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FE1" w:rsidRPr="004B0A5B" w:rsidRDefault="00E57FE1" w:rsidP="00E57FE1">
      <w:pPr>
        <w:keepNext/>
        <w:keepLines/>
        <w:widowControl w:val="0"/>
        <w:ind w:left="160"/>
        <w:jc w:val="center"/>
        <w:outlineLvl w:val="1"/>
        <w:rPr>
          <w:b/>
        </w:rPr>
      </w:pPr>
      <w:bookmarkStart w:id="0" w:name="bookmark0"/>
      <w:r>
        <w:rPr>
          <w:b/>
        </w:rPr>
        <w:t>Т</w:t>
      </w:r>
      <w:r w:rsidRPr="004B0A5B">
        <w:rPr>
          <w:b/>
        </w:rPr>
        <w:t>омская область</w:t>
      </w:r>
      <w:r w:rsidRPr="004B0A5B">
        <w:rPr>
          <w:b/>
        </w:rPr>
        <w:br/>
        <w:t>Кожевниковский район</w:t>
      </w:r>
      <w:bookmarkEnd w:id="0"/>
    </w:p>
    <w:p w:rsidR="00E57FE1" w:rsidRPr="004B0A5B" w:rsidRDefault="00E57FE1" w:rsidP="00E57FE1">
      <w:pPr>
        <w:keepNext/>
        <w:keepLines/>
        <w:widowControl w:val="0"/>
        <w:outlineLvl w:val="1"/>
        <w:rPr>
          <w:b/>
        </w:rPr>
      </w:pPr>
      <w:bookmarkStart w:id="1" w:name="bookmark1"/>
      <w:r w:rsidRPr="004B0A5B">
        <w:rPr>
          <w:b/>
        </w:rPr>
        <w:t xml:space="preserve">                 МАОУ «Кожевниковская средняя общеобразовательная школа №1»</w:t>
      </w:r>
      <w:bookmarkEnd w:id="1"/>
    </w:p>
    <w:p w:rsidR="00E57FE1" w:rsidRPr="004B0A5B" w:rsidRDefault="00E57FE1" w:rsidP="00E57FE1">
      <w:pPr>
        <w:keepNext/>
        <w:keepLines/>
        <w:widowControl w:val="0"/>
        <w:outlineLvl w:val="1"/>
        <w:rPr>
          <w:b/>
          <w:sz w:val="20"/>
          <w:szCs w:val="20"/>
        </w:rPr>
      </w:pPr>
    </w:p>
    <w:tbl>
      <w:tblPr>
        <w:tblW w:w="10031" w:type="dxa"/>
        <w:tblLook w:val="04A0" w:firstRow="1" w:lastRow="0" w:firstColumn="1" w:lastColumn="0" w:noHBand="0" w:noVBand="1"/>
      </w:tblPr>
      <w:tblGrid>
        <w:gridCol w:w="3284"/>
        <w:gridCol w:w="3285"/>
        <w:gridCol w:w="3462"/>
      </w:tblGrid>
      <w:tr w:rsidR="00E57FE1" w:rsidRPr="004B0A5B" w:rsidTr="00D93716">
        <w:tc>
          <w:tcPr>
            <w:tcW w:w="3284" w:type="dxa"/>
            <w:shd w:val="clear" w:color="auto" w:fill="auto"/>
          </w:tcPr>
          <w:p w:rsidR="00E57FE1" w:rsidRPr="004B0A5B" w:rsidRDefault="00E57FE1" w:rsidP="00D93716">
            <w:pPr>
              <w:rPr>
                <w:bCs/>
              </w:rPr>
            </w:pPr>
            <w:r w:rsidRPr="004B0A5B">
              <w:rPr>
                <w:bCs/>
              </w:rPr>
              <w:t>РАССМОТРЕНО</w:t>
            </w:r>
          </w:p>
          <w:p w:rsidR="00E57FE1" w:rsidRPr="004B0A5B" w:rsidRDefault="00E57FE1" w:rsidP="00D93716">
            <w:pPr>
              <w:rPr>
                <w:rFonts w:asciiTheme="minorHAnsi" w:eastAsiaTheme="minorHAnsi" w:hAnsiTheme="minorHAnsi" w:cstheme="minorBidi"/>
                <w:bCs/>
              </w:rPr>
            </w:pPr>
            <w:r w:rsidRPr="004B0A5B">
              <w:rPr>
                <w:bCs/>
              </w:rPr>
              <w:t xml:space="preserve"> на заседании НМС </w:t>
            </w:r>
          </w:p>
          <w:p w:rsidR="00E57FE1" w:rsidRPr="004B0A5B" w:rsidRDefault="00E57FE1" w:rsidP="00D93716">
            <w:pPr>
              <w:rPr>
                <w:bCs/>
              </w:rPr>
            </w:pPr>
            <w:r w:rsidRPr="004B0A5B">
              <w:rPr>
                <w:bCs/>
              </w:rPr>
              <w:t>протокол № 1</w:t>
            </w:r>
          </w:p>
          <w:p w:rsidR="00E57FE1" w:rsidRPr="004B0A5B" w:rsidRDefault="00E57FE1" w:rsidP="00D93716">
            <w:pPr>
              <w:rPr>
                <w:bCs/>
              </w:rPr>
            </w:pPr>
            <w:r w:rsidRPr="004B0A5B">
              <w:rPr>
                <w:bCs/>
              </w:rPr>
              <w:t>от 26.08.2019 года</w:t>
            </w:r>
          </w:p>
        </w:tc>
        <w:tc>
          <w:tcPr>
            <w:tcW w:w="3285" w:type="dxa"/>
            <w:shd w:val="clear" w:color="auto" w:fill="auto"/>
          </w:tcPr>
          <w:p w:rsidR="00E57FE1" w:rsidRPr="004B0A5B" w:rsidRDefault="00E57FE1" w:rsidP="00D93716">
            <w:pPr>
              <w:rPr>
                <w:bCs/>
              </w:rPr>
            </w:pPr>
            <w:r w:rsidRPr="004B0A5B">
              <w:rPr>
                <w:bCs/>
              </w:rPr>
              <w:t>СОГЛАСОВАНО</w:t>
            </w:r>
          </w:p>
          <w:p w:rsidR="00E57FE1" w:rsidRPr="004B0A5B" w:rsidRDefault="00E57FE1" w:rsidP="00D93716">
            <w:pPr>
              <w:rPr>
                <w:bCs/>
              </w:rPr>
            </w:pPr>
            <w:r w:rsidRPr="004B0A5B">
              <w:rPr>
                <w:bCs/>
              </w:rPr>
              <w:t>на заседании</w:t>
            </w:r>
          </w:p>
          <w:p w:rsidR="00E57FE1" w:rsidRPr="004B0A5B" w:rsidRDefault="00E57FE1" w:rsidP="00D93716">
            <w:pPr>
              <w:rPr>
                <w:bCs/>
              </w:rPr>
            </w:pPr>
            <w:r w:rsidRPr="004B0A5B">
              <w:rPr>
                <w:bCs/>
              </w:rPr>
              <w:t>педагогического совета</w:t>
            </w:r>
          </w:p>
          <w:p w:rsidR="00E57FE1" w:rsidRPr="004B0A5B" w:rsidRDefault="00E57FE1" w:rsidP="00D93716">
            <w:pPr>
              <w:rPr>
                <w:bCs/>
              </w:rPr>
            </w:pPr>
            <w:r w:rsidRPr="004B0A5B">
              <w:rPr>
                <w:bCs/>
              </w:rPr>
              <w:t>протокол № 1</w:t>
            </w:r>
          </w:p>
          <w:p w:rsidR="00E57FE1" w:rsidRPr="004B0A5B" w:rsidRDefault="00E57FE1" w:rsidP="00D93716">
            <w:pPr>
              <w:rPr>
                <w:bCs/>
              </w:rPr>
            </w:pPr>
            <w:r w:rsidRPr="004B0A5B">
              <w:rPr>
                <w:bCs/>
              </w:rPr>
              <w:t>от 18.08.2019 года</w:t>
            </w:r>
          </w:p>
        </w:tc>
        <w:tc>
          <w:tcPr>
            <w:tcW w:w="3462" w:type="dxa"/>
            <w:shd w:val="clear" w:color="auto" w:fill="auto"/>
          </w:tcPr>
          <w:p w:rsidR="00E57FE1" w:rsidRPr="004B0A5B" w:rsidRDefault="00E57FE1" w:rsidP="00D93716">
            <w:pPr>
              <w:rPr>
                <w:bCs/>
              </w:rPr>
            </w:pPr>
            <w:r w:rsidRPr="004B0A5B">
              <w:rPr>
                <w:rFonts w:asciiTheme="minorHAnsi" w:eastAsiaTheme="minorHAnsi" w:hAnsiTheme="minorHAnsi" w:cstheme="minorBidi"/>
                <w:noProof/>
              </w:rPr>
              <w:drawing>
                <wp:anchor distT="0" distB="0" distL="114300" distR="114300" simplePos="0" relativeHeight="251662336" behindDoc="1" locked="0" layoutInCell="1" allowOverlap="1" wp14:anchorId="54C19D27" wp14:editId="22B6CAE5">
                  <wp:simplePos x="0" y="0"/>
                  <wp:positionH relativeFrom="column">
                    <wp:posOffset>165100</wp:posOffset>
                  </wp:positionH>
                  <wp:positionV relativeFrom="paragraph">
                    <wp:posOffset>137160</wp:posOffset>
                  </wp:positionV>
                  <wp:extent cx="1895475" cy="151447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A5B">
              <w:rPr>
                <w:bCs/>
              </w:rPr>
              <w:t xml:space="preserve">УТВЕРЖДАЮ </w:t>
            </w:r>
          </w:p>
          <w:p w:rsidR="00E57FE1" w:rsidRPr="004B0A5B" w:rsidRDefault="00E57FE1" w:rsidP="00D93716">
            <w:pPr>
              <w:rPr>
                <w:bCs/>
              </w:rPr>
            </w:pPr>
            <w:r w:rsidRPr="004B0A5B">
              <w:rPr>
                <w:bCs/>
              </w:rPr>
              <w:t xml:space="preserve">Директор «Кожевниковская СОШ №1 </w:t>
            </w:r>
          </w:p>
          <w:p w:rsidR="00E57FE1" w:rsidRPr="004B0A5B" w:rsidRDefault="00E57FE1" w:rsidP="00D93716">
            <w:pPr>
              <w:rPr>
                <w:bCs/>
              </w:rPr>
            </w:pPr>
            <w:r w:rsidRPr="004B0A5B">
              <w:rPr>
                <w:bCs/>
              </w:rPr>
              <w:t xml:space="preserve">Адаменко О. А. </w:t>
            </w:r>
          </w:p>
          <w:p w:rsidR="00E57FE1" w:rsidRPr="004B0A5B" w:rsidRDefault="00E57FE1" w:rsidP="00D93716">
            <w:pPr>
              <w:rPr>
                <w:bCs/>
              </w:rPr>
            </w:pPr>
            <w:r w:rsidRPr="004B0A5B">
              <w:rPr>
                <w:bCs/>
              </w:rPr>
              <w:t>Приказ № 144/3 - О</w:t>
            </w:r>
          </w:p>
          <w:p w:rsidR="00E57FE1" w:rsidRPr="004B0A5B" w:rsidRDefault="00E57FE1" w:rsidP="00D93716">
            <w:pPr>
              <w:rPr>
                <w:bCs/>
              </w:rPr>
            </w:pPr>
            <w:r w:rsidRPr="004B0A5B">
              <w:rPr>
                <w:bCs/>
              </w:rPr>
              <w:t>от 30.08. 2019 года</w:t>
            </w:r>
          </w:p>
        </w:tc>
      </w:tr>
    </w:tbl>
    <w:p w:rsidR="00E57FE1" w:rsidRPr="004B0A5B" w:rsidRDefault="00E57FE1" w:rsidP="00E57FE1">
      <w:pPr>
        <w:keepNext/>
        <w:keepLines/>
        <w:widowControl w:val="0"/>
        <w:spacing w:line="442" w:lineRule="exact"/>
        <w:outlineLvl w:val="1"/>
      </w:pPr>
    </w:p>
    <w:p w:rsidR="00E57FE1" w:rsidRDefault="00E57FE1" w:rsidP="00E57FE1">
      <w:pPr>
        <w:keepNext/>
        <w:keepLines/>
        <w:widowControl w:val="0"/>
        <w:spacing w:after="102" w:line="354" w:lineRule="exact"/>
        <w:ind w:left="160"/>
        <w:jc w:val="center"/>
        <w:outlineLvl w:val="0"/>
        <w:rPr>
          <w:b/>
          <w:bCs/>
          <w:sz w:val="32"/>
          <w:szCs w:val="32"/>
        </w:rPr>
      </w:pPr>
      <w:r>
        <w:rPr>
          <w:b/>
          <w:bCs/>
          <w:sz w:val="32"/>
          <w:szCs w:val="32"/>
        </w:rPr>
        <w:t>ОСНОВНАЯ ОБРАЗОВАТЕЛЬНАЯ ПРОГРАММА</w:t>
      </w:r>
    </w:p>
    <w:p w:rsidR="00E57FE1" w:rsidRDefault="00E57FE1" w:rsidP="00E57FE1">
      <w:pPr>
        <w:keepNext/>
        <w:keepLines/>
        <w:widowControl w:val="0"/>
        <w:spacing w:after="102" w:line="354" w:lineRule="exact"/>
        <w:ind w:left="160"/>
        <w:jc w:val="center"/>
        <w:outlineLvl w:val="0"/>
        <w:rPr>
          <w:b/>
          <w:bCs/>
          <w:sz w:val="32"/>
          <w:szCs w:val="32"/>
        </w:rPr>
      </w:pPr>
      <w:r>
        <w:rPr>
          <w:b/>
          <w:bCs/>
          <w:sz w:val="32"/>
          <w:szCs w:val="32"/>
        </w:rPr>
        <w:t xml:space="preserve">ДОШКОЛЬНОГО ОБРАЗОВАНИЯ </w:t>
      </w:r>
    </w:p>
    <w:p w:rsidR="00E57FE1" w:rsidRPr="004B0A5B" w:rsidRDefault="00E57FE1" w:rsidP="00E57FE1">
      <w:pPr>
        <w:keepNext/>
        <w:keepLines/>
        <w:widowControl w:val="0"/>
        <w:spacing w:after="102" w:line="354" w:lineRule="exact"/>
        <w:ind w:left="160"/>
        <w:jc w:val="center"/>
        <w:outlineLvl w:val="0"/>
        <w:rPr>
          <w:b/>
          <w:bCs/>
          <w:color w:val="000000"/>
          <w:sz w:val="32"/>
          <w:szCs w:val="32"/>
          <w:shd w:val="clear" w:color="auto" w:fill="FFFFFF"/>
          <w:lang w:bidi="ru-RU"/>
        </w:rPr>
      </w:pPr>
      <w:r>
        <w:rPr>
          <w:b/>
          <w:bCs/>
          <w:sz w:val="32"/>
          <w:szCs w:val="32"/>
        </w:rPr>
        <w:t>(детский сад)</w:t>
      </w:r>
    </w:p>
    <w:p w:rsidR="00E57FE1" w:rsidRPr="004B0A5B" w:rsidRDefault="00E57FE1" w:rsidP="00E57FE1">
      <w:pPr>
        <w:widowControl w:val="0"/>
        <w:spacing w:line="244" w:lineRule="exact"/>
        <w:ind w:left="160"/>
        <w:jc w:val="center"/>
        <w:rPr>
          <w:b/>
        </w:rPr>
      </w:pPr>
    </w:p>
    <w:p w:rsidR="00E57FE1" w:rsidRPr="004B0A5B" w:rsidRDefault="00E57FE1" w:rsidP="00E57FE1">
      <w:pPr>
        <w:widowControl w:val="0"/>
        <w:spacing w:line="244" w:lineRule="exact"/>
        <w:ind w:left="160"/>
        <w:jc w:val="center"/>
        <w:rPr>
          <w:b/>
        </w:rPr>
      </w:pPr>
    </w:p>
    <w:p w:rsidR="00E57FE1" w:rsidRDefault="00E57FE1" w:rsidP="00E57FE1">
      <w:pPr>
        <w:widowControl w:val="0"/>
        <w:spacing w:line="244" w:lineRule="exact"/>
        <w:ind w:left="160"/>
        <w:jc w:val="center"/>
        <w:rPr>
          <w:b/>
        </w:rPr>
      </w:pPr>
    </w:p>
    <w:p w:rsidR="00E57FE1" w:rsidRDefault="00E57FE1" w:rsidP="00E57FE1">
      <w:pPr>
        <w:widowControl w:val="0"/>
        <w:spacing w:line="244" w:lineRule="exact"/>
        <w:ind w:left="160"/>
        <w:jc w:val="center"/>
        <w:rPr>
          <w:b/>
        </w:rPr>
      </w:pPr>
    </w:p>
    <w:p w:rsidR="00E57FE1" w:rsidRDefault="00E57FE1" w:rsidP="00E57FE1">
      <w:pPr>
        <w:widowControl w:val="0"/>
        <w:spacing w:line="244" w:lineRule="exact"/>
        <w:ind w:left="160"/>
        <w:jc w:val="center"/>
        <w:rPr>
          <w:b/>
        </w:rPr>
      </w:pPr>
    </w:p>
    <w:p w:rsidR="00E57FE1" w:rsidRDefault="00E57FE1" w:rsidP="00E57FE1">
      <w:pPr>
        <w:widowControl w:val="0"/>
        <w:spacing w:line="244" w:lineRule="exact"/>
        <w:ind w:left="160"/>
        <w:jc w:val="center"/>
        <w:rPr>
          <w:b/>
        </w:rPr>
      </w:pPr>
    </w:p>
    <w:p w:rsidR="00E57FE1" w:rsidRDefault="00E57FE1" w:rsidP="00E57FE1">
      <w:pPr>
        <w:widowControl w:val="0"/>
        <w:spacing w:line="244" w:lineRule="exact"/>
        <w:ind w:left="160"/>
        <w:jc w:val="center"/>
        <w:rPr>
          <w:b/>
        </w:rPr>
      </w:pPr>
    </w:p>
    <w:p w:rsidR="00E57FE1" w:rsidRDefault="00E57FE1" w:rsidP="00E57FE1">
      <w:pPr>
        <w:widowControl w:val="0"/>
        <w:spacing w:line="244" w:lineRule="exact"/>
        <w:ind w:left="160"/>
        <w:jc w:val="center"/>
        <w:rPr>
          <w:b/>
        </w:rPr>
      </w:pPr>
    </w:p>
    <w:p w:rsidR="00E57FE1" w:rsidRDefault="00E57FE1" w:rsidP="00E57FE1">
      <w:pPr>
        <w:widowControl w:val="0"/>
        <w:spacing w:line="244" w:lineRule="exact"/>
        <w:ind w:left="160"/>
        <w:jc w:val="center"/>
        <w:rPr>
          <w:b/>
        </w:rPr>
      </w:pPr>
    </w:p>
    <w:p w:rsidR="00E57FE1" w:rsidRDefault="00E57FE1" w:rsidP="00E57FE1">
      <w:pPr>
        <w:widowControl w:val="0"/>
        <w:spacing w:line="244" w:lineRule="exact"/>
        <w:ind w:left="160"/>
        <w:jc w:val="center"/>
        <w:rPr>
          <w:b/>
        </w:rPr>
      </w:pPr>
    </w:p>
    <w:p w:rsidR="00E57FE1" w:rsidRDefault="00E57FE1" w:rsidP="00E57FE1">
      <w:pPr>
        <w:widowControl w:val="0"/>
        <w:spacing w:line="244" w:lineRule="exact"/>
        <w:ind w:left="160"/>
        <w:jc w:val="center"/>
        <w:rPr>
          <w:b/>
        </w:rPr>
      </w:pPr>
    </w:p>
    <w:p w:rsidR="00E57FE1" w:rsidRDefault="00E57FE1" w:rsidP="00E57FE1">
      <w:pPr>
        <w:widowControl w:val="0"/>
        <w:spacing w:line="244" w:lineRule="exact"/>
        <w:ind w:left="160"/>
        <w:jc w:val="center"/>
        <w:rPr>
          <w:b/>
        </w:rPr>
      </w:pPr>
    </w:p>
    <w:p w:rsidR="00E57FE1" w:rsidRDefault="00E57FE1" w:rsidP="00E57FE1">
      <w:pPr>
        <w:widowControl w:val="0"/>
        <w:spacing w:line="244" w:lineRule="exact"/>
        <w:ind w:left="160"/>
        <w:jc w:val="center"/>
        <w:rPr>
          <w:b/>
        </w:rPr>
      </w:pPr>
    </w:p>
    <w:p w:rsidR="00E57FE1" w:rsidRDefault="00E57FE1" w:rsidP="00E57FE1">
      <w:pPr>
        <w:widowControl w:val="0"/>
        <w:spacing w:line="244" w:lineRule="exact"/>
        <w:ind w:left="160"/>
        <w:jc w:val="center"/>
        <w:rPr>
          <w:b/>
        </w:rPr>
      </w:pPr>
    </w:p>
    <w:p w:rsidR="00E57FE1" w:rsidRDefault="00E57FE1" w:rsidP="00E57FE1">
      <w:pPr>
        <w:widowControl w:val="0"/>
        <w:spacing w:line="244" w:lineRule="exact"/>
        <w:ind w:left="160"/>
        <w:jc w:val="center"/>
        <w:rPr>
          <w:b/>
        </w:rPr>
      </w:pPr>
    </w:p>
    <w:p w:rsidR="00E57FE1" w:rsidRPr="004B0A5B" w:rsidRDefault="00E57FE1" w:rsidP="00E57FE1">
      <w:pPr>
        <w:widowControl w:val="0"/>
        <w:spacing w:line="244" w:lineRule="exact"/>
        <w:ind w:left="160"/>
        <w:jc w:val="center"/>
        <w:rPr>
          <w:b/>
        </w:rPr>
      </w:pPr>
      <w:r>
        <w:rPr>
          <w:b/>
        </w:rPr>
        <w:t>Кожевниково</w:t>
      </w:r>
      <w:r w:rsidRPr="004B0A5B">
        <w:rPr>
          <w:b/>
        </w:rPr>
        <w:t xml:space="preserve"> – 2019 г.</w:t>
      </w:r>
    </w:p>
    <w:p w:rsidR="00E57FE1" w:rsidRPr="004B0A5B" w:rsidRDefault="00E57FE1" w:rsidP="00E57FE1">
      <w:pPr>
        <w:widowControl w:val="0"/>
        <w:spacing w:line="244" w:lineRule="exact"/>
        <w:ind w:left="160"/>
        <w:jc w:val="center"/>
        <w:rPr>
          <w:b/>
        </w:rPr>
      </w:pPr>
    </w:p>
    <w:p w:rsidR="00E57FE1" w:rsidRDefault="00E57FE1" w:rsidP="00E57FE1">
      <w:pPr>
        <w:rPr>
          <w:b/>
          <w:bCs/>
        </w:rPr>
      </w:pPr>
      <w:bookmarkStart w:id="2" w:name="_GoBack"/>
      <w:bookmarkEnd w:id="2"/>
    </w:p>
    <w:p w:rsidR="00E57FE1" w:rsidRDefault="00E57FE1">
      <w:pPr>
        <w:rPr>
          <w:rFonts w:ascii="Times New Roman" w:hAnsi="Times New Roman"/>
        </w:rPr>
      </w:pPr>
    </w:p>
    <w:p w:rsidR="00EB55C8" w:rsidRPr="009B2C97" w:rsidRDefault="00EB55C8" w:rsidP="00EE66CC">
      <w:pPr>
        <w:rPr>
          <w:rFonts w:ascii="Times New Roman" w:hAnsi="Times New Roman"/>
        </w:rPr>
      </w:pPr>
    </w:p>
    <w:bookmarkStart w:id="3" w:name="_Toc420597605" w:displacedByCustomXml="next"/>
    <w:sdt>
      <w:sdtPr>
        <w:rPr>
          <w:rFonts w:ascii="Times New Roman" w:eastAsia="Calibri" w:hAnsi="Times New Roman"/>
          <w:caps w:val="0"/>
          <w:color w:val="auto"/>
          <w:sz w:val="28"/>
          <w:szCs w:val="28"/>
          <w:lang w:eastAsia="en-US"/>
        </w:rPr>
        <w:id w:val="275882450"/>
        <w:docPartObj>
          <w:docPartGallery w:val="Table of Contents"/>
          <w:docPartUnique/>
        </w:docPartObj>
      </w:sdtPr>
      <w:sdtEndPr/>
      <w:sdtContent>
        <w:p w:rsidR="00EE66CC" w:rsidRPr="00B764E8" w:rsidRDefault="00EE66CC" w:rsidP="008C1EEA">
          <w:pPr>
            <w:pStyle w:val="aff6"/>
            <w:jc w:val="center"/>
            <w:rPr>
              <w:rFonts w:ascii="Times New Roman" w:hAnsi="Times New Roman"/>
              <w:sz w:val="28"/>
              <w:szCs w:val="28"/>
            </w:rPr>
          </w:pPr>
          <w:r w:rsidRPr="00B764E8">
            <w:rPr>
              <w:rFonts w:ascii="Times New Roman" w:hAnsi="Times New Roman"/>
              <w:b/>
              <w:color w:val="auto"/>
              <w:sz w:val="28"/>
              <w:szCs w:val="28"/>
            </w:rPr>
            <w:t>Оглавление</w:t>
          </w:r>
        </w:p>
        <w:p w:rsidR="00F11BA6" w:rsidRPr="00B764E8" w:rsidRDefault="00EE66CC">
          <w:pPr>
            <w:pStyle w:val="11"/>
            <w:rPr>
              <w:rFonts w:eastAsiaTheme="minorEastAsia"/>
              <w:b w:val="0"/>
              <w:noProof/>
              <w:sz w:val="28"/>
              <w:szCs w:val="28"/>
              <w:lang w:eastAsia="ru-RU"/>
            </w:rPr>
          </w:pPr>
          <w:r w:rsidRPr="00B764E8">
            <w:rPr>
              <w:sz w:val="28"/>
              <w:szCs w:val="28"/>
            </w:rPr>
            <w:fldChar w:fldCharType="begin"/>
          </w:r>
          <w:r w:rsidRPr="00B764E8">
            <w:rPr>
              <w:sz w:val="28"/>
              <w:szCs w:val="28"/>
            </w:rPr>
            <w:instrText xml:space="preserve"> TOC \o "1-3" \h \z \u </w:instrText>
          </w:r>
          <w:r w:rsidRPr="00B764E8">
            <w:rPr>
              <w:sz w:val="28"/>
              <w:szCs w:val="28"/>
            </w:rPr>
            <w:fldChar w:fldCharType="separate"/>
          </w:r>
          <w:hyperlink w:anchor="_Toc422496167" w:history="1">
            <w:r w:rsidR="00F11BA6" w:rsidRPr="00B764E8">
              <w:rPr>
                <w:rStyle w:val="af"/>
                <w:noProof/>
                <w:sz w:val="28"/>
                <w:szCs w:val="28"/>
                <w:lang w:bidi="hi-IN"/>
              </w:rPr>
              <w:t>ВВЕДЕНИЕ</w:t>
            </w:r>
            <w:r w:rsidR="00F11BA6" w:rsidRPr="00B764E8">
              <w:rPr>
                <w:noProof/>
                <w:webHidden/>
                <w:sz w:val="28"/>
                <w:szCs w:val="28"/>
              </w:rPr>
              <w:tab/>
            </w:r>
            <w:r w:rsidR="00A71B51">
              <w:rPr>
                <w:noProof/>
                <w:webHidden/>
                <w:sz w:val="28"/>
                <w:szCs w:val="28"/>
              </w:rPr>
              <w:t>……………………………………………………………………………….</w:t>
            </w:r>
            <w:r w:rsidR="00F11BA6" w:rsidRPr="00B764E8">
              <w:rPr>
                <w:noProof/>
                <w:webHidden/>
                <w:sz w:val="28"/>
                <w:szCs w:val="28"/>
              </w:rPr>
              <w:fldChar w:fldCharType="begin"/>
            </w:r>
            <w:r w:rsidR="00F11BA6" w:rsidRPr="00B764E8">
              <w:rPr>
                <w:noProof/>
                <w:webHidden/>
                <w:sz w:val="28"/>
                <w:szCs w:val="28"/>
              </w:rPr>
              <w:instrText xml:space="preserve"> PAGEREF _Toc422496167 \h </w:instrText>
            </w:r>
            <w:r w:rsidR="00F11BA6" w:rsidRPr="00B764E8">
              <w:rPr>
                <w:noProof/>
                <w:webHidden/>
                <w:sz w:val="28"/>
                <w:szCs w:val="28"/>
              </w:rPr>
            </w:r>
            <w:r w:rsidR="00F11BA6" w:rsidRPr="00B764E8">
              <w:rPr>
                <w:noProof/>
                <w:webHidden/>
                <w:sz w:val="28"/>
                <w:szCs w:val="28"/>
              </w:rPr>
              <w:fldChar w:fldCharType="separate"/>
            </w:r>
            <w:r w:rsidR="00F11BA6" w:rsidRPr="00B764E8">
              <w:rPr>
                <w:noProof/>
                <w:webHidden/>
                <w:sz w:val="28"/>
                <w:szCs w:val="28"/>
              </w:rPr>
              <w:t>3</w:t>
            </w:r>
            <w:r w:rsidR="00F11BA6" w:rsidRPr="00B764E8">
              <w:rPr>
                <w:noProof/>
                <w:webHidden/>
                <w:sz w:val="28"/>
                <w:szCs w:val="28"/>
              </w:rPr>
              <w:fldChar w:fldCharType="end"/>
            </w:r>
          </w:hyperlink>
        </w:p>
        <w:p w:rsidR="00F11BA6" w:rsidRPr="00B764E8" w:rsidRDefault="002A3BB0" w:rsidP="00860E5A">
          <w:pPr>
            <w:pStyle w:val="11"/>
            <w:rPr>
              <w:rFonts w:eastAsiaTheme="minorEastAsia"/>
              <w:b w:val="0"/>
              <w:sz w:val="28"/>
              <w:szCs w:val="28"/>
              <w:lang w:eastAsia="ru-RU"/>
            </w:rPr>
          </w:pPr>
          <w:hyperlink w:anchor="_Toc422496168" w:history="1">
            <w:r w:rsidR="00F11BA6" w:rsidRPr="00B764E8">
              <w:rPr>
                <w:rStyle w:val="af"/>
                <w:noProof/>
                <w:sz w:val="28"/>
                <w:szCs w:val="28"/>
                <w:lang w:bidi="hi-IN"/>
              </w:rPr>
              <w:t>1. ЦЕЛЕВОЙ РАЗДЕЛ</w:t>
            </w:r>
            <w:r w:rsidR="00F11BA6" w:rsidRPr="00B764E8">
              <w:rPr>
                <w:noProof/>
                <w:webHidden/>
                <w:sz w:val="28"/>
                <w:szCs w:val="28"/>
              </w:rPr>
              <w:tab/>
            </w:r>
            <w:r w:rsidR="00A71B51">
              <w:rPr>
                <w:noProof/>
                <w:webHidden/>
                <w:sz w:val="28"/>
                <w:szCs w:val="28"/>
              </w:rPr>
              <w:t>……………………………………………………………</w:t>
            </w:r>
            <w:r w:rsidR="00FF2BEB">
              <w:rPr>
                <w:noProof/>
                <w:webHidden/>
                <w:sz w:val="28"/>
                <w:szCs w:val="28"/>
              </w:rPr>
              <w:t>……..6</w:t>
            </w:r>
          </w:hyperlink>
          <w:r w:rsidR="00860E5A" w:rsidRPr="00B764E8">
            <w:rPr>
              <w:rFonts w:eastAsiaTheme="minorEastAsia"/>
              <w:b w:val="0"/>
              <w:sz w:val="28"/>
              <w:szCs w:val="28"/>
              <w:lang w:eastAsia="ru-RU"/>
            </w:rPr>
            <w:t xml:space="preserve"> </w:t>
          </w:r>
        </w:p>
        <w:p w:rsidR="00F11BA6" w:rsidRPr="00B764E8" w:rsidRDefault="002A3BB0">
          <w:pPr>
            <w:pStyle w:val="31"/>
            <w:rPr>
              <w:rFonts w:ascii="Times New Roman" w:eastAsiaTheme="minorEastAsia" w:hAnsi="Times New Roman"/>
              <w:noProof/>
              <w:sz w:val="28"/>
              <w:szCs w:val="28"/>
              <w:lang w:eastAsia="ru-RU"/>
            </w:rPr>
          </w:pPr>
          <w:hyperlink w:anchor="_Toc422496170" w:history="1">
            <w:r w:rsidR="00F11BA6" w:rsidRPr="00B764E8">
              <w:rPr>
                <w:rStyle w:val="af"/>
                <w:rFonts w:ascii="Times New Roman" w:hAnsi="Times New Roman"/>
                <w:noProof/>
                <w:sz w:val="28"/>
                <w:szCs w:val="28"/>
              </w:rPr>
              <w:t>1.1.1. Цели и задачи Программы</w:t>
            </w:r>
            <w:r w:rsidR="00F11BA6" w:rsidRPr="00B764E8">
              <w:rPr>
                <w:rFonts w:ascii="Times New Roman" w:hAnsi="Times New Roman"/>
                <w:noProof/>
                <w:webHidden/>
                <w:sz w:val="28"/>
                <w:szCs w:val="28"/>
              </w:rPr>
              <w:tab/>
            </w:r>
            <w:r w:rsidR="00A71B51">
              <w:rPr>
                <w:rFonts w:ascii="Times New Roman" w:hAnsi="Times New Roman"/>
                <w:noProof/>
                <w:webHidden/>
                <w:sz w:val="28"/>
                <w:szCs w:val="28"/>
              </w:rPr>
              <w:t>…………………………………………………..</w:t>
            </w:r>
          </w:hyperlink>
          <w:r w:rsidR="00FF2BEB">
            <w:rPr>
              <w:rFonts w:ascii="Times New Roman" w:hAnsi="Times New Roman"/>
              <w:noProof/>
              <w:sz w:val="28"/>
              <w:szCs w:val="28"/>
            </w:rPr>
            <w:t>6</w:t>
          </w:r>
        </w:p>
        <w:p w:rsidR="00F11BA6" w:rsidRPr="00B764E8" w:rsidRDefault="002A3BB0">
          <w:pPr>
            <w:pStyle w:val="31"/>
            <w:rPr>
              <w:rFonts w:ascii="Times New Roman" w:eastAsiaTheme="minorEastAsia" w:hAnsi="Times New Roman"/>
              <w:noProof/>
              <w:sz w:val="28"/>
              <w:szCs w:val="28"/>
              <w:lang w:eastAsia="ru-RU"/>
            </w:rPr>
          </w:pPr>
          <w:hyperlink w:anchor="_Toc422496171" w:history="1">
            <w:r w:rsidR="00F11BA6" w:rsidRPr="00B764E8">
              <w:rPr>
                <w:rStyle w:val="af"/>
                <w:rFonts w:ascii="Times New Roman" w:hAnsi="Times New Roman"/>
                <w:noProof/>
                <w:sz w:val="28"/>
                <w:szCs w:val="28"/>
              </w:rPr>
              <w:t>1.1.2. Принципы и подходы к формированию Программы</w:t>
            </w:r>
            <w:r w:rsidR="00F11BA6" w:rsidRPr="00B764E8">
              <w:rPr>
                <w:rFonts w:ascii="Times New Roman" w:hAnsi="Times New Roman"/>
                <w:noProof/>
                <w:webHidden/>
                <w:sz w:val="28"/>
                <w:szCs w:val="28"/>
              </w:rPr>
              <w:tab/>
            </w:r>
            <w:r w:rsidR="00A71B51">
              <w:rPr>
                <w:rFonts w:ascii="Times New Roman" w:hAnsi="Times New Roman"/>
                <w:noProof/>
                <w:webHidden/>
                <w:sz w:val="28"/>
                <w:szCs w:val="28"/>
              </w:rPr>
              <w:t>…………………….</w:t>
            </w:r>
          </w:hyperlink>
          <w:r w:rsidR="00FF2BEB">
            <w:rPr>
              <w:rFonts w:ascii="Times New Roman" w:hAnsi="Times New Roman"/>
              <w:noProof/>
              <w:sz w:val="28"/>
              <w:szCs w:val="28"/>
            </w:rPr>
            <w:t>..8</w:t>
          </w:r>
        </w:p>
        <w:p w:rsidR="00F11BA6" w:rsidRPr="00B764E8" w:rsidRDefault="002A3BB0">
          <w:pPr>
            <w:pStyle w:val="21"/>
            <w:rPr>
              <w:rFonts w:eastAsiaTheme="minorEastAsia"/>
              <w:b w:val="0"/>
              <w:sz w:val="28"/>
              <w:szCs w:val="28"/>
              <w:lang w:eastAsia="ru-RU" w:bidi="ar-SA"/>
            </w:rPr>
          </w:pPr>
          <w:hyperlink w:anchor="_Toc422496172" w:history="1">
            <w:r w:rsidR="00F11BA6" w:rsidRPr="00B764E8">
              <w:rPr>
                <w:rStyle w:val="af"/>
                <w:sz w:val="28"/>
                <w:szCs w:val="28"/>
              </w:rPr>
              <w:t>1.2. Планируемые результаты</w:t>
            </w:r>
            <w:r w:rsidR="00F11BA6" w:rsidRPr="00B764E8">
              <w:rPr>
                <w:webHidden/>
                <w:sz w:val="28"/>
                <w:szCs w:val="28"/>
              </w:rPr>
              <w:tab/>
            </w:r>
            <w:r w:rsidR="00F11BA6" w:rsidRPr="00B764E8">
              <w:rPr>
                <w:webHidden/>
                <w:sz w:val="28"/>
                <w:szCs w:val="28"/>
              </w:rPr>
              <w:fldChar w:fldCharType="begin"/>
            </w:r>
            <w:r w:rsidR="00F11BA6" w:rsidRPr="00B764E8">
              <w:rPr>
                <w:webHidden/>
                <w:sz w:val="28"/>
                <w:szCs w:val="28"/>
              </w:rPr>
              <w:instrText xml:space="preserve"> PAGEREF _Toc422496172 \h </w:instrText>
            </w:r>
            <w:r w:rsidR="00F11BA6" w:rsidRPr="00B764E8">
              <w:rPr>
                <w:webHidden/>
                <w:sz w:val="28"/>
                <w:szCs w:val="28"/>
              </w:rPr>
            </w:r>
            <w:r w:rsidR="00F11BA6" w:rsidRPr="00B764E8">
              <w:rPr>
                <w:webHidden/>
                <w:sz w:val="28"/>
                <w:szCs w:val="28"/>
              </w:rPr>
              <w:fldChar w:fldCharType="separate"/>
            </w:r>
            <w:r w:rsidR="00F11BA6" w:rsidRPr="00B764E8">
              <w:rPr>
                <w:webHidden/>
                <w:sz w:val="28"/>
                <w:szCs w:val="28"/>
              </w:rPr>
              <w:t>1</w:t>
            </w:r>
            <w:r w:rsidR="00FF2BEB">
              <w:rPr>
                <w:webHidden/>
                <w:sz w:val="28"/>
                <w:szCs w:val="28"/>
              </w:rPr>
              <w:t>2</w:t>
            </w:r>
            <w:r w:rsidR="00F11BA6" w:rsidRPr="00B764E8">
              <w:rPr>
                <w:webHidden/>
                <w:sz w:val="28"/>
                <w:szCs w:val="28"/>
              </w:rPr>
              <w:fldChar w:fldCharType="end"/>
            </w:r>
          </w:hyperlink>
        </w:p>
        <w:p w:rsidR="00F11BA6" w:rsidRPr="00B764E8" w:rsidRDefault="002A3BB0">
          <w:pPr>
            <w:pStyle w:val="31"/>
            <w:rPr>
              <w:rFonts w:ascii="Times New Roman" w:eastAsiaTheme="minorEastAsia" w:hAnsi="Times New Roman"/>
              <w:noProof/>
              <w:sz w:val="28"/>
              <w:szCs w:val="28"/>
              <w:lang w:eastAsia="ru-RU"/>
            </w:rPr>
          </w:pPr>
          <w:hyperlink w:anchor="_Toc422496174" w:history="1">
            <w:r w:rsidR="00F11BA6" w:rsidRPr="00B764E8">
              <w:rPr>
                <w:rStyle w:val="af"/>
                <w:rFonts w:ascii="Times New Roman" w:hAnsi="Times New Roman"/>
                <w:noProof/>
                <w:sz w:val="28"/>
                <w:szCs w:val="28"/>
              </w:rPr>
              <w:t>Целевые ориентиры в раннем возрасте</w:t>
            </w:r>
            <w:r w:rsidR="00F11BA6" w:rsidRPr="00B764E8">
              <w:rPr>
                <w:rFonts w:ascii="Times New Roman" w:hAnsi="Times New Roman"/>
                <w:noProof/>
                <w:webHidden/>
                <w:sz w:val="28"/>
                <w:szCs w:val="28"/>
              </w:rPr>
              <w:tab/>
            </w:r>
            <w:r w:rsidR="00A71B51">
              <w:rPr>
                <w:rFonts w:ascii="Times New Roman" w:hAnsi="Times New Roman"/>
                <w:noProof/>
                <w:webHidden/>
                <w:sz w:val="28"/>
                <w:szCs w:val="28"/>
              </w:rPr>
              <w:t>………………………………………….</w:t>
            </w:r>
            <w:r w:rsidR="007508F8">
              <w:rPr>
                <w:rFonts w:ascii="Times New Roman" w:hAnsi="Times New Roman"/>
                <w:noProof/>
                <w:webHidden/>
                <w:sz w:val="28"/>
                <w:szCs w:val="28"/>
              </w:rPr>
              <w:t>.</w:t>
            </w:r>
            <w:r w:rsidR="00F11BA6" w:rsidRPr="00B764E8">
              <w:rPr>
                <w:rFonts w:ascii="Times New Roman" w:hAnsi="Times New Roman"/>
                <w:noProof/>
                <w:webHidden/>
                <w:sz w:val="28"/>
                <w:szCs w:val="28"/>
              </w:rPr>
              <w:fldChar w:fldCharType="begin"/>
            </w:r>
            <w:r w:rsidR="00F11BA6" w:rsidRPr="00B764E8">
              <w:rPr>
                <w:rFonts w:ascii="Times New Roman" w:hAnsi="Times New Roman"/>
                <w:noProof/>
                <w:webHidden/>
                <w:sz w:val="28"/>
                <w:szCs w:val="28"/>
              </w:rPr>
              <w:instrText xml:space="preserve"> PAGEREF _Toc422496174 \h </w:instrText>
            </w:r>
            <w:r w:rsidR="00F11BA6" w:rsidRPr="00B764E8">
              <w:rPr>
                <w:rFonts w:ascii="Times New Roman" w:hAnsi="Times New Roman"/>
                <w:noProof/>
                <w:webHidden/>
                <w:sz w:val="28"/>
                <w:szCs w:val="28"/>
              </w:rPr>
            </w:r>
            <w:r w:rsidR="00F11BA6" w:rsidRPr="00B764E8">
              <w:rPr>
                <w:rFonts w:ascii="Times New Roman" w:hAnsi="Times New Roman"/>
                <w:noProof/>
                <w:webHidden/>
                <w:sz w:val="28"/>
                <w:szCs w:val="28"/>
              </w:rPr>
              <w:fldChar w:fldCharType="separate"/>
            </w:r>
            <w:r w:rsidR="00F11BA6" w:rsidRPr="00B764E8">
              <w:rPr>
                <w:rFonts w:ascii="Times New Roman" w:hAnsi="Times New Roman"/>
                <w:noProof/>
                <w:webHidden/>
                <w:sz w:val="28"/>
                <w:szCs w:val="28"/>
              </w:rPr>
              <w:t>1</w:t>
            </w:r>
            <w:r w:rsidR="00330365">
              <w:rPr>
                <w:rFonts w:ascii="Times New Roman" w:hAnsi="Times New Roman"/>
                <w:noProof/>
                <w:webHidden/>
                <w:sz w:val="28"/>
                <w:szCs w:val="28"/>
              </w:rPr>
              <w:t>2</w:t>
            </w:r>
            <w:r w:rsidR="00F11BA6" w:rsidRPr="00B764E8">
              <w:rPr>
                <w:rFonts w:ascii="Times New Roman" w:hAnsi="Times New Roman"/>
                <w:noProof/>
                <w:webHidden/>
                <w:sz w:val="28"/>
                <w:szCs w:val="28"/>
              </w:rPr>
              <w:fldChar w:fldCharType="end"/>
            </w:r>
          </w:hyperlink>
        </w:p>
        <w:p w:rsidR="00F11BA6" w:rsidRPr="00B764E8" w:rsidRDefault="002A3BB0">
          <w:pPr>
            <w:pStyle w:val="31"/>
            <w:rPr>
              <w:rFonts w:ascii="Times New Roman" w:eastAsiaTheme="minorEastAsia" w:hAnsi="Times New Roman"/>
              <w:noProof/>
              <w:sz w:val="28"/>
              <w:szCs w:val="28"/>
              <w:lang w:eastAsia="ru-RU"/>
            </w:rPr>
          </w:pPr>
          <w:hyperlink w:anchor="_Toc422496175" w:history="1">
            <w:r w:rsidR="00F11BA6" w:rsidRPr="00B764E8">
              <w:rPr>
                <w:rStyle w:val="af"/>
                <w:rFonts w:ascii="Times New Roman" w:hAnsi="Times New Roman"/>
                <w:noProof/>
                <w:sz w:val="28"/>
                <w:szCs w:val="28"/>
              </w:rPr>
              <w:t>Целевые ориентиры на этапе завершения освоения Программы</w:t>
            </w:r>
            <w:r w:rsidR="00F11BA6" w:rsidRPr="00B764E8">
              <w:rPr>
                <w:rFonts w:ascii="Times New Roman" w:hAnsi="Times New Roman"/>
                <w:noProof/>
                <w:webHidden/>
                <w:sz w:val="28"/>
                <w:szCs w:val="28"/>
              </w:rPr>
              <w:tab/>
            </w:r>
            <w:r w:rsidR="00A71B51">
              <w:rPr>
                <w:rFonts w:ascii="Times New Roman" w:hAnsi="Times New Roman"/>
                <w:noProof/>
                <w:webHidden/>
                <w:sz w:val="28"/>
                <w:szCs w:val="28"/>
              </w:rPr>
              <w:t>………………</w:t>
            </w:r>
            <w:r w:rsidR="00F11BA6" w:rsidRPr="00B764E8">
              <w:rPr>
                <w:rFonts w:ascii="Times New Roman" w:hAnsi="Times New Roman"/>
                <w:noProof/>
                <w:webHidden/>
                <w:sz w:val="28"/>
                <w:szCs w:val="28"/>
              </w:rPr>
              <w:fldChar w:fldCharType="begin"/>
            </w:r>
            <w:r w:rsidR="00F11BA6" w:rsidRPr="00B764E8">
              <w:rPr>
                <w:rFonts w:ascii="Times New Roman" w:hAnsi="Times New Roman"/>
                <w:noProof/>
                <w:webHidden/>
                <w:sz w:val="28"/>
                <w:szCs w:val="28"/>
              </w:rPr>
              <w:instrText xml:space="preserve"> PAGEREF _Toc422496175 \h </w:instrText>
            </w:r>
            <w:r w:rsidR="00F11BA6" w:rsidRPr="00B764E8">
              <w:rPr>
                <w:rFonts w:ascii="Times New Roman" w:hAnsi="Times New Roman"/>
                <w:noProof/>
                <w:webHidden/>
                <w:sz w:val="28"/>
                <w:szCs w:val="28"/>
              </w:rPr>
            </w:r>
            <w:r w:rsidR="00F11BA6" w:rsidRPr="00B764E8">
              <w:rPr>
                <w:rFonts w:ascii="Times New Roman" w:hAnsi="Times New Roman"/>
                <w:noProof/>
                <w:webHidden/>
                <w:sz w:val="28"/>
                <w:szCs w:val="28"/>
              </w:rPr>
              <w:fldChar w:fldCharType="separate"/>
            </w:r>
            <w:r w:rsidR="00F11BA6" w:rsidRPr="00B764E8">
              <w:rPr>
                <w:rFonts w:ascii="Times New Roman" w:hAnsi="Times New Roman"/>
                <w:noProof/>
                <w:webHidden/>
                <w:sz w:val="28"/>
                <w:szCs w:val="28"/>
              </w:rPr>
              <w:t>1</w:t>
            </w:r>
            <w:r w:rsidR="00F11BA6" w:rsidRPr="00B764E8">
              <w:rPr>
                <w:rFonts w:ascii="Times New Roman" w:hAnsi="Times New Roman"/>
                <w:noProof/>
                <w:webHidden/>
                <w:sz w:val="28"/>
                <w:szCs w:val="28"/>
              </w:rPr>
              <w:fldChar w:fldCharType="end"/>
            </w:r>
          </w:hyperlink>
          <w:r w:rsidR="00330365">
            <w:rPr>
              <w:rFonts w:ascii="Times New Roman" w:hAnsi="Times New Roman"/>
              <w:noProof/>
              <w:sz w:val="28"/>
              <w:szCs w:val="28"/>
            </w:rPr>
            <w:t>3</w:t>
          </w:r>
        </w:p>
        <w:p w:rsidR="00F11BA6" w:rsidRPr="00B764E8" w:rsidRDefault="002A3BB0">
          <w:pPr>
            <w:pStyle w:val="21"/>
            <w:rPr>
              <w:rFonts w:eastAsiaTheme="minorEastAsia"/>
              <w:b w:val="0"/>
              <w:sz w:val="28"/>
              <w:szCs w:val="28"/>
              <w:lang w:eastAsia="ru-RU" w:bidi="ar-SA"/>
            </w:rPr>
          </w:pPr>
          <w:hyperlink w:anchor="_Toc422496176" w:history="1">
            <w:r w:rsidR="00F11BA6" w:rsidRPr="00B764E8">
              <w:rPr>
                <w:rStyle w:val="af"/>
                <w:sz w:val="28"/>
                <w:szCs w:val="28"/>
              </w:rPr>
              <w:t>1.3. Развивающее оценивание качества образовательной деятельности по Программе</w:t>
            </w:r>
            <w:r w:rsidR="00F11BA6" w:rsidRPr="00B764E8">
              <w:rPr>
                <w:webHidden/>
                <w:sz w:val="28"/>
                <w:szCs w:val="28"/>
              </w:rPr>
              <w:tab/>
            </w:r>
            <w:r w:rsidR="00F11BA6" w:rsidRPr="00B764E8">
              <w:rPr>
                <w:webHidden/>
                <w:sz w:val="28"/>
                <w:szCs w:val="28"/>
              </w:rPr>
              <w:fldChar w:fldCharType="begin"/>
            </w:r>
            <w:r w:rsidR="00F11BA6" w:rsidRPr="00B764E8">
              <w:rPr>
                <w:webHidden/>
                <w:sz w:val="28"/>
                <w:szCs w:val="28"/>
              </w:rPr>
              <w:instrText xml:space="preserve"> PAGEREF _Toc422496176 \h </w:instrText>
            </w:r>
            <w:r w:rsidR="00F11BA6" w:rsidRPr="00B764E8">
              <w:rPr>
                <w:webHidden/>
                <w:sz w:val="28"/>
                <w:szCs w:val="28"/>
              </w:rPr>
            </w:r>
            <w:r w:rsidR="00F11BA6" w:rsidRPr="00B764E8">
              <w:rPr>
                <w:webHidden/>
                <w:sz w:val="28"/>
                <w:szCs w:val="28"/>
              </w:rPr>
              <w:fldChar w:fldCharType="separate"/>
            </w:r>
            <w:r w:rsidR="00F11BA6" w:rsidRPr="00B764E8">
              <w:rPr>
                <w:webHidden/>
                <w:sz w:val="28"/>
                <w:szCs w:val="28"/>
              </w:rPr>
              <w:t>1</w:t>
            </w:r>
            <w:r w:rsidR="00F11BA6" w:rsidRPr="00B764E8">
              <w:rPr>
                <w:webHidden/>
                <w:sz w:val="28"/>
                <w:szCs w:val="28"/>
              </w:rPr>
              <w:fldChar w:fldCharType="end"/>
            </w:r>
          </w:hyperlink>
          <w:r w:rsidR="00BA1490">
            <w:rPr>
              <w:sz w:val="28"/>
              <w:szCs w:val="28"/>
            </w:rPr>
            <w:t>7</w:t>
          </w:r>
        </w:p>
        <w:p w:rsidR="00F11BA6" w:rsidRPr="00B764E8" w:rsidRDefault="002A3BB0">
          <w:pPr>
            <w:pStyle w:val="11"/>
            <w:rPr>
              <w:rFonts w:eastAsiaTheme="minorEastAsia"/>
              <w:b w:val="0"/>
              <w:noProof/>
              <w:sz w:val="28"/>
              <w:szCs w:val="28"/>
              <w:lang w:eastAsia="ru-RU"/>
            </w:rPr>
          </w:pPr>
          <w:hyperlink w:anchor="_Toc422496177" w:history="1">
            <w:r w:rsidR="00F11BA6" w:rsidRPr="00B764E8">
              <w:rPr>
                <w:rStyle w:val="af"/>
                <w:noProof/>
                <w:sz w:val="28"/>
                <w:szCs w:val="28"/>
                <w:lang w:bidi="hi-IN"/>
              </w:rPr>
              <w:t>2. СОДЕРЖАТЕЛЬНЫЙ РАЗДЕЛ</w:t>
            </w:r>
            <w:r w:rsidR="00F11BA6" w:rsidRPr="00B764E8">
              <w:rPr>
                <w:noProof/>
                <w:webHidden/>
                <w:sz w:val="28"/>
                <w:szCs w:val="28"/>
              </w:rPr>
              <w:tab/>
            </w:r>
            <w:r w:rsidR="00A71B51">
              <w:rPr>
                <w:noProof/>
                <w:webHidden/>
                <w:sz w:val="28"/>
                <w:szCs w:val="28"/>
              </w:rPr>
              <w:t>…………………………………………………</w:t>
            </w:r>
            <w:r w:rsidR="00E76F5C">
              <w:rPr>
                <w:noProof/>
                <w:webHidden/>
                <w:sz w:val="28"/>
                <w:szCs w:val="28"/>
              </w:rPr>
              <w:t>…19</w:t>
            </w:r>
          </w:hyperlink>
        </w:p>
        <w:p w:rsidR="00F11BA6" w:rsidRPr="00B764E8" w:rsidRDefault="002A3BB0">
          <w:pPr>
            <w:pStyle w:val="21"/>
            <w:rPr>
              <w:rFonts w:eastAsiaTheme="minorEastAsia"/>
              <w:b w:val="0"/>
              <w:sz w:val="28"/>
              <w:szCs w:val="28"/>
              <w:lang w:eastAsia="ru-RU" w:bidi="ar-SA"/>
            </w:rPr>
          </w:pPr>
          <w:hyperlink w:anchor="_Toc422496178" w:history="1">
            <w:r w:rsidR="00F11BA6" w:rsidRPr="00B764E8">
              <w:rPr>
                <w:rStyle w:val="af"/>
                <w:sz w:val="28"/>
                <w:szCs w:val="28"/>
              </w:rPr>
              <w:t>2.1. Общие положения</w:t>
            </w:r>
            <w:r w:rsidR="00F11BA6" w:rsidRPr="00B764E8">
              <w:rPr>
                <w:webHidden/>
                <w:sz w:val="28"/>
                <w:szCs w:val="28"/>
              </w:rPr>
              <w:tab/>
            </w:r>
          </w:hyperlink>
          <w:r w:rsidR="00BA1490">
            <w:rPr>
              <w:sz w:val="28"/>
              <w:szCs w:val="28"/>
            </w:rPr>
            <w:t>1</w:t>
          </w:r>
          <w:r w:rsidR="00E76F5C">
            <w:rPr>
              <w:sz w:val="28"/>
              <w:szCs w:val="28"/>
            </w:rPr>
            <w:t>9</w:t>
          </w:r>
        </w:p>
        <w:p w:rsidR="00F11BA6" w:rsidRPr="00B764E8" w:rsidRDefault="002A3BB0">
          <w:pPr>
            <w:pStyle w:val="21"/>
            <w:rPr>
              <w:rFonts w:eastAsiaTheme="minorEastAsia"/>
              <w:b w:val="0"/>
              <w:sz w:val="28"/>
              <w:szCs w:val="28"/>
              <w:lang w:eastAsia="ru-RU" w:bidi="ar-SA"/>
            </w:rPr>
          </w:pPr>
          <w:hyperlink w:anchor="_Toc422496179" w:history="1">
            <w:r w:rsidR="00F11BA6" w:rsidRPr="00B764E8">
              <w:rPr>
                <w:rStyle w:val="af"/>
                <w:sz w:val="28"/>
                <w:szCs w:val="28"/>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F11BA6" w:rsidRPr="00B764E8">
              <w:rPr>
                <w:webHidden/>
                <w:sz w:val="28"/>
                <w:szCs w:val="28"/>
              </w:rPr>
              <w:tab/>
            </w:r>
            <w:r w:rsidR="00F11BA6" w:rsidRPr="00B764E8">
              <w:rPr>
                <w:webHidden/>
                <w:sz w:val="28"/>
                <w:szCs w:val="28"/>
              </w:rPr>
              <w:fldChar w:fldCharType="begin"/>
            </w:r>
            <w:r w:rsidR="00F11BA6" w:rsidRPr="00B764E8">
              <w:rPr>
                <w:webHidden/>
                <w:sz w:val="28"/>
                <w:szCs w:val="28"/>
              </w:rPr>
              <w:instrText xml:space="preserve"> PAGEREF _Toc422496179 \h </w:instrText>
            </w:r>
            <w:r w:rsidR="00F11BA6" w:rsidRPr="00B764E8">
              <w:rPr>
                <w:webHidden/>
                <w:sz w:val="28"/>
                <w:szCs w:val="28"/>
              </w:rPr>
            </w:r>
            <w:r w:rsidR="00F11BA6" w:rsidRPr="00B764E8">
              <w:rPr>
                <w:webHidden/>
                <w:sz w:val="28"/>
                <w:szCs w:val="28"/>
              </w:rPr>
              <w:fldChar w:fldCharType="separate"/>
            </w:r>
            <w:r w:rsidR="00F11BA6" w:rsidRPr="00B764E8">
              <w:rPr>
                <w:webHidden/>
                <w:sz w:val="28"/>
                <w:szCs w:val="28"/>
              </w:rPr>
              <w:t>2</w:t>
            </w:r>
            <w:r w:rsidR="00F11BA6" w:rsidRPr="00B764E8">
              <w:rPr>
                <w:webHidden/>
                <w:sz w:val="28"/>
                <w:szCs w:val="28"/>
              </w:rPr>
              <w:fldChar w:fldCharType="end"/>
            </w:r>
          </w:hyperlink>
          <w:r w:rsidR="000349F0">
            <w:rPr>
              <w:sz w:val="28"/>
              <w:szCs w:val="28"/>
            </w:rPr>
            <w:t>1</w:t>
          </w:r>
        </w:p>
        <w:p w:rsidR="00F11BA6" w:rsidRPr="00B764E8" w:rsidRDefault="002A3BB0" w:rsidP="00170661">
          <w:pPr>
            <w:pStyle w:val="31"/>
            <w:rPr>
              <w:rFonts w:ascii="Times New Roman" w:eastAsiaTheme="minorEastAsia" w:hAnsi="Times New Roman"/>
              <w:noProof/>
              <w:sz w:val="28"/>
              <w:szCs w:val="28"/>
              <w:lang w:eastAsia="ru-RU"/>
            </w:rPr>
          </w:pPr>
          <w:hyperlink w:anchor="_Toc422496180" w:history="1">
            <w:r w:rsidR="00170661">
              <w:rPr>
                <w:rStyle w:val="af"/>
                <w:rFonts w:ascii="Times New Roman" w:hAnsi="Times New Roman"/>
                <w:noProof/>
                <w:sz w:val="28"/>
                <w:szCs w:val="28"/>
              </w:rPr>
              <w:t>2.2.1. Р</w:t>
            </w:r>
            <w:r w:rsidR="00F11BA6" w:rsidRPr="00B764E8">
              <w:rPr>
                <w:rStyle w:val="af"/>
                <w:rFonts w:ascii="Times New Roman" w:hAnsi="Times New Roman"/>
                <w:noProof/>
                <w:sz w:val="28"/>
                <w:szCs w:val="28"/>
              </w:rPr>
              <w:t>анний возраст</w:t>
            </w:r>
            <w:r w:rsidR="00F11BA6" w:rsidRPr="00B764E8">
              <w:rPr>
                <w:rFonts w:ascii="Times New Roman" w:hAnsi="Times New Roman"/>
                <w:noProof/>
                <w:webHidden/>
                <w:sz w:val="28"/>
                <w:szCs w:val="28"/>
              </w:rPr>
              <w:tab/>
            </w:r>
            <w:r w:rsidR="00006F3F">
              <w:rPr>
                <w:rFonts w:ascii="Times New Roman" w:hAnsi="Times New Roman"/>
                <w:noProof/>
                <w:webHidden/>
                <w:sz w:val="28"/>
                <w:szCs w:val="28"/>
              </w:rPr>
              <w:t>…………………………………………</w:t>
            </w:r>
            <w:r w:rsidR="00170661">
              <w:rPr>
                <w:rFonts w:ascii="Times New Roman" w:hAnsi="Times New Roman"/>
                <w:noProof/>
                <w:webHidden/>
                <w:sz w:val="28"/>
                <w:szCs w:val="28"/>
              </w:rPr>
              <w:t>…………………....</w:t>
            </w:r>
            <w:r w:rsidR="00F11BA6" w:rsidRPr="00B764E8">
              <w:rPr>
                <w:rFonts w:ascii="Times New Roman" w:hAnsi="Times New Roman"/>
                <w:noProof/>
                <w:webHidden/>
                <w:sz w:val="28"/>
                <w:szCs w:val="28"/>
              </w:rPr>
              <w:fldChar w:fldCharType="begin"/>
            </w:r>
            <w:r w:rsidR="00F11BA6" w:rsidRPr="00B764E8">
              <w:rPr>
                <w:rFonts w:ascii="Times New Roman" w:hAnsi="Times New Roman"/>
                <w:noProof/>
                <w:webHidden/>
                <w:sz w:val="28"/>
                <w:szCs w:val="28"/>
              </w:rPr>
              <w:instrText xml:space="preserve"> PAGEREF _Toc422496180 \h </w:instrText>
            </w:r>
            <w:r w:rsidR="00F11BA6" w:rsidRPr="00B764E8">
              <w:rPr>
                <w:rFonts w:ascii="Times New Roman" w:hAnsi="Times New Roman"/>
                <w:noProof/>
                <w:webHidden/>
                <w:sz w:val="28"/>
                <w:szCs w:val="28"/>
              </w:rPr>
            </w:r>
            <w:r w:rsidR="00F11BA6" w:rsidRPr="00B764E8">
              <w:rPr>
                <w:rFonts w:ascii="Times New Roman" w:hAnsi="Times New Roman"/>
                <w:noProof/>
                <w:webHidden/>
                <w:sz w:val="28"/>
                <w:szCs w:val="28"/>
              </w:rPr>
              <w:fldChar w:fldCharType="separate"/>
            </w:r>
            <w:r w:rsidR="00F11BA6" w:rsidRPr="00B764E8">
              <w:rPr>
                <w:rFonts w:ascii="Times New Roman" w:hAnsi="Times New Roman"/>
                <w:noProof/>
                <w:webHidden/>
                <w:sz w:val="28"/>
                <w:szCs w:val="28"/>
              </w:rPr>
              <w:t>2</w:t>
            </w:r>
            <w:r w:rsidR="00F11BA6" w:rsidRPr="00B764E8">
              <w:rPr>
                <w:rFonts w:ascii="Times New Roman" w:hAnsi="Times New Roman"/>
                <w:noProof/>
                <w:webHidden/>
                <w:sz w:val="28"/>
                <w:szCs w:val="28"/>
              </w:rPr>
              <w:fldChar w:fldCharType="end"/>
            </w:r>
          </w:hyperlink>
          <w:r w:rsidR="000349F0">
            <w:rPr>
              <w:rFonts w:ascii="Times New Roman" w:hAnsi="Times New Roman"/>
              <w:noProof/>
              <w:sz w:val="28"/>
              <w:szCs w:val="28"/>
            </w:rPr>
            <w:t>2</w:t>
          </w:r>
        </w:p>
        <w:p w:rsidR="00F11BA6" w:rsidRPr="00B764E8" w:rsidRDefault="002A3BB0" w:rsidP="00F11BA6">
          <w:pPr>
            <w:pStyle w:val="31"/>
            <w:ind w:left="1276"/>
            <w:rPr>
              <w:rFonts w:ascii="Times New Roman" w:eastAsiaTheme="minorEastAsia" w:hAnsi="Times New Roman"/>
              <w:noProof/>
              <w:sz w:val="28"/>
              <w:szCs w:val="28"/>
              <w:lang w:eastAsia="ru-RU"/>
            </w:rPr>
          </w:pPr>
          <w:hyperlink w:anchor="_Toc422496182" w:history="1">
            <w:r w:rsidR="00F11BA6" w:rsidRPr="00B764E8">
              <w:rPr>
                <w:rStyle w:val="af"/>
                <w:rFonts w:ascii="Times New Roman" w:hAnsi="Times New Roman"/>
                <w:noProof/>
                <w:sz w:val="28"/>
                <w:szCs w:val="28"/>
              </w:rPr>
              <w:t>Ранний возраст (1-3 года)</w:t>
            </w:r>
            <w:r w:rsidR="00F11BA6" w:rsidRPr="00B764E8">
              <w:rPr>
                <w:rFonts w:ascii="Times New Roman" w:hAnsi="Times New Roman"/>
                <w:noProof/>
                <w:webHidden/>
                <w:sz w:val="28"/>
                <w:szCs w:val="28"/>
              </w:rPr>
              <w:tab/>
            </w:r>
            <w:r w:rsidR="00006F3F">
              <w:rPr>
                <w:rFonts w:ascii="Times New Roman" w:hAnsi="Times New Roman"/>
                <w:noProof/>
                <w:webHidden/>
                <w:sz w:val="28"/>
                <w:szCs w:val="28"/>
              </w:rPr>
              <w:t>……………………………………………………</w:t>
            </w:r>
            <w:r w:rsidR="00F11BA6" w:rsidRPr="00B764E8">
              <w:rPr>
                <w:rFonts w:ascii="Times New Roman" w:hAnsi="Times New Roman"/>
                <w:noProof/>
                <w:webHidden/>
                <w:sz w:val="28"/>
                <w:szCs w:val="28"/>
              </w:rPr>
              <w:fldChar w:fldCharType="begin"/>
            </w:r>
            <w:r w:rsidR="00F11BA6" w:rsidRPr="00B764E8">
              <w:rPr>
                <w:rFonts w:ascii="Times New Roman" w:hAnsi="Times New Roman"/>
                <w:noProof/>
                <w:webHidden/>
                <w:sz w:val="28"/>
                <w:szCs w:val="28"/>
              </w:rPr>
              <w:instrText xml:space="preserve"> PAGEREF _Toc422496182 \h </w:instrText>
            </w:r>
            <w:r w:rsidR="00F11BA6" w:rsidRPr="00B764E8">
              <w:rPr>
                <w:rFonts w:ascii="Times New Roman" w:hAnsi="Times New Roman"/>
                <w:noProof/>
                <w:webHidden/>
                <w:sz w:val="28"/>
                <w:szCs w:val="28"/>
              </w:rPr>
            </w:r>
            <w:r w:rsidR="00F11BA6" w:rsidRPr="00B764E8">
              <w:rPr>
                <w:rFonts w:ascii="Times New Roman" w:hAnsi="Times New Roman"/>
                <w:noProof/>
                <w:webHidden/>
                <w:sz w:val="28"/>
                <w:szCs w:val="28"/>
              </w:rPr>
              <w:fldChar w:fldCharType="separate"/>
            </w:r>
            <w:r w:rsidR="00F11BA6" w:rsidRPr="00B764E8">
              <w:rPr>
                <w:rFonts w:ascii="Times New Roman" w:hAnsi="Times New Roman"/>
                <w:noProof/>
                <w:webHidden/>
                <w:sz w:val="28"/>
                <w:szCs w:val="28"/>
              </w:rPr>
              <w:t>2</w:t>
            </w:r>
            <w:r w:rsidR="00F11BA6" w:rsidRPr="00B764E8">
              <w:rPr>
                <w:rFonts w:ascii="Times New Roman" w:hAnsi="Times New Roman"/>
                <w:noProof/>
                <w:webHidden/>
                <w:sz w:val="28"/>
                <w:szCs w:val="28"/>
              </w:rPr>
              <w:fldChar w:fldCharType="end"/>
            </w:r>
          </w:hyperlink>
          <w:r w:rsidR="000349F0">
            <w:rPr>
              <w:rFonts w:ascii="Times New Roman" w:hAnsi="Times New Roman"/>
              <w:noProof/>
              <w:sz w:val="28"/>
              <w:szCs w:val="28"/>
            </w:rPr>
            <w:t>2</w:t>
          </w:r>
        </w:p>
        <w:p w:rsidR="00F11BA6" w:rsidRPr="00B764E8" w:rsidRDefault="002A3BB0">
          <w:pPr>
            <w:pStyle w:val="31"/>
            <w:rPr>
              <w:rFonts w:ascii="Times New Roman" w:eastAsiaTheme="minorEastAsia" w:hAnsi="Times New Roman"/>
              <w:noProof/>
              <w:sz w:val="28"/>
              <w:szCs w:val="28"/>
              <w:lang w:eastAsia="ru-RU"/>
            </w:rPr>
          </w:pPr>
          <w:hyperlink w:anchor="_Toc422496183" w:history="1">
            <w:r w:rsidR="00F11BA6" w:rsidRPr="00B764E8">
              <w:rPr>
                <w:rStyle w:val="af"/>
                <w:rFonts w:ascii="Times New Roman" w:hAnsi="Times New Roman"/>
                <w:noProof/>
                <w:sz w:val="28"/>
                <w:szCs w:val="28"/>
              </w:rPr>
              <w:t>2.2.2. Дошкольный возраст</w:t>
            </w:r>
            <w:r w:rsidR="00F11BA6" w:rsidRPr="00B764E8">
              <w:rPr>
                <w:rFonts w:ascii="Times New Roman" w:hAnsi="Times New Roman"/>
                <w:noProof/>
                <w:webHidden/>
                <w:sz w:val="28"/>
                <w:szCs w:val="28"/>
              </w:rPr>
              <w:tab/>
            </w:r>
            <w:r w:rsidR="00006F3F">
              <w:rPr>
                <w:rFonts w:ascii="Times New Roman" w:hAnsi="Times New Roman"/>
                <w:noProof/>
                <w:webHidden/>
                <w:sz w:val="28"/>
                <w:szCs w:val="28"/>
              </w:rPr>
              <w:t>………………………………………………………..</w:t>
            </w:r>
            <w:r w:rsidR="000349F0">
              <w:rPr>
                <w:rFonts w:ascii="Times New Roman" w:hAnsi="Times New Roman"/>
                <w:noProof/>
                <w:webHidden/>
                <w:sz w:val="28"/>
                <w:szCs w:val="28"/>
              </w:rPr>
              <w:t>28</w:t>
            </w:r>
          </w:hyperlink>
        </w:p>
        <w:p w:rsidR="00F11BA6" w:rsidRPr="00B764E8" w:rsidRDefault="002A3BB0" w:rsidP="00F11BA6">
          <w:pPr>
            <w:pStyle w:val="31"/>
            <w:tabs>
              <w:tab w:val="left" w:pos="1276"/>
            </w:tabs>
            <w:ind w:left="1276"/>
            <w:rPr>
              <w:rFonts w:ascii="Times New Roman" w:eastAsiaTheme="minorEastAsia" w:hAnsi="Times New Roman"/>
              <w:noProof/>
              <w:sz w:val="28"/>
              <w:szCs w:val="28"/>
              <w:lang w:eastAsia="ru-RU"/>
            </w:rPr>
          </w:pPr>
          <w:hyperlink w:anchor="_Toc422496184" w:history="1">
            <w:r w:rsidR="00F11BA6" w:rsidRPr="00B764E8">
              <w:rPr>
                <w:rStyle w:val="af"/>
                <w:rFonts w:ascii="Times New Roman" w:hAnsi="Times New Roman"/>
                <w:noProof/>
                <w:sz w:val="28"/>
                <w:szCs w:val="28"/>
              </w:rPr>
              <w:t>Социально-коммуникативное развитие</w:t>
            </w:r>
            <w:r w:rsidR="00F11BA6" w:rsidRPr="00B764E8">
              <w:rPr>
                <w:rFonts w:ascii="Times New Roman" w:hAnsi="Times New Roman"/>
                <w:noProof/>
                <w:webHidden/>
                <w:sz w:val="28"/>
                <w:szCs w:val="28"/>
              </w:rPr>
              <w:tab/>
            </w:r>
            <w:r w:rsidR="00006F3F">
              <w:rPr>
                <w:rFonts w:ascii="Times New Roman" w:hAnsi="Times New Roman"/>
                <w:noProof/>
                <w:webHidden/>
                <w:sz w:val="28"/>
                <w:szCs w:val="28"/>
              </w:rPr>
              <w:t>…………………………………….</w:t>
            </w:r>
            <w:r w:rsidR="000E0E7D">
              <w:rPr>
                <w:rFonts w:ascii="Times New Roman" w:hAnsi="Times New Roman"/>
                <w:noProof/>
                <w:webHidden/>
                <w:sz w:val="28"/>
                <w:szCs w:val="28"/>
              </w:rPr>
              <w:t>28</w:t>
            </w:r>
          </w:hyperlink>
        </w:p>
        <w:p w:rsidR="00F11BA6" w:rsidRPr="00B764E8" w:rsidRDefault="002A3BB0" w:rsidP="00F11BA6">
          <w:pPr>
            <w:pStyle w:val="31"/>
            <w:tabs>
              <w:tab w:val="left" w:pos="1276"/>
            </w:tabs>
            <w:ind w:left="1276"/>
            <w:rPr>
              <w:rFonts w:ascii="Times New Roman" w:eastAsiaTheme="minorEastAsia" w:hAnsi="Times New Roman"/>
              <w:noProof/>
              <w:sz w:val="28"/>
              <w:szCs w:val="28"/>
              <w:lang w:eastAsia="ru-RU"/>
            </w:rPr>
          </w:pPr>
          <w:hyperlink w:anchor="_Toc422496185" w:history="1">
            <w:r w:rsidR="00F11BA6" w:rsidRPr="00B764E8">
              <w:rPr>
                <w:rStyle w:val="af"/>
                <w:rFonts w:ascii="Times New Roman" w:hAnsi="Times New Roman"/>
                <w:noProof/>
                <w:sz w:val="28"/>
                <w:szCs w:val="28"/>
              </w:rPr>
              <w:t>Познавательное развитие</w:t>
            </w:r>
            <w:r w:rsidR="00F11BA6" w:rsidRPr="00B764E8">
              <w:rPr>
                <w:rFonts w:ascii="Times New Roman" w:hAnsi="Times New Roman"/>
                <w:noProof/>
                <w:webHidden/>
                <w:sz w:val="28"/>
                <w:szCs w:val="28"/>
              </w:rPr>
              <w:tab/>
            </w:r>
            <w:r w:rsidR="00006F3F">
              <w:rPr>
                <w:rFonts w:ascii="Times New Roman" w:hAnsi="Times New Roman"/>
                <w:noProof/>
                <w:webHidden/>
                <w:sz w:val="28"/>
                <w:szCs w:val="28"/>
              </w:rPr>
              <w:t>……………………………………………………</w:t>
            </w:r>
            <w:r w:rsidR="00F11BA6" w:rsidRPr="00B764E8">
              <w:rPr>
                <w:rFonts w:ascii="Times New Roman" w:hAnsi="Times New Roman"/>
                <w:noProof/>
                <w:webHidden/>
                <w:sz w:val="28"/>
                <w:szCs w:val="28"/>
              </w:rPr>
              <w:fldChar w:fldCharType="begin"/>
            </w:r>
            <w:r w:rsidR="00F11BA6" w:rsidRPr="00B764E8">
              <w:rPr>
                <w:rFonts w:ascii="Times New Roman" w:hAnsi="Times New Roman"/>
                <w:noProof/>
                <w:webHidden/>
                <w:sz w:val="28"/>
                <w:szCs w:val="28"/>
              </w:rPr>
              <w:instrText xml:space="preserve"> PAGEREF _Toc422496185 \h </w:instrText>
            </w:r>
            <w:r w:rsidR="00F11BA6" w:rsidRPr="00B764E8">
              <w:rPr>
                <w:rFonts w:ascii="Times New Roman" w:hAnsi="Times New Roman"/>
                <w:noProof/>
                <w:webHidden/>
                <w:sz w:val="28"/>
                <w:szCs w:val="28"/>
              </w:rPr>
            </w:r>
            <w:r w:rsidR="00F11BA6" w:rsidRPr="00B764E8">
              <w:rPr>
                <w:rFonts w:ascii="Times New Roman" w:hAnsi="Times New Roman"/>
                <w:noProof/>
                <w:webHidden/>
                <w:sz w:val="28"/>
                <w:szCs w:val="28"/>
              </w:rPr>
              <w:fldChar w:fldCharType="separate"/>
            </w:r>
            <w:r w:rsidR="00F11BA6" w:rsidRPr="00B764E8">
              <w:rPr>
                <w:rFonts w:ascii="Times New Roman" w:hAnsi="Times New Roman"/>
                <w:noProof/>
                <w:webHidden/>
                <w:sz w:val="28"/>
                <w:szCs w:val="28"/>
              </w:rPr>
              <w:t>3</w:t>
            </w:r>
            <w:r w:rsidR="00F11BA6" w:rsidRPr="00B764E8">
              <w:rPr>
                <w:rFonts w:ascii="Times New Roman" w:hAnsi="Times New Roman"/>
                <w:noProof/>
                <w:webHidden/>
                <w:sz w:val="28"/>
                <w:szCs w:val="28"/>
              </w:rPr>
              <w:fldChar w:fldCharType="end"/>
            </w:r>
          </w:hyperlink>
          <w:r w:rsidR="000E0E7D">
            <w:rPr>
              <w:rFonts w:ascii="Times New Roman" w:hAnsi="Times New Roman"/>
              <w:noProof/>
              <w:sz w:val="28"/>
              <w:szCs w:val="28"/>
            </w:rPr>
            <w:t>0</w:t>
          </w:r>
        </w:p>
        <w:p w:rsidR="00F11BA6" w:rsidRPr="00B764E8" w:rsidRDefault="002A3BB0" w:rsidP="00F11BA6">
          <w:pPr>
            <w:pStyle w:val="31"/>
            <w:tabs>
              <w:tab w:val="left" w:pos="1276"/>
            </w:tabs>
            <w:ind w:left="1276"/>
            <w:rPr>
              <w:rFonts w:ascii="Times New Roman" w:eastAsiaTheme="minorEastAsia" w:hAnsi="Times New Roman"/>
              <w:noProof/>
              <w:sz w:val="28"/>
              <w:szCs w:val="28"/>
              <w:lang w:eastAsia="ru-RU"/>
            </w:rPr>
          </w:pPr>
          <w:hyperlink w:anchor="_Toc422496186" w:history="1">
            <w:r w:rsidR="00F11BA6" w:rsidRPr="00B764E8">
              <w:rPr>
                <w:rStyle w:val="af"/>
                <w:rFonts w:ascii="Times New Roman" w:hAnsi="Times New Roman"/>
                <w:noProof/>
                <w:sz w:val="28"/>
                <w:szCs w:val="28"/>
              </w:rPr>
              <w:t>Речевое развитие</w:t>
            </w:r>
            <w:r w:rsidR="00F11BA6" w:rsidRPr="00B764E8">
              <w:rPr>
                <w:rFonts w:ascii="Times New Roman" w:hAnsi="Times New Roman"/>
                <w:noProof/>
                <w:webHidden/>
                <w:sz w:val="28"/>
                <w:szCs w:val="28"/>
              </w:rPr>
              <w:tab/>
            </w:r>
            <w:r w:rsidR="00006F3F">
              <w:rPr>
                <w:rFonts w:ascii="Times New Roman" w:hAnsi="Times New Roman"/>
                <w:noProof/>
                <w:webHidden/>
                <w:sz w:val="28"/>
                <w:szCs w:val="28"/>
              </w:rPr>
              <w:t>……………………………………………………………..</w:t>
            </w:r>
          </w:hyperlink>
          <w:r w:rsidR="000E0E7D">
            <w:rPr>
              <w:rFonts w:ascii="Times New Roman" w:hAnsi="Times New Roman"/>
              <w:noProof/>
              <w:sz w:val="28"/>
              <w:szCs w:val="28"/>
            </w:rPr>
            <w:t>35</w:t>
          </w:r>
        </w:p>
        <w:p w:rsidR="00F11BA6" w:rsidRPr="00B764E8" w:rsidRDefault="002A3BB0" w:rsidP="00F11BA6">
          <w:pPr>
            <w:pStyle w:val="31"/>
            <w:tabs>
              <w:tab w:val="left" w:pos="1276"/>
            </w:tabs>
            <w:ind w:left="1276"/>
            <w:rPr>
              <w:rFonts w:ascii="Times New Roman" w:eastAsiaTheme="minorEastAsia" w:hAnsi="Times New Roman"/>
              <w:noProof/>
              <w:sz w:val="28"/>
              <w:szCs w:val="28"/>
              <w:lang w:eastAsia="ru-RU"/>
            </w:rPr>
          </w:pPr>
          <w:hyperlink w:anchor="_Toc422496187" w:history="1">
            <w:r w:rsidR="00F11BA6" w:rsidRPr="00B764E8">
              <w:rPr>
                <w:rStyle w:val="af"/>
                <w:rFonts w:ascii="Times New Roman" w:hAnsi="Times New Roman"/>
                <w:noProof/>
                <w:sz w:val="28"/>
                <w:szCs w:val="28"/>
              </w:rPr>
              <w:t>Художественно-эстетическое развитие</w:t>
            </w:r>
            <w:r w:rsidR="00F11BA6" w:rsidRPr="00B764E8">
              <w:rPr>
                <w:rFonts w:ascii="Times New Roman" w:hAnsi="Times New Roman"/>
                <w:noProof/>
                <w:webHidden/>
                <w:sz w:val="28"/>
                <w:szCs w:val="28"/>
              </w:rPr>
              <w:tab/>
            </w:r>
            <w:r w:rsidR="00006F3F">
              <w:rPr>
                <w:rFonts w:ascii="Times New Roman" w:hAnsi="Times New Roman"/>
                <w:noProof/>
                <w:webHidden/>
                <w:sz w:val="28"/>
                <w:szCs w:val="28"/>
              </w:rPr>
              <w:t>…………………………………….</w:t>
            </w:r>
          </w:hyperlink>
          <w:r w:rsidR="000E0E7D">
            <w:rPr>
              <w:rFonts w:ascii="Times New Roman" w:hAnsi="Times New Roman"/>
              <w:noProof/>
              <w:sz w:val="28"/>
              <w:szCs w:val="28"/>
            </w:rPr>
            <w:t>36</w:t>
          </w:r>
        </w:p>
        <w:p w:rsidR="00F11BA6" w:rsidRPr="00B764E8" w:rsidRDefault="002A3BB0" w:rsidP="00F11BA6">
          <w:pPr>
            <w:pStyle w:val="31"/>
            <w:tabs>
              <w:tab w:val="left" w:pos="1276"/>
            </w:tabs>
            <w:ind w:left="1276"/>
            <w:rPr>
              <w:rFonts w:ascii="Times New Roman" w:eastAsiaTheme="minorEastAsia" w:hAnsi="Times New Roman"/>
              <w:noProof/>
              <w:sz w:val="28"/>
              <w:szCs w:val="28"/>
              <w:lang w:eastAsia="ru-RU"/>
            </w:rPr>
          </w:pPr>
          <w:hyperlink w:anchor="_Toc422496188" w:history="1">
            <w:r w:rsidR="00F11BA6" w:rsidRPr="00B764E8">
              <w:rPr>
                <w:rStyle w:val="af"/>
                <w:rFonts w:ascii="Times New Roman" w:hAnsi="Times New Roman"/>
                <w:noProof/>
                <w:sz w:val="28"/>
                <w:szCs w:val="28"/>
              </w:rPr>
              <w:t>Физическое развитие</w:t>
            </w:r>
            <w:r w:rsidR="00F11BA6" w:rsidRPr="00B764E8">
              <w:rPr>
                <w:rFonts w:ascii="Times New Roman" w:hAnsi="Times New Roman"/>
                <w:noProof/>
                <w:webHidden/>
                <w:sz w:val="28"/>
                <w:szCs w:val="28"/>
              </w:rPr>
              <w:tab/>
            </w:r>
            <w:r w:rsidR="00006F3F">
              <w:rPr>
                <w:rFonts w:ascii="Times New Roman" w:hAnsi="Times New Roman"/>
                <w:noProof/>
                <w:webHidden/>
                <w:sz w:val="28"/>
                <w:szCs w:val="28"/>
              </w:rPr>
              <w:t>………………………………………………………</w:t>
            </w:r>
            <w:r w:rsidR="000E0E7D">
              <w:rPr>
                <w:rFonts w:ascii="Times New Roman" w:hAnsi="Times New Roman"/>
                <w:noProof/>
                <w:webHidden/>
                <w:sz w:val="28"/>
                <w:szCs w:val="28"/>
              </w:rPr>
              <w:t>,,,38</w:t>
            </w:r>
          </w:hyperlink>
        </w:p>
        <w:p w:rsidR="00F11BA6" w:rsidRPr="00B764E8" w:rsidRDefault="002A3BB0">
          <w:pPr>
            <w:pStyle w:val="21"/>
            <w:rPr>
              <w:rFonts w:eastAsiaTheme="minorEastAsia"/>
              <w:b w:val="0"/>
              <w:sz w:val="28"/>
              <w:szCs w:val="28"/>
              <w:lang w:eastAsia="ru-RU" w:bidi="ar-SA"/>
            </w:rPr>
          </w:pPr>
          <w:hyperlink w:anchor="_Toc422496189" w:history="1">
            <w:r w:rsidR="00F11BA6" w:rsidRPr="00B764E8">
              <w:rPr>
                <w:rStyle w:val="af"/>
                <w:rFonts w:eastAsia="SimSun"/>
                <w:iCs/>
                <w:kern w:val="28"/>
                <w:sz w:val="28"/>
                <w:szCs w:val="28"/>
                <w:lang w:eastAsia="hi-IN"/>
              </w:rPr>
              <w:t>2.3. Взаимодействие взрослых с детьми</w:t>
            </w:r>
            <w:r w:rsidR="00F11BA6" w:rsidRPr="00B764E8">
              <w:rPr>
                <w:webHidden/>
                <w:sz w:val="28"/>
                <w:szCs w:val="28"/>
              </w:rPr>
              <w:tab/>
            </w:r>
            <w:r w:rsidR="000E0E7D">
              <w:rPr>
                <w:webHidden/>
                <w:sz w:val="28"/>
                <w:szCs w:val="28"/>
              </w:rPr>
              <w:t>39</w:t>
            </w:r>
          </w:hyperlink>
        </w:p>
        <w:p w:rsidR="00F11BA6" w:rsidRPr="00B764E8" w:rsidRDefault="002A3BB0" w:rsidP="003A2CD2">
          <w:pPr>
            <w:pStyle w:val="21"/>
            <w:rPr>
              <w:rFonts w:eastAsiaTheme="minorEastAsia"/>
              <w:b w:val="0"/>
              <w:sz w:val="28"/>
              <w:szCs w:val="28"/>
              <w:lang w:eastAsia="ru-RU" w:bidi="ar-SA"/>
            </w:rPr>
          </w:pPr>
          <w:hyperlink w:anchor="_Toc422496190" w:history="1">
            <w:r w:rsidR="00F11BA6" w:rsidRPr="00B764E8">
              <w:rPr>
                <w:rStyle w:val="af"/>
                <w:rFonts w:eastAsia="SimSun"/>
                <w:iCs/>
                <w:kern w:val="28"/>
                <w:sz w:val="28"/>
                <w:szCs w:val="28"/>
                <w:lang w:eastAsia="hi-IN"/>
              </w:rPr>
              <w:t>2.4. Взаимодействие педагогического коллектива с семьями дошкольников</w:t>
            </w:r>
            <w:r w:rsidR="00F11BA6" w:rsidRPr="00B764E8">
              <w:rPr>
                <w:webHidden/>
                <w:sz w:val="28"/>
                <w:szCs w:val="28"/>
              </w:rPr>
              <w:tab/>
            </w:r>
            <w:r w:rsidR="00F11BA6" w:rsidRPr="00B764E8">
              <w:rPr>
                <w:webHidden/>
                <w:sz w:val="28"/>
                <w:szCs w:val="28"/>
              </w:rPr>
              <w:fldChar w:fldCharType="begin"/>
            </w:r>
            <w:r w:rsidR="00F11BA6" w:rsidRPr="00B764E8">
              <w:rPr>
                <w:webHidden/>
                <w:sz w:val="28"/>
                <w:szCs w:val="28"/>
              </w:rPr>
              <w:instrText xml:space="preserve"> PAGEREF _Toc422496190 \h </w:instrText>
            </w:r>
            <w:r w:rsidR="00F11BA6" w:rsidRPr="00B764E8">
              <w:rPr>
                <w:webHidden/>
                <w:sz w:val="28"/>
                <w:szCs w:val="28"/>
              </w:rPr>
            </w:r>
            <w:r w:rsidR="00F11BA6" w:rsidRPr="00B764E8">
              <w:rPr>
                <w:webHidden/>
                <w:sz w:val="28"/>
                <w:szCs w:val="28"/>
              </w:rPr>
              <w:fldChar w:fldCharType="separate"/>
            </w:r>
            <w:r w:rsidR="00F11BA6" w:rsidRPr="00B764E8">
              <w:rPr>
                <w:webHidden/>
                <w:sz w:val="28"/>
                <w:szCs w:val="28"/>
              </w:rPr>
              <w:t>4</w:t>
            </w:r>
            <w:r w:rsidR="00F11BA6" w:rsidRPr="00B764E8">
              <w:rPr>
                <w:webHidden/>
                <w:sz w:val="28"/>
                <w:szCs w:val="28"/>
              </w:rPr>
              <w:fldChar w:fldCharType="end"/>
            </w:r>
          </w:hyperlink>
          <w:r w:rsidR="000E0E7D">
            <w:rPr>
              <w:sz w:val="28"/>
              <w:szCs w:val="28"/>
            </w:rPr>
            <w:t>1</w:t>
          </w:r>
        </w:p>
        <w:p w:rsidR="00F11BA6" w:rsidRPr="00B764E8" w:rsidRDefault="002A3BB0">
          <w:pPr>
            <w:pStyle w:val="11"/>
            <w:rPr>
              <w:rFonts w:eastAsiaTheme="minorEastAsia"/>
              <w:b w:val="0"/>
              <w:noProof/>
              <w:sz w:val="28"/>
              <w:szCs w:val="28"/>
              <w:lang w:eastAsia="ru-RU"/>
            </w:rPr>
          </w:pPr>
          <w:hyperlink w:anchor="_Toc422496192" w:history="1">
            <w:r w:rsidR="00F11BA6" w:rsidRPr="00B764E8">
              <w:rPr>
                <w:rStyle w:val="af"/>
                <w:rFonts w:eastAsia="SimSun"/>
                <w:bCs/>
                <w:caps/>
                <w:noProof/>
                <w:kern w:val="32"/>
                <w:sz w:val="28"/>
                <w:szCs w:val="28"/>
                <w:lang w:bidi="hi-IN"/>
              </w:rPr>
              <w:t>3. ОРГАНИЗАЦИОННЫЙ РАЗДЕЛ</w:t>
            </w:r>
            <w:r w:rsidR="00F11BA6" w:rsidRPr="00B764E8">
              <w:rPr>
                <w:noProof/>
                <w:webHidden/>
                <w:sz w:val="28"/>
                <w:szCs w:val="28"/>
              </w:rPr>
              <w:tab/>
            </w:r>
            <w:r w:rsidR="00F05DB1">
              <w:rPr>
                <w:noProof/>
                <w:webHidden/>
                <w:sz w:val="28"/>
                <w:szCs w:val="28"/>
              </w:rPr>
              <w:t>…………………………………………………</w:t>
            </w:r>
          </w:hyperlink>
          <w:r w:rsidR="00461169">
            <w:rPr>
              <w:noProof/>
              <w:sz w:val="28"/>
              <w:szCs w:val="28"/>
            </w:rPr>
            <w:t>4</w:t>
          </w:r>
          <w:r w:rsidR="000E0E7D">
            <w:rPr>
              <w:noProof/>
              <w:sz w:val="28"/>
              <w:szCs w:val="28"/>
            </w:rPr>
            <w:t>3</w:t>
          </w:r>
        </w:p>
        <w:p w:rsidR="00F11BA6" w:rsidRPr="00B764E8" w:rsidRDefault="002A3BB0">
          <w:pPr>
            <w:pStyle w:val="21"/>
            <w:rPr>
              <w:rFonts w:eastAsiaTheme="minorEastAsia"/>
              <w:b w:val="0"/>
              <w:sz w:val="28"/>
              <w:szCs w:val="28"/>
              <w:lang w:eastAsia="ru-RU" w:bidi="ar-SA"/>
            </w:rPr>
          </w:pPr>
          <w:hyperlink w:anchor="_Toc422496193" w:history="1">
            <w:r w:rsidR="00F11BA6" w:rsidRPr="00B764E8">
              <w:rPr>
                <w:rStyle w:val="af"/>
                <w:rFonts w:eastAsia="SimSun"/>
                <w:iCs/>
                <w:kern w:val="28"/>
                <w:sz w:val="28"/>
                <w:szCs w:val="28"/>
                <w:lang w:eastAsia="hi-IN"/>
              </w:rPr>
              <w:t>3.1. Психолого-педагогические условия, обеспечивающие развитие ребенка</w:t>
            </w:r>
            <w:r w:rsidR="00F11BA6" w:rsidRPr="00B764E8">
              <w:rPr>
                <w:webHidden/>
                <w:sz w:val="28"/>
                <w:szCs w:val="28"/>
              </w:rPr>
              <w:tab/>
            </w:r>
          </w:hyperlink>
          <w:r w:rsidR="00461169">
            <w:rPr>
              <w:sz w:val="28"/>
              <w:szCs w:val="28"/>
            </w:rPr>
            <w:t>4</w:t>
          </w:r>
          <w:r w:rsidR="000E0E7D">
            <w:rPr>
              <w:sz w:val="28"/>
              <w:szCs w:val="28"/>
            </w:rPr>
            <w:t>3</w:t>
          </w:r>
        </w:p>
        <w:p w:rsidR="00F11BA6" w:rsidRPr="00B764E8" w:rsidRDefault="002A3BB0">
          <w:pPr>
            <w:pStyle w:val="21"/>
            <w:rPr>
              <w:rFonts w:eastAsiaTheme="minorEastAsia"/>
              <w:b w:val="0"/>
              <w:sz w:val="28"/>
              <w:szCs w:val="28"/>
              <w:lang w:eastAsia="ru-RU" w:bidi="ar-SA"/>
            </w:rPr>
          </w:pPr>
          <w:hyperlink w:anchor="_Toc422496194" w:history="1">
            <w:r w:rsidR="00F11BA6" w:rsidRPr="00B764E8">
              <w:rPr>
                <w:rStyle w:val="af"/>
                <w:rFonts w:eastAsia="SimSun"/>
                <w:iCs/>
                <w:kern w:val="28"/>
                <w:sz w:val="28"/>
                <w:szCs w:val="28"/>
                <w:lang w:eastAsia="hi-IN"/>
              </w:rPr>
              <w:t>3.2. Организация развивающей предметно-пространственной среды</w:t>
            </w:r>
            <w:r w:rsidR="00F11BA6" w:rsidRPr="00B764E8">
              <w:rPr>
                <w:webHidden/>
                <w:sz w:val="28"/>
                <w:szCs w:val="28"/>
              </w:rPr>
              <w:tab/>
            </w:r>
          </w:hyperlink>
          <w:r w:rsidR="000E0E7D">
            <w:rPr>
              <w:sz w:val="28"/>
              <w:szCs w:val="28"/>
            </w:rPr>
            <w:t>44</w:t>
          </w:r>
        </w:p>
        <w:p w:rsidR="00F11BA6" w:rsidRPr="00B764E8" w:rsidRDefault="002A3BB0" w:rsidP="00B764E8">
          <w:pPr>
            <w:pStyle w:val="21"/>
            <w:tabs>
              <w:tab w:val="left" w:pos="8505"/>
            </w:tabs>
            <w:rPr>
              <w:rFonts w:eastAsiaTheme="minorEastAsia"/>
              <w:b w:val="0"/>
              <w:sz w:val="28"/>
              <w:szCs w:val="28"/>
              <w:lang w:eastAsia="ru-RU" w:bidi="ar-SA"/>
            </w:rPr>
          </w:pPr>
          <w:hyperlink w:anchor="_Toc422496195" w:history="1">
            <w:r w:rsidR="00F11BA6" w:rsidRPr="00B764E8">
              <w:rPr>
                <w:rStyle w:val="af"/>
                <w:rFonts w:eastAsia="SimSun"/>
                <w:iCs/>
                <w:kern w:val="28"/>
                <w:sz w:val="28"/>
                <w:szCs w:val="28"/>
                <w:lang w:eastAsia="hi-IN"/>
              </w:rPr>
              <w:t>3.3. Кадровые условия реализации Программы</w:t>
            </w:r>
            <w:r w:rsidR="00F05DB1">
              <w:rPr>
                <w:rStyle w:val="af"/>
                <w:rFonts w:eastAsia="SimSun"/>
                <w:iCs/>
                <w:kern w:val="28"/>
                <w:sz w:val="28"/>
                <w:szCs w:val="28"/>
                <w:lang w:eastAsia="hi-IN"/>
              </w:rPr>
              <w:t>…………………….</w:t>
            </w:r>
            <w:r w:rsidR="00F11BA6" w:rsidRPr="00B764E8">
              <w:rPr>
                <w:webHidden/>
                <w:sz w:val="28"/>
                <w:szCs w:val="28"/>
              </w:rPr>
              <w:tab/>
            </w:r>
            <w:r w:rsidR="00F11BA6" w:rsidRPr="00B764E8">
              <w:rPr>
                <w:webHidden/>
                <w:sz w:val="28"/>
                <w:szCs w:val="28"/>
              </w:rPr>
              <w:fldChar w:fldCharType="begin"/>
            </w:r>
            <w:r w:rsidR="00F11BA6" w:rsidRPr="00B764E8">
              <w:rPr>
                <w:webHidden/>
                <w:sz w:val="28"/>
                <w:szCs w:val="28"/>
              </w:rPr>
              <w:instrText xml:space="preserve"> PAGEREF _Toc422496195 \h </w:instrText>
            </w:r>
            <w:r w:rsidR="00F11BA6" w:rsidRPr="00B764E8">
              <w:rPr>
                <w:webHidden/>
                <w:sz w:val="28"/>
                <w:szCs w:val="28"/>
              </w:rPr>
            </w:r>
            <w:r w:rsidR="00F11BA6" w:rsidRPr="00B764E8">
              <w:rPr>
                <w:webHidden/>
                <w:sz w:val="28"/>
                <w:szCs w:val="28"/>
              </w:rPr>
              <w:fldChar w:fldCharType="separate"/>
            </w:r>
            <w:r w:rsidR="00F11BA6" w:rsidRPr="00B764E8">
              <w:rPr>
                <w:webHidden/>
                <w:sz w:val="28"/>
                <w:szCs w:val="28"/>
              </w:rPr>
              <w:t>5</w:t>
            </w:r>
            <w:r w:rsidR="00F11BA6" w:rsidRPr="00B764E8">
              <w:rPr>
                <w:webHidden/>
                <w:sz w:val="28"/>
                <w:szCs w:val="28"/>
              </w:rPr>
              <w:fldChar w:fldCharType="end"/>
            </w:r>
          </w:hyperlink>
          <w:r w:rsidR="000E0E7D">
            <w:rPr>
              <w:sz w:val="28"/>
              <w:szCs w:val="28"/>
            </w:rPr>
            <w:t>0</w:t>
          </w:r>
        </w:p>
        <w:p w:rsidR="00F11BA6" w:rsidRPr="00B764E8" w:rsidRDefault="002A3BB0">
          <w:pPr>
            <w:pStyle w:val="21"/>
            <w:rPr>
              <w:rFonts w:eastAsiaTheme="minorEastAsia"/>
              <w:b w:val="0"/>
              <w:sz w:val="28"/>
              <w:szCs w:val="28"/>
              <w:lang w:eastAsia="ru-RU" w:bidi="ar-SA"/>
            </w:rPr>
          </w:pPr>
          <w:hyperlink w:anchor="_Toc422496196" w:history="1">
            <w:r w:rsidR="00F11BA6" w:rsidRPr="00B764E8">
              <w:rPr>
                <w:rStyle w:val="af"/>
                <w:rFonts w:eastAsia="SimSun"/>
                <w:iCs/>
                <w:kern w:val="28"/>
                <w:sz w:val="28"/>
                <w:szCs w:val="28"/>
                <w:lang w:eastAsia="hi-IN"/>
              </w:rPr>
              <w:t>3.4. Материально-техническое обеспечение Программы</w:t>
            </w:r>
            <w:r w:rsidR="00F11BA6" w:rsidRPr="00B764E8">
              <w:rPr>
                <w:webHidden/>
                <w:sz w:val="28"/>
                <w:szCs w:val="28"/>
              </w:rPr>
              <w:tab/>
            </w:r>
          </w:hyperlink>
          <w:r w:rsidR="000E0E7D">
            <w:rPr>
              <w:sz w:val="28"/>
              <w:szCs w:val="28"/>
            </w:rPr>
            <w:t>54</w:t>
          </w:r>
        </w:p>
        <w:p w:rsidR="00F11BA6" w:rsidRPr="00B764E8" w:rsidRDefault="002A3BB0">
          <w:pPr>
            <w:pStyle w:val="21"/>
            <w:rPr>
              <w:rFonts w:eastAsiaTheme="minorEastAsia"/>
              <w:b w:val="0"/>
              <w:sz w:val="28"/>
              <w:szCs w:val="28"/>
              <w:lang w:eastAsia="ru-RU" w:bidi="ar-SA"/>
            </w:rPr>
          </w:pPr>
          <w:hyperlink w:anchor="_Toc422496197" w:history="1">
            <w:r w:rsidR="00F11BA6" w:rsidRPr="00B764E8">
              <w:rPr>
                <w:rStyle w:val="af"/>
                <w:rFonts w:eastAsia="SimSun"/>
                <w:iCs/>
                <w:kern w:val="28"/>
                <w:sz w:val="28"/>
                <w:szCs w:val="28"/>
                <w:lang w:eastAsia="hi-IN"/>
              </w:rPr>
              <w:t>3.5. Финансовые условия реализации Программы</w:t>
            </w:r>
            <w:r w:rsidR="00F11BA6" w:rsidRPr="00B764E8">
              <w:rPr>
                <w:webHidden/>
                <w:sz w:val="28"/>
                <w:szCs w:val="28"/>
              </w:rPr>
              <w:tab/>
            </w:r>
          </w:hyperlink>
          <w:r w:rsidR="009B2829">
            <w:rPr>
              <w:sz w:val="28"/>
              <w:szCs w:val="28"/>
            </w:rPr>
            <w:t>6</w:t>
          </w:r>
          <w:r w:rsidR="000E0E7D">
            <w:rPr>
              <w:sz w:val="28"/>
              <w:szCs w:val="28"/>
            </w:rPr>
            <w:t>2</w:t>
          </w:r>
        </w:p>
        <w:p w:rsidR="00F11BA6" w:rsidRPr="00B764E8" w:rsidRDefault="002A3BB0">
          <w:pPr>
            <w:pStyle w:val="21"/>
            <w:rPr>
              <w:rFonts w:eastAsiaTheme="minorEastAsia"/>
              <w:b w:val="0"/>
              <w:sz w:val="28"/>
              <w:szCs w:val="28"/>
              <w:lang w:eastAsia="ru-RU" w:bidi="ar-SA"/>
            </w:rPr>
          </w:pPr>
          <w:hyperlink w:anchor="_Toc422496198" w:history="1">
            <w:r w:rsidR="00F11BA6" w:rsidRPr="00B764E8">
              <w:rPr>
                <w:rStyle w:val="af"/>
                <w:rFonts w:eastAsia="SimSun"/>
                <w:iCs/>
                <w:kern w:val="28"/>
                <w:sz w:val="28"/>
                <w:szCs w:val="28"/>
                <w:lang w:eastAsia="hi-IN"/>
              </w:rPr>
              <w:t>3.6. Планирование образовательной деятельности</w:t>
            </w:r>
            <w:r w:rsidR="00F11BA6" w:rsidRPr="00B764E8">
              <w:rPr>
                <w:webHidden/>
                <w:sz w:val="28"/>
                <w:szCs w:val="28"/>
              </w:rPr>
              <w:tab/>
            </w:r>
          </w:hyperlink>
          <w:r w:rsidR="00AE3681">
            <w:rPr>
              <w:sz w:val="28"/>
              <w:szCs w:val="28"/>
            </w:rPr>
            <w:t>6</w:t>
          </w:r>
          <w:r w:rsidR="000E0E7D">
            <w:rPr>
              <w:sz w:val="28"/>
              <w:szCs w:val="28"/>
            </w:rPr>
            <w:t>3</w:t>
          </w:r>
        </w:p>
        <w:p w:rsidR="00F11BA6" w:rsidRPr="00B764E8" w:rsidRDefault="002A3BB0">
          <w:pPr>
            <w:pStyle w:val="21"/>
            <w:rPr>
              <w:rFonts w:eastAsiaTheme="minorEastAsia"/>
              <w:b w:val="0"/>
              <w:sz w:val="28"/>
              <w:szCs w:val="28"/>
              <w:lang w:eastAsia="ru-RU" w:bidi="ar-SA"/>
            </w:rPr>
          </w:pPr>
          <w:hyperlink w:anchor="_Toc422496199" w:history="1">
            <w:r w:rsidR="00F11BA6" w:rsidRPr="00B764E8">
              <w:rPr>
                <w:rStyle w:val="af"/>
                <w:rFonts w:eastAsia="SimSun"/>
                <w:iCs/>
                <w:kern w:val="28"/>
                <w:sz w:val="28"/>
                <w:szCs w:val="28"/>
                <w:lang w:eastAsia="hi-IN"/>
              </w:rPr>
              <w:t>3.7. Режим дня и распорядок</w:t>
            </w:r>
            <w:r w:rsidR="00F11BA6" w:rsidRPr="00B764E8">
              <w:rPr>
                <w:webHidden/>
                <w:sz w:val="28"/>
                <w:szCs w:val="28"/>
              </w:rPr>
              <w:tab/>
            </w:r>
          </w:hyperlink>
          <w:r w:rsidR="000E0E7D">
            <w:rPr>
              <w:sz w:val="28"/>
              <w:szCs w:val="28"/>
            </w:rPr>
            <w:t>73</w:t>
          </w:r>
        </w:p>
        <w:p w:rsidR="00F11BA6" w:rsidRPr="00B764E8" w:rsidRDefault="002A3BB0">
          <w:pPr>
            <w:pStyle w:val="21"/>
            <w:rPr>
              <w:rFonts w:eastAsiaTheme="minorEastAsia"/>
              <w:b w:val="0"/>
              <w:sz w:val="28"/>
              <w:szCs w:val="28"/>
              <w:lang w:eastAsia="ru-RU" w:bidi="ar-SA"/>
            </w:rPr>
          </w:pPr>
          <w:hyperlink w:anchor="_Toc422496200" w:history="1">
            <w:r w:rsidR="00F11BA6" w:rsidRPr="00B764E8">
              <w:rPr>
                <w:rStyle w:val="af"/>
                <w:sz w:val="28"/>
                <w:szCs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F11BA6" w:rsidRPr="00B764E8">
              <w:rPr>
                <w:webHidden/>
                <w:sz w:val="28"/>
                <w:szCs w:val="28"/>
              </w:rPr>
              <w:tab/>
            </w:r>
          </w:hyperlink>
          <w:r w:rsidR="000E0E7D">
            <w:rPr>
              <w:sz w:val="28"/>
              <w:szCs w:val="28"/>
            </w:rPr>
            <w:t>77</w:t>
          </w:r>
        </w:p>
        <w:p w:rsidR="00F11BA6" w:rsidRPr="00B764E8" w:rsidRDefault="002A3BB0">
          <w:pPr>
            <w:pStyle w:val="21"/>
            <w:rPr>
              <w:rFonts w:eastAsiaTheme="minorEastAsia"/>
              <w:b w:val="0"/>
              <w:sz w:val="28"/>
              <w:szCs w:val="28"/>
              <w:lang w:eastAsia="ru-RU" w:bidi="ar-SA"/>
            </w:rPr>
          </w:pPr>
          <w:hyperlink w:anchor="_Toc422496201" w:history="1">
            <w:r w:rsidR="00F11BA6" w:rsidRPr="00B764E8">
              <w:rPr>
                <w:rStyle w:val="af"/>
                <w:rFonts w:eastAsia="SimSun"/>
                <w:iCs/>
                <w:kern w:val="28"/>
                <w:sz w:val="28"/>
                <w:szCs w:val="28"/>
                <w:lang w:eastAsia="hi-IN"/>
              </w:rPr>
              <w:t>3.9. Перечень нормативных и нормативно-методических документов</w:t>
            </w:r>
            <w:r w:rsidR="00F11BA6" w:rsidRPr="00B764E8">
              <w:rPr>
                <w:webHidden/>
                <w:sz w:val="28"/>
                <w:szCs w:val="28"/>
              </w:rPr>
              <w:tab/>
            </w:r>
          </w:hyperlink>
          <w:r w:rsidR="000E0E7D">
            <w:rPr>
              <w:sz w:val="28"/>
              <w:szCs w:val="28"/>
            </w:rPr>
            <w:t>79</w:t>
          </w:r>
        </w:p>
        <w:p w:rsidR="00F11BA6" w:rsidRDefault="002A3BB0">
          <w:pPr>
            <w:pStyle w:val="21"/>
            <w:rPr>
              <w:sz w:val="28"/>
              <w:szCs w:val="28"/>
            </w:rPr>
          </w:pPr>
          <w:hyperlink w:anchor="_Toc422496202" w:history="1">
            <w:r w:rsidR="00F11BA6" w:rsidRPr="00B764E8">
              <w:rPr>
                <w:rStyle w:val="af"/>
                <w:rFonts w:eastAsia="SimSun"/>
                <w:iCs/>
                <w:kern w:val="28"/>
                <w:sz w:val="28"/>
                <w:szCs w:val="28"/>
                <w:lang w:eastAsia="hi-IN"/>
              </w:rPr>
              <w:t xml:space="preserve">3.10. Перечень </w:t>
            </w:r>
            <w:r w:rsidR="00F11BA6" w:rsidRPr="00052E74">
              <w:rPr>
                <w:rStyle w:val="af"/>
                <w:rFonts w:eastAsia="SimSun"/>
                <w:iCs/>
                <w:kern w:val="28"/>
                <w:sz w:val="28"/>
                <w:szCs w:val="28"/>
                <w:lang w:eastAsia="hi-IN"/>
              </w:rPr>
              <w:t>литературных</w:t>
            </w:r>
            <w:r w:rsidR="00F11BA6" w:rsidRPr="00B764E8">
              <w:rPr>
                <w:rStyle w:val="af"/>
                <w:rFonts w:eastAsia="SimSun"/>
                <w:iCs/>
                <w:kern w:val="28"/>
                <w:sz w:val="28"/>
                <w:szCs w:val="28"/>
                <w:lang w:eastAsia="hi-IN"/>
              </w:rPr>
              <w:t xml:space="preserve"> источников</w:t>
            </w:r>
            <w:r w:rsidR="00F11BA6" w:rsidRPr="00B764E8">
              <w:rPr>
                <w:webHidden/>
                <w:sz w:val="28"/>
                <w:szCs w:val="28"/>
              </w:rPr>
              <w:tab/>
            </w:r>
          </w:hyperlink>
          <w:r w:rsidR="009B2829">
            <w:rPr>
              <w:sz w:val="28"/>
              <w:szCs w:val="28"/>
            </w:rPr>
            <w:t>8</w:t>
          </w:r>
          <w:r w:rsidR="000E0E7D">
            <w:rPr>
              <w:sz w:val="28"/>
              <w:szCs w:val="28"/>
            </w:rPr>
            <w:t>0</w:t>
          </w:r>
        </w:p>
        <w:p w:rsidR="00052E74" w:rsidRPr="00052E74" w:rsidRDefault="00052E74" w:rsidP="00052E74">
          <w:pPr>
            <w:rPr>
              <w:rFonts w:ascii="Times New Roman" w:hAnsi="Times New Roman"/>
              <w:b/>
              <w:sz w:val="28"/>
              <w:szCs w:val="28"/>
              <w:lang w:bidi="hi-IN"/>
            </w:rPr>
          </w:pPr>
          <w:r w:rsidRPr="00052E74">
            <w:rPr>
              <w:rFonts w:ascii="Times New Roman" w:hAnsi="Times New Roman"/>
              <w:b/>
              <w:sz w:val="28"/>
              <w:szCs w:val="28"/>
              <w:lang w:bidi="hi-IN"/>
            </w:rPr>
            <w:t>4. Краткая през</w:t>
          </w:r>
          <w:r>
            <w:rPr>
              <w:rFonts w:ascii="Times New Roman" w:hAnsi="Times New Roman"/>
              <w:b/>
              <w:sz w:val="28"/>
              <w:szCs w:val="28"/>
              <w:lang w:bidi="hi-IN"/>
            </w:rPr>
            <w:t>ентация прогр</w:t>
          </w:r>
          <w:r w:rsidR="000E0E7D">
            <w:rPr>
              <w:rFonts w:ascii="Times New Roman" w:hAnsi="Times New Roman"/>
              <w:b/>
              <w:sz w:val="28"/>
              <w:szCs w:val="28"/>
              <w:lang w:bidi="hi-IN"/>
            </w:rPr>
            <w:t>аммы для родителей……………………………….8</w:t>
          </w:r>
          <w:r w:rsidR="0070550A">
            <w:rPr>
              <w:rFonts w:ascii="Times New Roman" w:hAnsi="Times New Roman"/>
              <w:b/>
              <w:sz w:val="28"/>
              <w:szCs w:val="28"/>
              <w:lang w:bidi="hi-IN"/>
            </w:rPr>
            <w:t>1</w:t>
          </w:r>
        </w:p>
        <w:p w:rsidR="00EE66CC" w:rsidRPr="00B764E8" w:rsidRDefault="00EE66CC">
          <w:pPr>
            <w:rPr>
              <w:rFonts w:ascii="Times New Roman" w:hAnsi="Times New Roman"/>
              <w:sz w:val="28"/>
              <w:szCs w:val="28"/>
            </w:rPr>
          </w:pPr>
          <w:r w:rsidRPr="00B764E8">
            <w:rPr>
              <w:rFonts w:ascii="Times New Roman" w:hAnsi="Times New Roman"/>
              <w:sz w:val="28"/>
              <w:szCs w:val="28"/>
            </w:rPr>
            <w:fldChar w:fldCharType="end"/>
          </w:r>
        </w:p>
      </w:sdtContent>
    </w:sdt>
    <w:p w:rsidR="0077428B" w:rsidRPr="00B764E8" w:rsidRDefault="0077428B" w:rsidP="00EE66CC">
      <w:pPr>
        <w:pStyle w:val="1NEW"/>
        <w:rPr>
          <w:sz w:val="28"/>
          <w:szCs w:val="28"/>
        </w:rPr>
      </w:pPr>
      <w:bookmarkStart w:id="4" w:name="_Toc422496167"/>
      <w:r w:rsidRPr="00B764E8">
        <w:rPr>
          <w:sz w:val="28"/>
          <w:szCs w:val="28"/>
        </w:rPr>
        <w:t>ВВЕДЕНИЕ</w:t>
      </w:r>
      <w:bookmarkEnd w:id="3"/>
      <w:bookmarkEnd w:id="4"/>
    </w:p>
    <w:p w:rsidR="003B6010" w:rsidRDefault="0095699E" w:rsidP="0095699E">
      <w:pPr>
        <w:spacing w:after="0" w:line="360" w:lineRule="auto"/>
        <w:ind w:firstLine="567"/>
        <w:jc w:val="both"/>
        <w:rPr>
          <w:rFonts w:ascii="Times New Roman" w:hAnsi="Times New Roman"/>
          <w:sz w:val="28"/>
          <w:szCs w:val="28"/>
        </w:rPr>
      </w:pPr>
      <w:r w:rsidRPr="0095699E">
        <w:rPr>
          <w:rFonts w:ascii="Times New Roman" w:hAnsi="Times New Roman"/>
          <w:sz w:val="28"/>
          <w:szCs w:val="28"/>
        </w:rPr>
        <w:t xml:space="preserve">Основная образовательная программа дошкольного образования </w:t>
      </w:r>
      <w:r w:rsidR="005400B2">
        <w:rPr>
          <w:rFonts w:ascii="Times New Roman" w:hAnsi="Times New Roman"/>
          <w:sz w:val="28"/>
          <w:szCs w:val="28"/>
        </w:rPr>
        <w:t xml:space="preserve">(далее Программа) </w:t>
      </w:r>
      <w:r w:rsidRPr="0095699E">
        <w:rPr>
          <w:rFonts w:ascii="Times New Roman" w:hAnsi="Times New Roman"/>
          <w:sz w:val="28"/>
          <w:szCs w:val="28"/>
        </w:rPr>
        <w:t>муниципального автономного общеобразовательного учреждения «Кожевниковская средняя общеобразовательная школа №</w:t>
      </w:r>
      <w:r w:rsidR="00665A1C">
        <w:rPr>
          <w:rFonts w:ascii="Times New Roman" w:hAnsi="Times New Roman"/>
          <w:sz w:val="28"/>
          <w:szCs w:val="28"/>
        </w:rPr>
        <w:t xml:space="preserve"> </w:t>
      </w:r>
      <w:r w:rsidR="005400B2">
        <w:rPr>
          <w:rFonts w:ascii="Times New Roman" w:hAnsi="Times New Roman"/>
          <w:sz w:val="28"/>
          <w:szCs w:val="28"/>
        </w:rPr>
        <w:t>1» (далее Организация</w:t>
      </w:r>
      <w:r w:rsidRPr="0095699E">
        <w:rPr>
          <w:rFonts w:ascii="Times New Roman" w:hAnsi="Times New Roman"/>
          <w:sz w:val="28"/>
          <w:szCs w:val="28"/>
        </w:rPr>
        <w:t>) разработана на основе  Федерального государственного образовательного стандарта дошкольного образования</w:t>
      </w:r>
      <w:r w:rsidR="00D61E49">
        <w:rPr>
          <w:rFonts w:ascii="Times New Roman" w:hAnsi="Times New Roman"/>
          <w:sz w:val="28"/>
          <w:szCs w:val="28"/>
        </w:rPr>
        <w:t xml:space="preserve"> (далее </w:t>
      </w:r>
      <w:r w:rsidR="00257D95">
        <w:rPr>
          <w:rFonts w:ascii="Times New Roman" w:hAnsi="Times New Roman"/>
          <w:sz w:val="28"/>
          <w:szCs w:val="28"/>
        </w:rPr>
        <w:t>Стандарт)</w:t>
      </w:r>
      <w:r w:rsidR="00DC0B82">
        <w:rPr>
          <w:rFonts w:ascii="Times New Roman" w:hAnsi="Times New Roman"/>
          <w:sz w:val="28"/>
          <w:szCs w:val="28"/>
        </w:rPr>
        <w:t xml:space="preserve">, </w:t>
      </w:r>
      <w:r w:rsidRPr="0095699E">
        <w:rPr>
          <w:rFonts w:ascii="Times New Roman" w:hAnsi="Times New Roman"/>
          <w:sz w:val="28"/>
          <w:szCs w:val="28"/>
        </w:rPr>
        <w:t xml:space="preserve">с учетом примерной основной образовательной программы дошкольного </w:t>
      </w:r>
      <w:r w:rsidR="00D206B1">
        <w:rPr>
          <w:rFonts w:ascii="Times New Roman" w:hAnsi="Times New Roman"/>
          <w:sz w:val="28"/>
          <w:szCs w:val="28"/>
        </w:rPr>
        <w:t xml:space="preserve">образования и </w:t>
      </w:r>
      <w:r w:rsidRPr="0095699E">
        <w:rPr>
          <w:rFonts w:ascii="Times New Roman" w:hAnsi="Times New Roman"/>
          <w:sz w:val="28"/>
          <w:szCs w:val="28"/>
        </w:rPr>
        <w:t xml:space="preserve"> </w:t>
      </w:r>
      <w:r w:rsidR="00DC0B82">
        <w:rPr>
          <w:rFonts w:ascii="Times New Roman" w:hAnsi="Times New Roman"/>
          <w:sz w:val="28"/>
          <w:szCs w:val="28"/>
        </w:rPr>
        <w:t xml:space="preserve">примерной </w:t>
      </w:r>
      <w:r w:rsidRPr="0095699E">
        <w:rPr>
          <w:rFonts w:ascii="Times New Roman" w:hAnsi="Times New Roman"/>
          <w:sz w:val="28"/>
          <w:szCs w:val="28"/>
        </w:rPr>
        <w:t xml:space="preserve">комплексной образовательной программы дошкольного образования "От рождения до школы", Н.Е.Вераксы, </w:t>
      </w:r>
      <w:r w:rsidR="00606A5C">
        <w:rPr>
          <w:rFonts w:ascii="Times New Roman" w:hAnsi="Times New Roman"/>
          <w:sz w:val="28"/>
          <w:szCs w:val="28"/>
        </w:rPr>
        <w:t xml:space="preserve">Т.С. Комаровой, М.А. Васильевой, </w:t>
      </w:r>
      <w:r w:rsidR="00606A5C" w:rsidRPr="000D6BD8">
        <w:rPr>
          <w:rFonts w:ascii="Times New Roman" w:hAnsi="Times New Roman"/>
          <w:sz w:val="28"/>
          <w:szCs w:val="28"/>
        </w:rPr>
        <w:t xml:space="preserve">примерной основной образовательной программы дошкольного образования, </w:t>
      </w:r>
      <w:r w:rsidR="00606A5C">
        <w:rPr>
          <w:rFonts w:ascii="Times New Roman" w:hAnsi="Times New Roman"/>
          <w:sz w:val="28"/>
          <w:szCs w:val="28"/>
        </w:rPr>
        <w:t>одобренной</w:t>
      </w:r>
      <w:r w:rsidR="00606A5C" w:rsidRPr="00A94D1A">
        <w:rPr>
          <w:rFonts w:ascii="Times New Roman" w:hAnsi="Times New Roman"/>
          <w:sz w:val="28"/>
          <w:szCs w:val="28"/>
        </w:rPr>
        <w:t xml:space="preserve"> решением федерального учебно-методического объединения по общему образованию, протокол от 20.05.2015 N 2/15)</w:t>
      </w:r>
      <w:r w:rsidR="003B6010">
        <w:rPr>
          <w:rFonts w:ascii="Times New Roman" w:hAnsi="Times New Roman"/>
          <w:sz w:val="28"/>
          <w:szCs w:val="28"/>
        </w:rPr>
        <w:t xml:space="preserve">, для разновозрастной (смешанной) группы дошкольного образования общеразвивающей направленности. </w:t>
      </w:r>
      <w:r w:rsidR="003B045F">
        <w:rPr>
          <w:rFonts w:ascii="Times New Roman" w:hAnsi="Times New Roman"/>
          <w:sz w:val="28"/>
          <w:szCs w:val="28"/>
        </w:rPr>
        <w:t>Дети с ограниченными возможностями здоровья в группе отсутствуют.</w:t>
      </w:r>
    </w:p>
    <w:p w:rsidR="0095699E" w:rsidRPr="0095699E" w:rsidRDefault="003B6010" w:rsidP="0095699E">
      <w:pPr>
        <w:spacing w:after="0" w:line="360" w:lineRule="auto"/>
        <w:ind w:firstLine="567"/>
        <w:jc w:val="both"/>
        <w:rPr>
          <w:rFonts w:ascii="Times New Roman" w:hAnsi="Times New Roman"/>
          <w:sz w:val="28"/>
          <w:szCs w:val="28"/>
        </w:rPr>
      </w:pPr>
      <w:r>
        <w:rPr>
          <w:rFonts w:ascii="Times New Roman" w:hAnsi="Times New Roman"/>
          <w:sz w:val="28"/>
          <w:szCs w:val="28"/>
        </w:rPr>
        <w:t>П</w:t>
      </w:r>
      <w:r w:rsidR="0095699E" w:rsidRPr="0095699E">
        <w:rPr>
          <w:rFonts w:ascii="Times New Roman" w:hAnsi="Times New Roman"/>
          <w:sz w:val="28"/>
          <w:szCs w:val="28"/>
        </w:rPr>
        <w:t>р</w:t>
      </w:r>
      <w:r>
        <w:rPr>
          <w:rFonts w:ascii="Times New Roman" w:hAnsi="Times New Roman"/>
          <w:sz w:val="28"/>
          <w:szCs w:val="28"/>
        </w:rPr>
        <w:t>ограмма</w:t>
      </w:r>
      <w:r w:rsidR="0095699E" w:rsidRPr="0095699E">
        <w:rPr>
          <w:rFonts w:ascii="Times New Roman" w:hAnsi="Times New Roman"/>
          <w:sz w:val="28"/>
          <w:szCs w:val="28"/>
        </w:rPr>
        <w:t xml:space="preserve"> разработана в соответствии со следующими нормативно-правовыми документами:</w:t>
      </w:r>
    </w:p>
    <w:p w:rsidR="0095699E" w:rsidRPr="0095699E" w:rsidRDefault="0095699E" w:rsidP="0095699E">
      <w:pPr>
        <w:spacing w:after="0" w:line="360" w:lineRule="auto"/>
        <w:jc w:val="both"/>
        <w:rPr>
          <w:rFonts w:ascii="Times New Roman" w:hAnsi="Times New Roman"/>
          <w:sz w:val="28"/>
          <w:szCs w:val="28"/>
        </w:rPr>
      </w:pPr>
      <w:r w:rsidRPr="0095699E">
        <w:rPr>
          <w:rFonts w:ascii="Times New Roman" w:hAnsi="Times New Roman"/>
          <w:sz w:val="28"/>
          <w:szCs w:val="28"/>
        </w:rPr>
        <w:t>-</w:t>
      </w:r>
      <w:r w:rsidRPr="0095699E">
        <w:rPr>
          <w:rFonts w:ascii="Times New Roman" w:hAnsi="Times New Roman"/>
          <w:sz w:val="28"/>
          <w:szCs w:val="28"/>
        </w:rPr>
        <w:tab/>
        <w:t>Федеральный закон от 29.12.2012 № 273-ФЗ «Об образовании в Российской Федерации»;</w:t>
      </w:r>
    </w:p>
    <w:p w:rsidR="0095699E" w:rsidRPr="0095699E" w:rsidRDefault="0095699E" w:rsidP="0095699E">
      <w:pPr>
        <w:spacing w:after="0" w:line="360" w:lineRule="auto"/>
        <w:jc w:val="both"/>
        <w:rPr>
          <w:rFonts w:ascii="Times New Roman" w:hAnsi="Times New Roman"/>
          <w:sz w:val="28"/>
          <w:szCs w:val="28"/>
        </w:rPr>
      </w:pPr>
      <w:r w:rsidRPr="0095699E">
        <w:rPr>
          <w:rFonts w:ascii="Times New Roman" w:hAnsi="Times New Roman"/>
          <w:sz w:val="28"/>
          <w:szCs w:val="28"/>
        </w:rPr>
        <w:t>-</w:t>
      </w:r>
      <w:r w:rsidRPr="0095699E">
        <w:rPr>
          <w:rFonts w:ascii="Times New Roman" w:hAnsi="Times New Roman"/>
          <w:sz w:val="28"/>
          <w:szCs w:val="28"/>
        </w:rPr>
        <w:tab/>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95699E" w:rsidRPr="0095699E" w:rsidRDefault="0095699E" w:rsidP="0095699E">
      <w:pPr>
        <w:spacing w:after="0" w:line="360" w:lineRule="auto"/>
        <w:jc w:val="both"/>
        <w:rPr>
          <w:rFonts w:ascii="Times New Roman" w:hAnsi="Times New Roman"/>
          <w:sz w:val="28"/>
          <w:szCs w:val="28"/>
        </w:rPr>
      </w:pPr>
      <w:r w:rsidRPr="0095699E">
        <w:rPr>
          <w:rFonts w:ascii="Times New Roman" w:hAnsi="Times New Roman"/>
          <w:sz w:val="28"/>
          <w:szCs w:val="28"/>
        </w:rPr>
        <w:t>-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w:t>
      </w:r>
    </w:p>
    <w:p w:rsidR="0095699E" w:rsidRPr="0095699E" w:rsidRDefault="0095699E" w:rsidP="0095699E">
      <w:pPr>
        <w:spacing w:after="0" w:line="360" w:lineRule="auto"/>
        <w:jc w:val="both"/>
        <w:rPr>
          <w:rFonts w:ascii="Times New Roman" w:hAnsi="Times New Roman"/>
          <w:sz w:val="28"/>
          <w:szCs w:val="28"/>
        </w:rPr>
      </w:pPr>
      <w:r w:rsidRPr="0095699E">
        <w:rPr>
          <w:rFonts w:ascii="Times New Roman" w:hAnsi="Times New Roman"/>
          <w:sz w:val="28"/>
          <w:szCs w:val="28"/>
        </w:rPr>
        <w:t>-</w:t>
      </w:r>
      <w:r w:rsidRPr="0095699E">
        <w:rPr>
          <w:rFonts w:ascii="Times New Roman" w:hAnsi="Times New Roman"/>
          <w:sz w:val="28"/>
          <w:szCs w:val="28"/>
        </w:rPr>
        <w:tab/>
        <w:t>Санитарно-эпидемиологические требования к устройству, содержанию и организации режима</w:t>
      </w:r>
      <w:r w:rsidRPr="0095699E">
        <w:rPr>
          <w:rFonts w:ascii="Times New Roman" w:hAnsi="Times New Roman"/>
          <w:sz w:val="28"/>
          <w:szCs w:val="28"/>
        </w:rPr>
        <w:tab/>
        <w:t>работы</w:t>
      </w:r>
      <w:r w:rsidRPr="0095699E">
        <w:rPr>
          <w:rFonts w:ascii="Times New Roman" w:hAnsi="Times New Roman"/>
          <w:sz w:val="28"/>
          <w:szCs w:val="28"/>
        </w:rPr>
        <w:tab/>
        <w:t>дошкольных</w:t>
      </w:r>
      <w:r w:rsidRPr="0095699E">
        <w:rPr>
          <w:rFonts w:ascii="Times New Roman" w:hAnsi="Times New Roman"/>
          <w:sz w:val="28"/>
          <w:szCs w:val="28"/>
        </w:rPr>
        <w:tab/>
        <w:t>образовательных организаций»</w:t>
      </w:r>
      <w:r w:rsidRPr="0095699E">
        <w:rPr>
          <w:rFonts w:ascii="Times New Roman" w:hAnsi="Times New Roman"/>
          <w:sz w:val="28"/>
          <w:szCs w:val="28"/>
        </w:rPr>
        <w:lastRenderedPageBreak/>
        <w:tab/>
        <w:t>(Утверждены постановлением Главного государственного санитарного врача Российской от 15 мая 2013 года №26 «Об утверждении СанПиН» 2.4.3049-13)</w:t>
      </w:r>
    </w:p>
    <w:p w:rsidR="0077428B" w:rsidRPr="00B764E8" w:rsidRDefault="0077428B" w:rsidP="00EE66CC">
      <w:pPr>
        <w:pStyle w:val="New2"/>
        <w:ind w:left="0" w:firstLine="567"/>
        <w:jc w:val="both"/>
        <w:rPr>
          <w:b w:val="0"/>
          <w:sz w:val="28"/>
          <w:szCs w:val="28"/>
        </w:rPr>
      </w:pPr>
      <w:r w:rsidRPr="00B764E8">
        <w:rPr>
          <w:b w:val="0"/>
          <w:sz w:val="28"/>
          <w:szCs w:val="28"/>
        </w:rPr>
        <w:t>По своему организационно-управленческому статус</w:t>
      </w:r>
      <w:r w:rsidR="003C5989">
        <w:rPr>
          <w:b w:val="0"/>
          <w:sz w:val="28"/>
          <w:szCs w:val="28"/>
        </w:rPr>
        <w:t xml:space="preserve">у данная Программа, реализует </w:t>
      </w:r>
      <w:r w:rsidRPr="00B764E8">
        <w:rPr>
          <w:b w:val="0"/>
          <w:sz w:val="28"/>
          <w:szCs w:val="28"/>
        </w:rPr>
        <w:t>принципы Стандарта, обладает модульной структурой.</w:t>
      </w:r>
    </w:p>
    <w:p w:rsidR="0077428B" w:rsidRPr="00B764E8" w:rsidRDefault="00B44E58" w:rsidP="00EE66CC">
      <w:pPr>
        <w:pStyle w:val="New2"/>
        <w:ind w:left="0" w:firstLine="567"/>
        <w:jc w:val="both"/>
        <w:rPr>
          <w:b w:val="0"/>
          <w:sz w:val="28"/>
          <w:szCs w:val="28"/>
        </w:rPr>
      </w:pPr>
      <w:r>
        <w:rPr>
          <w:b w:val="0"/>
          <w:sz w:val="28"/>
          <w:szCs w:val="28"/>
        </w:rPr>
        <w:t xml:space="preserve">Рамочный характер </w:t>
      </w:r>
      <w:r w:rsidR="0077428B" w:rsidRPr="00B764E8">
        <w:rPr>
          <w:b w:val="0"/>
          <w:sz w:val="28"/>
          <w:szCs w:val="28"/>
        </w:rPr>
        <w:t xml:space="preserve"> Программы раскрывается через представление общей модели обр</w:t>
      </w:r>
      <w:r>
        <w:rPr>
          <w:b w:val="0"/>
          <w:sz w:val="28"/>
          <w:szCs w:val="28"/>
        </w:rPr>
        <w:t>азовательного процес</w:t>
      </w:r>
      <w:r w:rsidR="00552E88">
        <w:rPr>
          <w:b w:val="0"/>
          <w:sz w:val="28"/>
          <w:szCs w:val="28"/>
        </w:rPr>
        <w:t>са в Организации</w:t>
      </w:r>
      <w:r w:rsidR="0077428B" w:rsidRPr="00B764E8">
        <w:rPr>
          <w:b w:val="0"/>
          <w:sz w:val="28"/>
          <w:szCs w:val="28"/>
        </w:rPr>
        <w:t>,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0077428B" w:rsidRPr="00B764E8">
        <w:rPr>
          <w:b w:val="0"/>
          <w:sz w:val="28"/>
          <w:szCs w:val="28"/>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77428B" w:rsidRPr="00B764E8" w:rsidRDefault="0077428B" w:rsidP="00EE66CC">
      <w:pPr>
        <w:pStyle w:val="New2"/>
        <w:ind w:left="0" w:firstLine="567"/>
        <w:jc w:val="both"/>
        <w:rPr>
          <w:b w:val="0"/>
          <w:sz w:val="28"/>
          <w:szCs w:val="28"/>
        </w:rPr>
      </w:pPr>
      <w:r w:rsidRPr="00B764E8">
        <w:rPr>
          <w:b w:val="0"/>
          <w:sz w:val="28"/>
          <w:szCs w:val="28"/>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77428B" w:rsidRPr="00B764E8" w:rsidRDefault="0077428B" w:rsidP="00EE66CC">
      <w:pPr>
        <w:pStyle w:val="New2"/>
        <w:ind w:left="0" w:firstLine="567"/>
        <w:jc w:val="both"/>
        <w:rPr>
          <w:b w:val="0"/>
          <w:sz w:val="28"/>
          <w:szCs w:val="28"/>
        </w:rPr>
      </w:pPr>
      <w:r w:rsidRPr="00B764E8">
        <w:rPr>
          <w:b w:val="0"/>
          <w:sz w:val="28"/>
          <w:szCs w:val="28"/>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7428B" w:rsidRPr="00B764E8" w:rsidRDefault="0077428B" w:rsidP="00EE66CC">
      <w:pPr>
        <w:pStyle w:val="New2"/>
        <w:ind w:left="0" w:firstLine="567"/>
        <w:jc w:val="both"/>
        <w:rPr>
          <w:b w:val="0"/>
          <w:sz w:val="28"/>
          <w:szCs w:val="28"/>
        </w:rPr>
      </w:pPr>
      <w:r w:rsidRPr="00B764E8">
        <w:rPr>
          <w:b w:val="0"/>
          <w:sz w:val="28"/>
          <w:szCs w:val="28"/>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w:t>
      </w:r>
      <w:r w:rsidRPr="00B764E8">
        <w:rPr>
          <w:b w:val="0"/>
          <w:sz w:val="28"/>
          <w:szCs w:val="28"/>
        </w:rPr>
        <w:lastRenderedPageBreak/>
        <w:t>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77428B" w:rsidRPr="00B764E8" w:rsidRDefault="0077428B" w:rsidP="00EE66CC">
      <w:pPr>
        <w:pStyle w:val="New2"/>
        <w:ind w:left="0" w:firstLine="567"/>
        <w:jc w:val="both"/>
        <w:rPr>
          <w:b w:val="0"/>
          <w:sz w:val="28"/>
          <w:szCs w:val="28"/>
        </w:rPr>
      </w:pPr>
      <w:r w:rsidRPr="00B764E8">
        <w:rPr>
          <w:b w:val="0"/>
          <w:sz w:val="28"/>
          <w:szCs w:val="28"/>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7428B" w:rsidRPr="00B764E8" w:rsidRDefault="0077428B" w:rsidP="00EE66CC">
      <w:pPr>
        <w:pStyle w:val="New2"/>
        <w:ind w:left="0" w:firstLine="567"/>
        <w:jc w:val="both"/>
        <w:rPr>
          <w:b w:val="0"/>
          <w:sz w:val="28"/>
          <w:szCs w:val="28"/>
        </w:rPr>
      </w:pPr>
      <w:r w:rsidRPr="00B764E8">
        <w:rPr>
          <w:b w:val="0"/>
          <w:sz w:val="28"/>
          <w:szCs w:val="28"/>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77428B" w:rsidRPr="00B764E8" w:rsidRDefault="0077428B" w:rsidP="00EE66CC">
      <w:pPr>
        <w:pStyle w:val="New2"/>
        <w:ind w:left="0" w:firstLine="567"/>
        <w:jc w:val="both"/>
        <w:rPr>
          <w:b w:val="0"/>
          <w:sz w:val="28"/>
          <w:szCs w:val="28"/>
        </w:rPr>
      </w:pPr>
      <w:r w:rsidRPr="00B764E8">
        <w:rPr>
          <w:b w:val="0"/>
          <w:sz w:val="28"/>
          <w:szCs w:val="28"/>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B764E8" w:rsidRDefault="0077428B" w:rsidP="00EE66CC">
      <w:pPr>
        <w:pStyle w:val="New2"/>
        <w:ind w:left="0" w:firstLine="567"/>
        <w:jc w:val="both"/>
        <w:rPr>
          <w:b w:val="0"/>
          <w:sz w:val="28"/>
          <w:szCs w:val="28"/>
        </w:rPr>
      </w:pPr>
      <w:r w:rsidRPr="00B764E8">
        <w:rPr>
          <w:b w:val="0"/>
          <w:sz w:val="28"/>
          <w:szCs w:val="28"/>
        </w:rPr>
        <w:t xml:space="preserve">Мотивирующая образовательная среда предоставляет </w:t>
      </w:r>
      <w:r w:rsidRPr="00B764E8">
        <w:rPr>
          <w:b w:val="0"/>
          <w:color w:val="auto"/>
          <w:sz w:val="28"/>
          <w:szCs w:val="28"/>
        </w:rPr>
        <w:t>систему</w:t>
      </w:r>
      <w:r w:rsidRPr="00B764E8">
        <w:rPr>
          <w:b w:val="0"/>
          <w:sz w:val="28"/>
          <w:szCs w:val="28"/>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77428B" w:rsidRPr="00B764E8" w:rsidRDefault="0077428B" w:rsidP="0077428B">
      <w:pPr>
        <w:tabs>
          <w:tab w:val="left" w:pos="567"/>
        </w:tabs>
        <w:spacing w:after="0" w:line="360" w:lineRule="auto"/>
        <w:ind w:firstLine="567"/>
        <w:jc w:val="both"/>
        <w:rPr>
          <w:rFonts w:ascii="Times New Roman" w:eastAsia="Times New Roman" w:hAnsi="Times New Roman"/>
          <w:sz w:val="28"/>
          <w:szCs w:val="28"/>
          <w:lang w:eastAsia="ru-RU"/>
        </w:rPr>
      </w:pPr>
      <w:r w:rsidRPr="00B764E8">
        <w:rPr>
          <w:rFonts w:ascii="Times New Roman" w:eastAsia="Times New Roman" w:hAnsi="Times New Roman"/>
          <w:sz w:val="28"/>
          <w:szCs w:val="28"/>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B764E8" w:rsidRDefault="0077428B" w:rsidP="0077428B">
      <w:pPr>
        <w:pStyle w:val="Style19"/>
        <w:widowControl/>
        <w:tabs>
          <w:tab w:val="left" w:pos="567"/>
        </w:tabs>
        <w:spacing w:line="360" w:lineRule="auto"/>
        <w:ind w:firstLine="567"/>
        <w:rPr>
          <w:sz w:val="28"/>
          <w:szCs w:val="28"/>
        </w:rPr>
      </w:pPr>
      <w:r w:rsidRPr="00B764E8">
        <w:rPr>
          <w:i/>
          <w:sz w:val="28"/>
          <w:szCs w:val="28"/>
        </w:rPr>
        <w:t>Целевой раздел</w:t>
      </w:r>
      <w:r w:rsidRPr="00B764E8">
        <w:rPr>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B764E8" w:rsidRDefault="0077428B" w:rsidP="0077428B">
      <w:pPr>
        <w:pStyle w:val="Style19"/>
        <w:widowControl/>
        <w:tabs>
          <w:tab w:val="left" w:pos="567"/>
        </w:tabs>
        <w:spacing w:line="360" w:lineRule="auto"/>
        <w:ind w:firstLine="567"/>
        <w:rPr>
          <w:rFonts w:eastAsia="SimSun"/>
          <w:bCs/>
          <w:color w:val="000000"/>
          <w:sz w:val="28"/>
          <w:szCs w:val="28"/>
        </w:rPr>
      </w:pPr>
      <w:r w:rsidRPr="00B764E8">
        <w:rPr>
          <w:i/>
          <w:sz w:val="28"/>
          <w:szCs w:val="28"/>
        </w:rPr>
        <w:t>Содержательный раздел</w:t>
      </w:r>
      <w:r w:rsidRPr="00B764E8">
        <w:rPr>
          <w:sz w:val="28"/>
          <w:szCs w:val="28"/>
        </w:rPr>
        <w:t xml:space="preserve"> Программы </w:t>
      </w:r>
      <w:r w:rsidRPr="00B764E8">
        <w:rPr>
          <w:rFonts w:eastAsia="SimSun"/>
          <w:bCs/>
          <w:color w:val="000000"/>
          <w:sz w:val="28"/>
          <w:szCs w:val="28"/>
        </w:rPr>
        <w:t xml:space="preserve">включает описание образовательной деятельности в соответствии с направлениями развития ребенка в пяти </w:t>
      </w:r>
      <w:r w:rsidRPr="00B764E8">
        <w:rPr>
          <w:rFonts w:eastAsia="SimSun"/>
          <w:bCs/>
          <w:color w:val="000000"/>
          <w:sz w:val="28"/>
          <w:szCs w:val="28"/>
        </w:rPr>
        <w:lastRenderedPageBreak/>
        <w:t>образовательных областях – социально-коммуникативной, познавательной, речевой, художественно-эстетической, физической.</w:t>
      </w:r>
    </w:p>
    <w:p w:rsidR="0077428B" w:rsidRPr="00B764E8" w:rsidRDefault="006F7F89" w:rsidP="0077428B">
      <w:pPr>
        <w:pStyle w:val="Style19"/>
        <w:widowControl/>
        <w:tabs>
          <w:tab w:val="left" w:pos="567"/>
        </w:tabs>
        <w:spacing w:line="360" w:lineRule="auto"/>
        <w:ind w:firstLine="567"/>
        <w:rPr>
          <w:rFonts w:eastAsia="SimSun"/>
          <w:bCs/>
          <w:color w:val="000000"/>
          <w:sz w:val="28"/>
          <w:szCs w:val="28"/>
        </w:rPr>
      </w:pPr>
      <w:r>
        <w:rPr>
          <w:rFonts w:eastAsia="SimSun"/>
          <w:bCs/>
          <w:color w:val="000000"/>
          <w:sz w:val="28"/>
          <w:szCs w:val="28"/>
        </w:rPr>
        <w:t xml:space="preserve">Программа определяет </w:t>
      </w:r>
      <w:r w:rsidR="0077428B" w:rsidRPr="00B764E8">
        <w:rPr>
          <w:rFonts w:eastAsia="SimSun"/>
          <w:bCs/>
          <w:color w:val="000000"/>
          <w:sz w:val="28"/>
          <w:szCs w:val="28"/>
        </w:rPr>
        <w:t>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B764E8" w:rsidRDefault="0077428B" w:rsidP="0077428B">
      <w:pPr>
        <w:pStyle w:val="Style19"/>
        <w:widowControl/>
        <w:tabs>
          <w:tab w:val="left" w:pos="567"/>
        </w:tabs>
        <w:spacing w:line="360" w:lineRule="auto"/>
        <w:ind w:firstLine="567"/>
        <w:rPr>
          <w:rFonts w:eastAsia="SimSun"/>
          <w:bCs/>
          <w:color w:val="000000"/>
          <w:sz w:val="28"/>
          <w:szCs w:val="28"/>
        </w:rPr>
      </w:pPr>
      <w:r w:rsidRPr="00B764E8">
        <w:rPr>
          <w:rFonts w:eastAsia="SimSun"/>
          <w:bCs/>
          <w:color w:val="000000"/>
          <w:sz w:val="28"/>
          <w:szCs w:val="28"/>
        </w:rPr>
        <w:t xml:space="preserve">– игровая (сюжетно-ролевая игра, игра с правилами и другие виды игры), </w:t>
      </w:r>
    </w:p>
    <w:p w:rsidR="0077428B" w:rsidRPr="00B764E8" w:rsidRDefault="0077428B" w:rsidP="0077428B">
      <w:pPr>
        <w:pStyle w:val="Style19"/>
        <w:widowControl/>
        <w:tabs>
          <w:tab w:val="left" w:pos="567"/>
        </w:tabs>
        <w:spacing w:line="360" w:lineRule="auto"/>
        <w:ind w:firstLine="567"/>
        <w:rPr>
          <w:rFonts w:eastAsia="SimSun"/>
          <w:bCs/>
          <w:color w:val="000000"/>
          <w:sz w:val="28"/>
          <w:szCs w:val="28"/>
        </w:rPr>
      </w:pPr>
      <w:r w:rsidRPr="00B764E8">
        <w:rPr>
          <w:rFonts w:eastAsia="SimSun"/>
          <w:bCs/>
          <w:color w:val="000000"/>
          <w:sz w:val="28"/>
          <w:szCs w:val="28"/>
        </w:rPr>
        <w:t xml:space="preserve">– коммуникативная (общение и взаимодействие со взрослыми и другими детьми), </w:t>
      </w:r>
    </w:p>
    <w:p w:rsidR="0077428B" w:rsidRPr="00B764E8" w:rsidRDefault="0077428B" w:rsidP="0077428B">
      <w:pPr>
        <w:pStyle w:val="Style19"/>
        <w:widowControl/>
        <w:tabs>
          <w:tab w:val="left" w:pos="851"/>
        </w:tabs>
        <w:spacing w:line="360" w:lineRule="auto"/>
        <w:ind w:left="567" w:firstLine="0"/>
        <w:rPr>
          <w:rFonts w:eastAsia="SimSun"/>
          <w:bCs/>
          <w:color w:val="000000"/>
          <w:sz w:val="28"/>
          <w:szCs w:val="28"/>
        </w:rPr>
      </w:pPr>
      <w:r w:rsidRPr="00B764E8">
        <w:rPr>
          <w:rFonts w:eastAsia="SimSun"/>
          <w:bCs/>
          <w:color w:val="000000"/>
          <w:sz w:val="28"/>
          <w:szCs w:val="28"/>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77428B" w:rsidRPr="00B764E8" w:rsidRDefault="0077428B" w:rsidP="0077428B">
      <w:pPr>
        <w:pStyle w:val="Style19"/>
        <w:widowControl/>
        <w:tabs>
          <w:tab w:val="left" w:pos="567"/>
        </w:tabs>
        <w:spacing w:line="360" w:lineRule="auto"/>
        <w:ind w:firstLine="567"/>
        <w:rPr>
          <w:rFonts w:eastAsia="SimSun"/>
          <w:bCs/>
          <w:color w:val="000000"/>
          <w:sz w:val="28"/>
          <w:szCs w:val="28"/>
        </w:rPr>
      </w:pPr>
      <w:r w:rsidRPr="00B764E8">
        <w:rPr>
          <w:rFonts w:eastAsia="SimSun"/>
          <w:bCs/>
          <w:color w:val="000000"/>
          <w:sz w:val="28"/>
          <w:szCs w:val="28"/>
        </w:rPr>
        <w:t xml:space="preserve">– восприятие художественной литературы и фольклора, </w:t>
      </w:r>
    </w:p>
    <w:p w:rsidR="0077428B" w:rsidRPr="00B764E8" w:rsidRDefault="0077428B" w:rsidP="0077428B">
      <w:pPr>
        <w:pStyle w:val="Style19"/>
        <w:widowControl/>
        <w:tabs>
          <w:tab w:val="left" w:pos="567"/>
        </w:tabs>
        <w:spacing w:line="360" w:lineRule="auto"/>
        <w:ind w:firstLine="567"/>
        <w:rPr>
          <w:rFonts w:eastAsia="SimSun"/>
          <w:bCs/>
          <w:color w:val="000000"/>
          <w:sz w:val="28"/>
          <w:szCs w:val="28"/>
        </w:rPr>
      </w:pPr>
      <w:r w:rsidRPr="00B764E8">
        <w:rPr>
          <w:rFonts w:eastAsia="SimSun"/>
          <w:bCs/>
          <w:color w:val="000000"/>
          <w:sz w:val="28"/>
          <w:szCs w:val="28"/>
        </w:rPr>
        <w:t>– самообслуживание и элементарный бытовой труд (в помещении и на улице),</w:t>
      </w:r>
    </w:p>
    <w:p w:rsidR="0077428B" w:rsidRPr="00B764E8" w:rsidRDefault="0077428B" w:rsidP="0077428B">
      <w:pPr>
        <w:pStyle w:val="Style19"/>
        <w:widowControl/>
        <w:tabs>
          <w:tab w:val="left" w:pos="567"/>
        </w:tabs>
        <w:spacing w:line="360" w:lineRule="auto"/>
        <w:ind w:left="567" w:firstLine="0"/>
        <w:rPr>
          <w:rFonts w:eastAsia="SimSun"/>
          <w:bCs/>
          <w:color w:val="000000"/>
          <w:sz w:val="28"/>
          <w:szCs w:val="28"/>
        </w:rPr>
      </w:pPr>
      <w:r w:rsidRPr="00B764E8">
        <w:rPr>
          <w:rFonts w:eastAsia="SimSun"/>
          <w:bCs/>
          <w:color w:val="000000"/>
          <w:sz w:val="28"/>
          <w:szCs w:val="28"/>
        </w:rPr>
        <w:t xml:space="preserve">– конструирование из разного материала, включая конструкторы, модули, бумагу, природный и иной материал, </w:t>
      </w:r>
    </w:p>
    <w:p w:rsidR="0077428B" w:rsidRPr="00B764E8" w:rsidRDefault="0077428B" w:rsidP="0077428B">
      <w:pPr>
        <w:pStyle w:val="Style19"/>
        <w:widowControl/>
        <w:tabs>
          <w:tab w:val="left" w:pos="567"/>
        </w:tabs>
        <w:spacing w:line="360" w:lineRule="auto"/>
        <w:ind w:firstLine="567"/>
        <w:rPr>
          <w:rFonts w:eastAsia="SimSun"/>
          <w:bCs/>
          <w:color w:val="000000"/>
          <w:sz w:val="28"/>
          <w:szCs w:val="28"/>
        </w:rPr>
      </w:pPr>
      <w:r w:rsidRPr="00B764E8">
        <w:rPr>
          <w:rFonts w:eastAsia="SimSun"/>
          <w:bCs/>
          <w:color w:val="000000"/>
          <w:sz w:val="28"/>
          <w:szCs w:val="28"/>
        </w:rPr>
        <w:t>– изобразительная (рисование, лепка, аппликация),</w:t>
      </w:r>
    </w:p>
    <w:p w:rsidR="0077428B" w:rsidRPr="00B764E8" w:rsidRDefault="0077428B" w:rsidP="0077428B">
      <w:pPr>
        <w:pStyle w:val="Style19"/>
        <w:widowControl/>
        <w:tabs>
          <w:tab w:val="left" w:pos="567"/>
        </w:tabs>
        <w:spacing w:line="360" w:lineRule="auto"/>
        <w:ind w:left="567" w:firstLine="0"/>
        <w:rPr>
          <w:rFonts w:eastAsia="SimSun"/>
          <w:bCs/>
          <w:color w:val="000000"/>
          <w:sz w:val="28"/>
          <w:szCs w:val="28"/>
        </w:rPr>
      </w:pPr>
      <w:r w:rsidRPr="00B764E8">
        <w:rPr>
          <w:rFonts w:eastAsia="SimSun"/>
          <w:bCs/>
          <w:color w:val="000000"/>
          <w:sz w:val="28"/>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B764E8" w:rsidRDefault="0077428B" w:rsidP="0077428B">
      <w:pPr>
        <w:pStyle w:val="Style19"/>
        <w:widowControl/>
        <w:tabs>
          <w:tab w:val="left" w:pos="567"/>
        </w:tabs>
        <w:spacing w:line="360" w:lineRule="auto"/>
        <w:ind w:firstLine="567"/>
        <w:rPr>
          <w:rFonts w:eastAsia="SimSun"/>
          <w:bCs/>
          <w:color w:val="000000"/>
          <w:sz w:val="28"/>
          <w:szCs w:val="28"/>
        </w:rPr>
      </w:pPr>
      <w:r w:rsidRPr="00B764E8">
        <w:rPr>
          <w:rFonts w:eastAsia="SimSun"/>
          <w:bCs/>
          <w:color w:val="000000"/>
          <w:sz w:val="28"/>
          <w:szCs w:val="28"/>
        </w:rPr>
        <w:t>– двигательная (овладение основными движениями) формы активности ребенка.</w:t>
      </w:r>
    </w:p>
    <w:p w:rsidR="0077428B" w:rsidRPr="00B764E8" w:rsidRDefault="0077428B" w:rsidP="00EE66CC">
      <w:pPr>
        <w:pStyle w:val="Style19"/>
        <w:widowControl/>
        <w:tabs>
          <w:tab w:val="left" w:pos="567"/>
        </w:tabs>
        <w:spacing w:line="360" w:lineRule="auto"/>
        <w:ind w:firstLine="567"/>
        <w:rPr>
          <w:rFonts w:eastAsia="SimSun"/>
          <w:bCs/>
          <w:color w:val="000000"/>
          <w:sz w:val="28"/>
          <w:szCs w:val="28"/>
        </w:rPr>
      </w:pPr>
      <w:r w:rsidRPr="00B764E8">
        <w:rPr>
          <w:rFonts w:eastAsia="SimSun"/>
          <w:bCs/>
          <w:color w:val="000000"/>
          <w:sz w:val="28"/>
          <w:szCs w:val="28"/>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B764E8" w:rsidRDefault="0077428B" w:rsidP="00EE66CC">
      <w:pPr>
        <w:pStyle w:val="Style19"/>
        <w:widowControl/>
        <w:tabs>
          <w:tab w:val="left" w:pos="567"/>
        </w:tabs>
        <w:spacing w:line="360" w:lineRule="auto"/>
        <w:ind w:firstLine="567"/>
        <w:rPr>
          <w:rFonts w:eastAsia="SimSun"/>
          <w:bCs/>
          <w:color w:val="000000"/>
          <w:sz w:val="28"/>
          <w:szCs w:val="28"/>
        </w:rPr>
      </w:pPr>
      <w:r w:rsidRPr="00B764E8">
        <w:rPr>
          <w:rFonts w:eastAsia="SimSun"/>
          <w:bCs/>
          <w:color w:val="000000"/>
          <w:sz w:val="28"/>
          <w:szCs w:val="28"/>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B764E8" w:rsidRDefault="0077428B" w:rsidP="0077428B">
      <w:pPr>
        <w:pStyle w:val="Style19"/>
        <w:widowControl/>
        <w:tabs>
          <w:tab w:val="left" w:pos="567"/>
        </w:tabs>
        <w:spacing w:line="360" w:lineRule="auto"/>
        <w:ind w:firstLine="567"/>
        <w:rPr>
          <w:rFonts w:eastAsia="SimSun"/>
          <w:bCs/>
          <w:color w:val="000000"/>
          <w:sz w:val="28"/>
          <w:szCs w:val="28"/>
        </w:rPr>
      </w:pPr>
      <w:r w:rsidRPr="00B764E8">
        <w:rPr>
          <w:rFonts w:eastAsia="SimSun"/>
          <w:bCs/>
          <w:color w:val="000000"/>
          <w:sz w:val="28"/>
          <w:szCs w:val="28"/>
        </w:rPr>
        <w:t>– психолого-педагогических, кадровых, материально-технических и финансовых условий,</w:t>
      </w:r>
    </w:p>
    <w:p w:rsidR="0077428B" w:rsidRPr="00B764E8" w:rsidRDefault="0077428B" w:rsidP="0077428B">
      <w:pPr>
        <w:pStyle w:val="Style19"/>
        <w:widowControl/>
        <w:tabs>
          <w:tab w:val="left" w:pos="567"/>
        </w:tabs>
        <w:spacing w:line="360" w:lineRule="auto"/>
        <w:ind w:firstLine="567"/>
        <w:rPr>
          <w:rFonts w:eastAsia="SimSun"/>
          <w:bCs/>
          <w:color w:val="000000"/>
          <w:sz w:val="28"/>
          <w:szCs w:val="28"/>
        </w:rPr>
      </w:pPr>
      <w:r w:rsidRPr="00B764E8">
        <w:rPr>
          <w:rFonts w:eastAsia="SimSun"/>
          <w:bCs/>
          <w:color w:val="000000"/>
          <w:sz w:val="28"/>
          <w:szCs w:val="28"/>
        </w:rPr>
        <w:t xml:space="preserve">– особенностей организации развивающей предметно-пространственной среды, </w:t>
      </w:r>
    </w:p>
    <w:p w:rsidR="0077428B" w:rsidRPr="00B764E8" w:rsidRDefault="0077428B" w:rsidP="0077428B">
      <w:pPr>
        <w:pStyle w:val="Style19"/>
        <w:widowControl/>
        <w:tabs>
          <w:tab w:val="left" w:pos="567"/>
        </w:tabs>
        <w:spacing w:line="360" w:lineRule="auto"/>
        <w:ind w:firstLine="567"/>
        <w:rPr>
          <w:rFonts w:eastAsia="SimSun"/>
          <w:bCs/>
          <w:color w:val="000000"/>
          <w:sz w:val="28"/>
          <w:szCs w:val="28"/>
        </w:rPr>
      </w:pPr>
      <w:r w:rsidRPr="00B764E8">
        <w:rPr>
          <w:rFonts w:eastAsia="SimSun"/>
          <w:bCs/>
          <w:color w:val="000000"/>
          <w:sz w:val="28"/>
          <w:szCs w:val="28"/>
        </w:rPr>
        <w:t>– особенностей образовательной деятельности разных видов и культурных практик,</w:t>
      </w:r>
    </w:p>
    <w:p w:rsidR="0077428B" w:rsidRPr="00B764E8" w:rsidRDefault="0077428B" w:rsidP="0077428B">
      <w:pPr>
        <w:pStyle w:val="Style19"/>
        <w:widowControl/>
        <w:tabs>
          <w:tab w:val="left" w:pos="567"/>
        </w:tabs>
        <w:spacing w:line="360" w:lineRule="auto"/>
        <w:ind w:firstLine="567"/>
        <w:rPr>
          <w:rFonts w:eastAsia="SimSun"/>
          <w:bCs/>
          <w:color w:val="000000"/>
          <w:sz w:val="28"/>
          <w:szCs w:val="28"/>
        </w:rPr>
      </w:pPr>
      <w:r w:rsidRPr="00B764E8">
        <w:rPr>
          <w:rFonts w:eastAsia="SimSun"/>
          <w:bCs/>
          <w:color w:val="000000"/>
          <w:sz w:val="28"/>
          <w:szCs w:val="28"/>
        </w:rPr>
        <w:lastRenderedPageBreak/>
        <w:t xml:space="preserve">– способов и направлений поддержки детской инициативы, </w:t>
      </w:r>
    </w:p>
    <w:p w:rsidR="0077428B" w:rsidRPr="00B764E8" w:rsidRDefault="0077428B" w:rsidP="0077428B">
      <w:pPr>
        <w:pStyle w:val="Style19"/>
        <w:widowControl/>
        <w:tabs>
          <w:tab w:val="left" w:pos="567"/>
        </w:tabs>
        <w:spacing w:line="360" w:lineRule="auto"/>
        <w:ind w:firstLine="567"/>
        <w:rPr>
          <w:rFonts w:eastAsia="SimSun"/>
          <w:bCs/>
          <w:color w:val="000000"/>
          <w:sz w:val="28"/>
          <w:szCs w:val="28"/>
        </w:rPr>
      </w:pPr>
      <w:r w:rsidRPr="00B764E8">
        <w:rPr>
          <w:rFonts w:eastAsia="SimSun"/>
          <w:bCs/>
          <w:color w:val="000000"/>
          <w:sz w:val="28"/>
          <w:szCs w:val="28"/>
        </w:rPr>
        <w:t xml:space="preserve">– особенностей взаимодействия педагогического коллектива с семьями дошкольников, </w:t>
      </w:r>
    </w:p>
    <w:p w:rsidR="0077428B" w:rsidRPr="00B764E8" w:rsidRDefault="0077428B" w:rsidP="0077428B">
      <w:pPr>
        <w:pStyle w:val="Style19"/>
        <w:widowControl/>
        <w:tabs>
          <w:tab w:val="left" w:pos="851"/>
        </w:tabs>
        <w:spacing w:line="360" w:lineRule="auto"/>
        <w:ind w:left="851" w:hanging="284"/>
        <w:rPr>
          <w:rFonts w:eastAsia="SimSun"/>
          <w:bCs/>
          <w:color w:val="000000"/>
          <w:sz w:val="28"/>
          <w:szCs w:val="28"/>
        </w:rPr>
      </w:pPr>
      <w:r w:rsidRPr="00B764E8">
        <w:rPr>
          <w:rFonts w:eastAsia="SimSun"/>
          <w:bCs/>
          <w:color w:val="000000"/>
          <w:sz w:val="28"/>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B764E8" w:rsidRDefault="0077428B" w:rsidP="0077428B">
      <w:pPr>
        <w:pStyle w:val="Style19"/>
        <w:widowControl/>
        <w:tabs>
          <w:tab w:val="left" w:pos="567"/>
        </w:tabs>
        <w:spacing w:line="360" w:lineRule="auto"/>
        <w:ind w:firstLine="567"/>
        <w:rPr>
          <w:rFonts w:eastAsia="SimSun"/>
          <w:bCs/>
          <w:color w:val="000000"/>
          <w:sz w:val="28"/>
          <w:szCs w:val="28"/>
        </w:rPr>
      </w:pPr>
      <w:r w:rsidRPr="00B764E8">
        <w:rPr>
          <w:rFonts w:eastAsia="SimSun"/>
          <w:bCs/>
          <w:color w:val="000000"/>
          <w:sz w:val="28"/>
          <w:szCs w:val="28"/>
        </w:rPr>
        <w:t xml:space="preserve">Объем обязательной части основной </w:t>
      </w:r>
      <w:r w:rsidR="007E4137">
        <w:rPr>
          <w:rFonts w:eastAsia="SimSun"/>
          <w:bCs/>
          <w:color w:val="000000"/>
          <w:sz w:val="28"/>
          <w:szCs w:val="28"/>
        </w:rPr>
        <w:t>образовательной программы  составляет</w:t>
      </w:r>
      <w:r w:rsidRPr="00B764E8">
        <w:rPr>
          <w:rFonts w:eastAsia="SimSun"/>
          <w:bCs/>
          <w:color w:val="000000"/>
          <w:sz w:val="28"/>
          <w:szCs w:val="28"/>
        </w:rPr>
        <w:t xml:space="preserve"> не менее 60% от ее общего объема. Объем части основной образовательной программы, формируемой участниками о</w:t>
      </w:r>
      <w:r w:rsidR="0096724D">
        <w:rPr>
          <w:rFonts w:eastAsia="SimSun"/>
          <w:bCs/>
          <w:color w:val="000000"/>
          <w:sz w:val="28"/>
          <w:szCs w:val="28"/>
        </w:rPr>
        <w:t>бразовательных отношений,</w:t>
      </w:r>
      <w:r w:rsidRPr="00B764E8">
        <w:rPr>
          <w:rFonts w:eastAsia="SimSun"/>
          <w:bCs/>
          <w:color w:val="000000"/>
          <w:sz w:val="28"/>
          <w:szCs w:val="28"/>
        </w:rPr>
        <w:t xml:space="preserve"> составля</w:t>
      </w:r>
      <w:r w:rsidR="0096724D">
        <w:rPr>
          <w:rFonts w:eastAsia="SimSun"/>
          <w:bCs/>
          <w:color w:val="000000"/>
          <w:sz w:val="28"/>
          <w:szCs w:val="28"/>
        </w:rPr>
        <w:t>ет</w:t>
      </w:r>
      <w:r w:rsidRPr="00B764E8">
        <w:rPr>
          <w:rFonts w:eastAsia="SimSun"/>
          <w:bCs/>
          <w:color w:val="000000"/>
          <w:sz w:val="28"/>
          <w:szCs w:val="28"/>
        </w:rPr>
        <w:t xml:space="preserve"> не</w:t>
      </w:r>
      <w:r w:rsidR="007E4137">
        <w:rPr>
          <w:rFonts w:eastAsia="SimSun"/>
          <w:bCs/>
          <w:color w:val="000000"/>
          <w:sz w:val="28"/>
          <w:szCs w:val="28"/>
        </w:rPr>
        <w:t xml:space="preserve"> более 40% от ее общего объема</w:t>
      </w:r>
      <w:r w:rsidR="0096724D">
        <w:rPr>
          <w:rFonts w:eastAsia="SimSun"/>
          <w:bCs/>
          <w:color w:val="000000"/>
          <w:sz w:val="28"/>
          <w:szCs w:val="28"/>
        </w:rPr>
        <w:t xml:space="preserve"> (</w:t>
      </w:r>
      <w:r w:rsidR="00EE5EAF">
        <w:rPr>
          <w:rFonts w:eastAsia="SimSun"/>
          <w:bCs/>
          <w:color w:val="000000"/>
          <w:sz w:val="28"/>
          <w:szCs w:val="28"/>
        </w:rPr>
        <w:t>с</w:t>
      </w:r>
      <w:r w:rsidR="007E4137">
        <w:rPr>
          <w:rFonts w:eastAsia="SimSun"/>
          <w:bCs/>
          <w:color w:val="000000"/>
          <w:sz w:val="28"/>
          <w:szCs w:val="28"/>
        </w:rPr>
        <w:t>м.</w:t>
      </w:r>
      <w:r w:rsidR="0096724D">
        <w:rPr>
          <w:rFonts w:eastAsia="SimSun"/>
          <w:bCs/>
          <w:color w:val="000000"/>
          <w:sz w:val="28"/>
          <w:szCs w:val="28"/>
        </w:rPr>
        <w:t xml:space="preserve"> п.3.6 </w:t>
      </w:r>
      <w:r w:rsidR="007E4137">
        <w:rPr>
          <w:rFonts w:eastAsia="SimSun"/>
          <w:bCs/>
          <w:color w:val="000000"/>
          <w:sz w:val="28"/>
          <w:szCs w:val="28"/>
        </w:rPr>
        <w:t>с.73)</w:t>
      </w:r>
    </w:p>
    <w:p w:rsidR="0077428B" w:rsidRPr="00B764E8" w:rsidRDefault="0077428B" w:rsidP="0077428B">
      <w:pPr>
        <w:pStyle w:val="Style19"/>
        <w:widowControl/>
        <w:tabs>
          <w:tab w:val="left" w:pos="567"/>
        </w:tabs>
        <w:spacing w:line="360" w:lineRule="auto"/>
        <w:ind w:firstLine="567"/>
        <w:rPr>
          <w:rFonts w:eastAsia="SimSun"/>
          <w:bCs/>
          <w:color w:val="000000"/>
          <w:sz w:val="28"/>
          <w:szCs w:val="28"/>
        </w:rPr>
      </w:pPr>
      <w:r w:rsidRPr="00B764E8">
        <w:rPr>
          <w:rFonts w:eastAsia="SimSun"/>
          <w:bCs/>
          <w:color w:val="000000"/>
          <w:sz w:val="28"/>
          <w:szCs w:val="28"/>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77428B" w:rsidRPr="00B764E8" w:rsidRDefault="0077428B" w:rsidP="00EE66CC">
      <w:pPr>
        <w:pStyle w:val="Style19"/>
        <w:widowControl/>
        <w:tabs>
          <w:tab w:val="left" w:pos="567"/>
        </w:tabs>
        <w:spacing w:line="360" w:lineRule="auto"/>
        <w:ind w:firstLine="567"/>
        <w:rPr>
          <w:rFonts w:eastAsia="SimSun"/>
          <w:bCs/>
          <w:color w:val="000000"/>
          <w:sz w:val="28"/>
          <w:szCs w:val="28"/>
        </w:rPr>
      </w:pPr>
      <w:r w:rsidRPr="00B764E8">
        <w:rPr>
          <w:rFonts w:eastAsia="SimSun"/>
          <w:bCs/>
          <w:color w:val="000000"/>
          <w:sz w:val="28"/>
          <w:szCs w:val="28"/>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w:t>
      </w:r>
      <w:r w:rsidR="00E45E74">
        <w:rPr>
          <w:rFonts w:eastAsia="SimSun"/>
          <w:bCs/>
          <w:color w:val="000000"/>
          <w:sz w:val="28"/>
          <w:szCs w:val="28"/>
        </w:rPr>
        <w:t>овательной программы</w:t>
      </w:r>
      <w:r w:rsidRPr="00B764E8">
        <w:rPr>
          <w:rFonts w:eastAsia="SimSun"/>
          <w:bCs/>
          <w:color w:val="000000"/>
          <w:sz w:val="28"/>
          <w:szCs w:val="28"/>
        </w:rPr>
        <w:t>. Система оценивания качества р</w:t>
      </w:r>
      <w:r w:rsidR="00E45E74">
        <w:rPr>
          <w:rFonts w:eastAsia="SimSun"/>
          <w:bCs/>
          <w:color w:val="000000"/>
          <w:sz w:val="28"/>
          <w:szCs w:val="28"/>
        </w:rPr>
        <w:t>еализации  программы</w:t>
      </w:r>
      <w:r w:rsidRPr="00B764E8">
        <w:rPr>
          <w:rFonts w:eastAsia="SimSun"/>
          <w:bCs/>
          <w:color w:val="000000"/>
          <w:sz w:val="28"/>
          <w:szCs w:val="28"/>
        </w:rPr>
        <w:t xml:space="preserve"> направлена в первую очередь на оц</w:t>
      </w:r>
      <w:r w:rsidR="00E45E74">
        <w:rPr>
          <w:rFonts w:eastAsia="SimSun"/>
          <w:bCs/>
          <w:color w:val="000000"/>
          <w:sz w:val="28"/>
          <w:szCs w:val="28"/>
        </w:rPr>
        <w:t xml:space="preserve">енивание созданных </w:t>
      </w:r>
      <w:r w:rsidRPr="00B764E8">
        <w:rPr>
          <w:rFonts w:eastAsia="SimSun"/>
          <w:bCs/>
          <w:color w:val="000000"/>
          <w:sz w:val="28"/>
          <w:szCs w:val="28"/>
        </w:rPr>
        <w:t xml:space="preserve">условий внутри  образовательного  процесса. </w:t>
      </w:r>
    </w:p>
    <w:p w:rsidR="00B94C55" w:rsidRDefault="0077428B" w:rsidP="00B94C55">
      <w:pPr>
        <w:pStyle w:val="Style19"/>
        <w:widowControl/>
        <w:tabs>
          <w:tab w:val="left" w:pos="567"/>
        </w:tabs>
        <w:spacing w:line="360" w:lineRule="auto"/>
        <w:ind w:firstLine="567"/>
        <w:rPr>
          <w:rFonts w:eastAsia="SimSun"/>
          <w:bCs/>
          <w:color w:val="000000"/>
          <w:sz w:val="28"/>
          <w:szCs w:val="28"/>
        </w:rPr>
      </w:pPr>
      <w:r w:rsidRPr="00B764E8">
        <w:rPr>
          <w:rFonts w:eastAsia="SimSun"/>
          <w:bCs/>
          <w:color w:val="000000"/>
          <w:sz w:val="28"/>
          <w:szCs w:val="28"/>
        </w:rPr>
        <w:t xml:space="preserve">Программа завершается описанием перспектив по ее совершенствованию и развитию. </w:t>
      </w:r>
      <w:bookmarkStart w:id="5" w:name="_Toc420597606"/>
      <w:bookmarkStart w:id="6" w:name="_Toc420598525"/>
      <w:bookmarkStart w:id="7" w:name="_Toc422496168"/>
    </w:p>
    <w:p w:rsidR="0077428B" w:rsidRPr="00B94C55" w:rsidRDefault="0077428B" w:rsidP="00B94C55">
      <w:pPr>
        <w:pStyle w:val="Style19"/>
        <w:widowControl/>
        <w:tabs>
          <w:tab w:val="left" w:pos="567"/>
        </w:tabs>
        <w:spacing w:line="360" w:lineRule="auto"/>
        <w:ind w:firstLine="567"/>
        <w:jc w:val="center"/>
        <w:rPr>
          <w:b/>
          <w:sz w:val="28"/>
          <w:szCs w:val="28"/>
        </w:rPr>
      </w:pPr>
      <w:r w:rsidRPr="00B94C55">
        <w:rPr>
          <w:b/>
          <w:sz w:val="28"/>
          <w:szCs w:val="28"/>
        </w:rPr>
        <w:t>1. ЦЕЛЕВОЙ РАЗДЕЛ</w:t>
      </w:r>
      <w:bookmarkEnd w:id="5"/>
      <w:bookmarkEnd w:id="6"/>
      <w:bookmarkEnd w:id="7"/>
    </w:p>
    <w:p w:rsidR="0077428B" w:rsidRPr="00B764E8" w:rsidRDefault="0077428B" w:rsidP="008F0F1A">
      <w:pPr>
        <w:pStyle w:val="2NEw"/>
        <w:rPr>
          <w:sz w:val="28"/>
        </w:rPr>
      </w:pPr>
      <w:bookmarkStart w:id="8" w:name="_Toc420597607"/>
      <w:bookmarkStart w:id="9" w:name="_Toc420598526"/>
      <w:bookmarkStart w:id="10" w:name="_Toc422496169"/>
      <w:r w:rsidRPr="00B764E8">
        <w:rPr>
          <w:sz w:val="28"/>
        </w:rPr>
        <w:t>1.1. Пояснительная записка</w:t>
      </w:r>
      <w:bookmarkEnd w:id="8"/>
      <w:bookmarkEnd w:id="9"/>
      <w:bookmarkEnd w:id="10"/>
    </w:p>
    <w:p w:rsidR="0077428B" w:rsidRPr="00B764E8" w:rsidRDefault="0077428B" w:rsidP="00EE66CC">
      <w:pPr>
        <w:pStyle w:val="3New"/>
        <w:rPr>
          <w:sz w:val="28"/>
          <w:szCs w:val="28"/>
        </w:rPr>
      </w:pPr>
      <w:bookmarkStart w:id="11" w:name="_Toc420597608"/>
      <w:bookmarkStart w:id="12" w:name="_Toc420598527"/>
      <w:bookmarkStart w:id="13" w:name="_Toc422496170"/>
      <w:r w:rsidRPr="00B764E8">
        <w:rPr>
          <w:sz w:val="28"/>
          <w:szCs w:val="28"/>
        </w:rPr>
        <w:t>1.1.1. Цели и задачи Программы</w:t>
      </w:r>
      <w:bookmarkEnd w:id="11"/>
      <w:bookmarkEnd w:id="12"/>
      <w:bookmarkEnd w:id="13"/>
    </w:p>
    <w:p w:rsidR="0077428B" w:rsidRPr="00B764E8" w:rsidRDefault="0077428B" w:rsidP="0077428B">
      <w:pPr>
        <w:tabs>
          <w:tab w:val="left" w:pos="567"/>
        </w:tabs>
        <w:spacing w:after="0" w:line="360" w:lineRule="auto"/>
        <w:ind w:firstLine="567"/>
        <w:jc w:val="both"/>
        <w:rPr>
          <w:rFonts w:ascii="Times New Roman" w:eastAsia="Times New Roman" w:hAnsi="Times New Roman"/>
          <w:sz w:val="28"/>
          <w:szCs w:val="28"/>
          <w:lang w:eastAsia="ru-RU"/>
        </w:rPr>
      </w:pPr>
      <w:r w:rsidRPr="00B764E8">
        <w:rPr>
          <w:rFonts w:ascii="Times New Roman" w:eastAsia="Times New Roman" w:hAnsi="Times New Roman"/>
          <w:sz w:val="28"/>
          <w:szCs w:val="28"/>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w:t>
      </w:r>
      <w:r w:rsidRPr="00B764E8">
        <w:rPr>
          <w:sz w:val="28"/>
          <w:szCs w:val="28"/>
        </w:rPr>
        <w:lastRenderedPageBreak/>
        <w:t>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rsidRPr="00B764E8">
        <w:rPr>
          <w:sz w:val="28"/>
          <w:szCs w:val="28"/>
        </w:rPr>
        <w:t xml:space="preserve"> </w:t>
      </w:r>
      <w:r w:rsidRPr="00B764E8">
        <w:rPr>
          <w:sz w:val="28"/>
          <w:szCs w:val="28"/>
        </w:rPr>
        <w:t xml:space="preserve">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Цели Программы достигаются через решение следующих задач:</w:t>
      </w:r>
    </w:p>
    <w:p w:rsidR="0077428B" w:rsidRPr="00B764E8" w:rsidRDefault="0077428B" w:rsidP="0077428B">
      <w:pPr>
        <w:pStyle w:val="a5"/>
        <w:tabs>
          <w:tab w:val="left" w:pos="851"/>
        </w:tabs>
        <w:spacing w:before="0" w:beforeAutospacing="0" w:after="0" w:afterAutospacing="0" w:line="360" w:lineRule="auto"/>
        <w:ind w:left="851" w:hanging="284"/>
        <w:jc w:val="both"/>
        <w:rPr>
          <w:sz w:val="28"/>
          <w:szCs w:val="28"/>
        </w:rPr>
      </w:pPr>
      <w:r w:rsidRPr="00B764E8">
        <w:rPr>
          <w:sz w:val="28"/>
          <w:szCs w:val="28"/>
        </w:rPr>
        <w:t>– охрана и укрепление физического и психического здоровья детей, в том числе их эмоционального благополучия;</w:t>
      </w:r>
    </w:p>
    <w:p w:rsidR="0077428B" w:rsidRPr="00B764E8" w:rsidRDefault="0077428B" w:rsidP="0077428B">
      <w:pPr>
        <w:pStyle w:val="a5"/>
        <w:tabs>
          <w:tab w:val="left" w:pos="851"/>
        </w:tabs>
        <w:spacing w:before="0" w:beforeAutospacing="0" w:after="0" w:afterAutospacing="0" w:line="360" w:lineRule="auto"/>
        <w:ind w:left="851" w:hanging="284"/>
        <w:jc w:val="both"/>
        <w:rPr>
          <w:sz w:val="28"/>
          <w:szCs w:val="28"/>
        </w:rPr>
      </w:pPr>
      <w:r w:rsidRPr="00B764E8">
        <w:rPr>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B764E8" w:rsidRDefault="0077428B" w:rsidP="0077428B">
      <w:pPr>
        <w:pStyle w:val="a5"/>
        <w:tabs>
          <w:tab w:val="left" w:pos="851"/>
        </w:tabs>
        <w:spacing w:before="0" w:beforeAutospacing="0" w:after="0" w:afterAutospacing="0" w:line="360" w:lineRule="auto"/>
        <w:ind w:left="851" w:hanging="284"/>
        <w:jc w:val="both"/>
        <w:rPr>
          <w:sz w:val="28"/>
          <w:szCs w:val="28"/>
        </w:rPr>
      </w:pPr>
      <w:r w:rsidRPr="00B764E8">
        <w:rPr>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7428B" w:rsidRPr="00B764E8" w:rsidRDefault="0077428B" w:rsidP="0077428B">
      <w:pPr>
        <w:pStyle w:val="a5"/>
        <w:tabs>
          <w:tab w:val="left" w:pos="851"/>
        </w:tabs>
        <w:spacing w:before="0" w:beforeAutospacing="0" w:after="0" w:afterAutospacing="0" w:line="360" w:lineRule="auto"/>
        <w:ind w:left="851" w:hanging="284"/>
        <w:jc w:val="both"/>
        <w:rPr>
          <w:sz w:val="28"/>
          <w:szCs w:val="28"/>
        </w:rPr>
      </w:pPr>
      <w:r w:rsidRPr="00B764E8">
        <w:rPr>
          <w:sz w:val="28"/>
          <w:szCs w:val="28"/>
        </w:rPr>
        <w:t>– объединение обучения и воспитания в целостный образовательный процесс на основе духовно-нравственных и социокультурных ценностей,</w:t>
      </w:r>
      <w:r w:rsidR="00631530" w:rsidRPr="00B764E8">
        <w:rPr>
          <w:sz w:val="28"/>
          <w:szCs w:val="28"/>
        </w:rPr>
        <w:t xml:space="preserve"> </w:t>
      </w:r>
      <w:r w:rsidRPr="00B764E8">
        <w:rPr>
          <w:sz w:val="28"/>
          <w:szCs w:val="28"/>
        </w:rPr>
        <w:t>принятых в обществе правил и норм поведения в интересах человека, семьи, общества;</w:t>
      </w:r>
    </w:p>
    <w:p w:rsidR="0077428B" w:rsidRPr="00B764E8" w:rsidRDefault="0077428B" w:rsidP="0077428B">
      <w:pPr>
        <w:pStyle w:val="a5"/>
        <w:tabs>
          <w:tab w:val="left" w:pos="851"/>
        </w:tabs>
        <w:spacing w:before="0" w:beforeAutospacing="0" w:after="0" w:afterAutospacing="0" w:line="360" w:lineRule="auto"/>
        <w:ind w:left="851" w:hanging="284"/>
        <w:jc w:val="both"/>
        <w:rPr>
          <w:sz w:val="28"/>
          <w:szCs w:val="28"/>
        </w:rPr>
      </w:pPr>
      <w:r w:rsidRPr="00B764E8">
        <w:rPr>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7428B" w:rsidRPr="00B764E8" w:rsidRDefault="0077428B" w:rsidP="0077428B">
      <w:pPr>
        <w:pStyle w:val="a5"/>
        <w:tabs>
          <w:tab w:val="left" w:pos="851"/>
        </w:tabs>
        <w:spacing w:before="0" w:beforeAutospacing="0" w:after="0" w:afterAutospacing="0" w:line="360" w:lineRule="auto"/>
        <w:ind w:left="851" w:hanging="284"/>
        <w:jc w:val="both"/>
        <w:rPr>
          <w:sz w:val="28"/>
          <w:szCs w:val="28"/>
        </w:rPr>
      </w:pPr>
      <w:r w:rsidRPr="00B764E8">
        <w:rPr>
          <w:sz w:val="28"/>
          <w:szCs w:val="28"/>
        </w:rPr>
        <w:t>– формирование социокультурной среды, соответствующей возрастным и индивидуальным особенностям детей;</w:t>
      </w:r>
    </w:p>
    <w:p w:rsidR="0077428B" w:rsidRPr="00B764E8" w:rsidRDefault="0077428B" w:rsidP="0077428B">
      <w:pPr>
        <w:pStyle w:val="a5"/>
        <w:tabs>
          <w:tab w:val="left" w:pos="993"/>
        </w:tabs>
        <w:spacing w:before="0" w:beforeAutospacing="0" w:after="0" w:afterAutospacing="0" w:line="360" w:lineRule="auto"/>
        <w:ind w:left="851" w:hanging="284"/>
        <w:jc w:val="both"/>
        <w:rPr>
          <w:sz w:val="28"/>
          <w:szCs w:val="28"/>
        </w:rPr>
      </w:pPr>
      <w:r w:rsidRPr="00B764E8">
        <w:rPr>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7428B" w:rsidRPr="00B764E8" w:rsidRDefault="0077428B" w:rsidP="0077428B">
      <w:pPr>
        <w:pStyle w:val="a5"/>
        <w:tabs>
          <w:tab w:val="left" w:pos="993"/>
        </w:tabs>
        <w:spacing w:before="0" w:beforeAutospacing="0" w:after="0" w:afterAutospacing="0" w:line="360" w:lineRule="auto"/>
        <w:ind w:left="851" w:hanging="284"/>
        <w:jc w:val="both"/>
        <w:rPr>
          <w:sz w:val="28"/>
          <w:szCs w:val="28"/>
        </w:rPr>
      </w:pPr>
      <w:r w:rsidRPr="00B764E8">
        <w:rPr>
          <w:sz w:val="28"/>
          <w:szCs w:val="28"/>
        </w:rPr>
        <w:t>– обеспечение преемственности целей, задач и содержания дошкольного общего и начального общего образования.</w:t>
      </w:r>
    </w:p>
    <w:p w:rsidR="0077428B" w:rsidRPr="00B764E8" w:rsidRDefault="0077428B" w:rsidP="00EE66CC">
      <w:pPr>
        <w:pStyle w:val="3New"/>
        <w:rPr>
          <w:sz w:val="28"/>
          <w:szCs w:val="28"/>
        </w:rPr>
      </w:pPr>
      <w:bookmarkStart w:id="14" w:name="_Toc420597609"/>
      <w:bookmarkStart w:id="15" w:name="_Toc420598528"/>
      <w:bookmarkStart w:id="16" w:name="_Toc422496171"/>
      <w:r w:rsidRPr="00B764E8">
        <w:rPr>
          <w:sz w:val="28"/>
          <w:szCs w:val="28"/>
        </w:rPr>
        <w:lastRenderedPageBreak/>
        <w:t>1.1.2. Принципы и подходы к формированию Программы</w:t>
      </w:r>
      <w:bookmarkEnd w:id="14"/>
      <w:bookmarkEnd w:id="15"/>
      <w:bookmarkEnd w:id="16"/>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В соответствии со Стандартом Программа построена на следующих принципах:</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8"/>
          <w:szCs w:val="28"/>
          <w:lang w:eastAsia="ru-RU"/>
        </w:rPr>
      </w:pPr>
      <w:r w:rsidRPr="00B764E8">
        <w:rPr>
          <w:rFonts w:ascii="Times New Roman" w:eastAsia="Times New Roman" w:hAnsi="Times New Roman"/>
          <w:bCs/>
          <w:color w:val="000000"/>
          <w:sz w:val="28"/>
          <w:szCs w:val="28"/>
          <w:lang w:eastAsia="ru-RU"/>
        </w:rPr>
        <w:t xml:space="preserve">1. </w:t>
      </w:r>
      <w:r w:rsidRPr="00B764E8">
        <w:rPr>
          <w:rFonts w:ascii="Times New Roman" w:eastAsia="Times New Roman" w:hAnsi="Times New Roman"/>
          <w:bCs/>
          <w:i/>
          <w:color w:val="000000"/>
          <w:sz w:val="28"/>
          <w:szCs w:val="28"/>
          <w:lang w:eastAsia="ru-RU"/>
        </w:rPr>
        <w:t>Поддержка разнообразия детства</w:t>
      </w:r>
      <w:r w:rsidRPr="00B764E8">
        <w:rPr>
          <w:rFonts w:ascii="Times New Roman" w:eastAsia="Times New Roman" w:hAnsi="Times New Roman"/>
          <w:bCs/>
          <w:color w:val="000000"/>
          <w:sz w:val="28"/>
          <w:szCs w:val="28"/>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B764E8">
        <w:rPr>
          <w:rFonts w:ascii="Times New Roman" w:eastAsia="Times New Roman" w:hAnsi="Times New Roman"/>
          <w:bCs/>
          <w:sz w:val="28"/>
          <w:szCs w:val="28"/>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B764E8">
        <w:rPr>
          <w:rFonts w:ascii="Times New Roman" w:hAnsi="Times New Roman"/>
          <w:bCs/>
          <w:sz w:val="28"/>
          <w:szCs w:val="28"/>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B764E8">
        <w:rPr>
          <w:rFonts w:ascii="Times New Roman" w:eastAsia="Times New Roman" w:hAnsi="Times New Roman"/>
          <w:bCs/>
          <w:sz w:val="28"/>
          <w:szCs w:val="28"/>
          <w:lang w:eastAsia="ru-RU"/>
        </w:rPr>
        <w:t>Возрастающая мобильность в обществе, экономике, образовании, культуре требует</w:t>
      </w:r>
      <w:r w:rsidRPr="00B764E8">
        <w:rPr>
          <w:rFonts w:ascii="Times New Roman" w:eastAsia="Times New Roman" w:hAnsi="Times New Roman"/>
          <w:bCs/>
          <w:color w:val="000000"/>
          <w:sz w:val="28"/>
          <w:szCs w:val="28"/>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8"/>
          <w:szCs w:val="28"/>
          <w:lang w:eastAsia="ru-RU"/>
        </w:rPr>
      </w:pPr>
      <w:r w:rsidRPr="00B764E8">
        <w:rPr>
          <w:rFonts w:ascii="Times New Roman" w:hAnsi="Times New Roman"/>
          <w:bCs/>
          <w:color w:val="000000"/>
          <w:sz w:val="28"/>
          <w:szCs w:val="28"/>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8"/>
          <w:szCs w:val="28"/>
          <w:lang w:eastAsia="ru-RU"/>
        </w:rPr>
      </w:pPr>
      <w:r w:rsidRPr="00B764E8">
        <w:rPr>
          <w:rFonts w:ascii="Times New Roman" w:eastAsia="Times New Roman" w:hAnsi="Times New Roman"/>
          <w:bCs/>
          <w:color w:val="000000"/>
          <w:sz w:val="28"/>
          <w:szCs w:val="28"/>
          <w:lang w:eastAsia="ru-RU"/>
        </w:rPr>
        <w:t xml:space="preserve">2. </w:t>
      </w:r>
      <w:r w:rsidRPr="00B764E8">
        <w:rPr>
          <w:rFonts w:ascii="Times New Roman" w:eastAsia="Times New Roman" w:hAnsi="Times New Roman"/>
          <w:bCs/>
          <w:i/>
          <w:color w:val="000000"/>
          <w:sz w:val="28"/>
          <w:szCs w:val="28"/>
          <w:lang w:eastAsia="ru-RU"/>
        </w:rPr>
        <w:t>Сохранение уникальности и самоценности детства</w:t>
      </w:r>
      <w:r w:rsidRPr="00B764E8">
        <w:rPr>
          <w:rFonts w:ascii="Times New Roman" w:eastAsia="Times New Roman" w:hAnsi="Times New Roman"/>
          <w:bCs/>
          <w:color w:val="000000"/>
          <w:sz w:val="28"/>
          <w:szCs w:val="28"/>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8"/>
          <w:szCs w:val="28"/>
          <w:lang w:eastAsia="ru-RU"/>
        </w:rPr>
      </w:pPr>
      <w:r w:rsidRPr="00B764E8">
        <w:rPr>
          <w:rFonts w:ascii="Times New Roman" w:eastAsia="Times New Roman" w:hAnsi="Times New Roman"/>
          <w:bCs/>
          <w:color w:val="000000"/>
          <w:sz w:val="28"/>
          <w:szCs w:val="28"/>
          <w:lang w:eastAsia="ru-RU"/>
        </w:rPr>
        <w:t xml:space="preserve">3. </w:t>
      </w:r>
      <w:r w:rsidRPr="00B764E8">
        <w:rPr>
          <w:rFonts w:ascii="Times New Roman" w:eastAsia="Times New Roman" w:hAnsi="Times New Roman"/>
          <w:bCs/>
          <w:i/>
          <w:color w:val="000000"/>
          <w:sz w:val="28"/>
          <w:szCs w:val="28"/>
          <w:lang w:eastAsia="ru-RU"/>
        </w:rPr>
        <w:t>Позитивная социализация</w:t>
      </w:r>
      <w:r w:rsidRPr="00B764E8">
        <w:rPr>
          <w:rFonts w:ascii="Times New Roman" w:eastAsia="Times New Roman" w:hAnsi="Times New Roman"/>
          <w:bCs/>
          <w:color w:val="000000"/>
          <w:sz w:val="28"/>
          <w:szCs w:val="28"/>
          <w:lang w:eastAsia="ru-RU"/>
        </w:rPr>
        <w:t xml:space="preserve"> ребенка</w:t>
      </w:r>
      <w:r w:rsidR="00EE66CC" w:rsidRPr="00B764E8">
        <w:rPr>
          <w:rFonts w:ascii="Times New Roman" w:eastAsia="Times New Roman" w:hAnsi="Times New Roman"/>
          <w:bCs/>
          <w:color w:val="000000"/>
          <w:sz w:val="28"/>
          <w:szCs w:val="28"/>
          <w:lang w:eastAsia="ru-RU"/>
        </w:rPr>
        <w:t xml:space="preserve"> </w:t>
      </w:r>
      <w:r w:rsidRPr="00B764E8">
        <w:rPr>
          <w:rFonts w:ascii="Times New Roman" w:eastAsia="Times New Roman" w:hAnsi="Times New Roman"/>
          <w:color w:val="000000"/>
          <w:sz w:val="28"/>
          <w:szCs w:val="28"/>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B764E8">
        <w:rPr>
          <w:rFonts w:ascii="Times New Roman" w:eastAsia="Times New Roman" w:hAnsi="Times New Roman"/>
          <w:bCs/>
          <w:color w:val="000000"/>
          <w:sz w:val="28"/>
          <w:szCs w:val="28"/>
          <w:lang w:eastAsia="ru-RU"/>
        </w:rPr>
        <w:t xml:space="preserve">традициям семьи, общества, государства </w:t>
      </w:r>
      <w:r w:rsidRPr="00B764E8">
        <w:rPr>
          <w:rFonts w:ascii="Times New Roman" w:eastAsia="Times New Roman" w:hAnsi="Times New Roman"/>
          <w:bCs/>
          <w:color w:val="000000"/>
          <w:sz w:val="28"/>
          <w:szCs w:val="28"/>
          <w:lang w:eastAsia="ru-RU"/>
        </w:rPr>
        <w:lastRenderedPageBreak/>
        <w:t xml:space="preserve">происходят </w:t>
      </w:r>
      <w:r w:rsidRPr="00B764E8">
        <w:rPr>
          <w:rFonts w:ascii="Times New Roman" w:eastAsia="Times New Roman" w:hAnsi="Times New Roman"/>
          <w:color w:val="000000"/>
          <w:sz w:val="28"/>
          <w:szCs w:val="28"/>
          <w:lang w:eastAsia="ru-RU"/>
        </w:rPr>
        <w:t>в процессе сотрудничества со взрослыми и другими детьми,</w:t>
      </w:r>
      <w:r w:rsidR="00EE66CC" w:rsidRPr="00B764E8">
        <w:rPr>
          <w:rFonts w:ascii="Times New Roman" w:eastAsia="Times New Roman" w:hAnsi="Times New Roman"/>
          <w:color w:val="000000"/>
          <w:sz w:val="28"/>
          <w:szCs w:val="28"/>
          <w:lang w:eastAsia="ru-RU"/>
        </w:rPr>
        <w:t xml:space="preserve"> </w:t>
      </w:r>
      <w:r w:rsidRPr="00B764E8">
        <w:rPr>
          <w:rFonts w:ascii="Times New Roman" w:eastAsia="Times New Roman" w:hAnsi="Times New Roman"/>
          <w:sz w:val="28"/>
          <w:szCs w:val="28"/>
          <w:lang w:eastAsia="ru-RU"/>
        </w:rPr>
        <w:t>направленного на создание предпосылок к полноценной деятельности ребенка в изменяющемся мире.</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eastAsia="SimSun" w:hAnsi="Times New Roman"/>
          <w:kern w:val="1"/>
          <w:sz w:val="28"/>
          <w:szCs w:val="28"/>
          <w:lang w:eastAsia="hi-IN" w:bidi="hi-IN"/>
        </w:rPr>
      </w:pPr>
      <w:r w:rsidRPr="00B764E8">
        <w:rPr>
          <w:rFonts w:ascii="Times New Roman" w:eastAsia="Times New Roman" w:hAnsi="Times New Roman"/>
          <w:bCs/>
          <w:color w:val="000000"/>
          <w:sz w:val="28"/>
          <w:szCs w:val="28"/>
          <w:lang w:eastAsia="ru-RU"/>
        </w:rPr>
        <w:t xml:space="preserve">4. </w:t>
      </w:r>
      <w:r w:rsidRPr="00B764E8">
        <w:rPr>
          <w:rFonts w:ascii="Times New Roman" w:eastAsia="Times New Roman" w:hAnsi="Times New Roman"/>
          <w:bCs/>
          <w:i/>
          <w:color w:val="000000"/>
          <w:sz w:val="28"/>
          <w:szCs w:val="28"/>
          <w:lang w:eastAsia="ru-RU"/>
        </w:rPr>
        <w:t>Личностно-развивающий и гуманистический характер взаимодействия</w:t>
      </w:r>
      <w:r w:rsidRPr="00B764E8">
        <w:rPr>
          <w:rFonts w:ascii="Times New Roman" w:eastAsia="Times New Roman" w:hAnsi="Times New Roman"/>
          <w:bCs/>
          <w:color w:val="000000"/>
          <w:sz w:val="28"/>
          <w:szCs w:val="28"/>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B764E8">
        <w:rPr>
          <w:rFonts w:ascii="Times New Roman" w:eastAsia="Times New Roman" w:hAnsi="Times New Roman"/>
          <w:bCs/>
          <w:sz w:val="28"/>
          <w:szCs w:val="28"/>
          <w:lang w:eastAsia="ru-RU"/>
        </w:rPr>
        <w:t>ценностную ориентацию на достоинство каждого участника взаимодействия,</w:t>
      </w:r>
      <w:r w:rsidR="00EE66CC" w:rsidRPr="00B764E8">
        <w:rPr>
          <w:rFonts w:ascii="Times New Roman" w:eastAsia="Times New Roman" w:hAnsi="Times New Roman"/>
          <w:bCs/>
          <w:sz w:val="28"/>
          <w:szCs w:val="28"/>
          <w:lang w:eastAsia="ru-RU"/>
        </w:rPr>
        <w:t xml:space="preserve"> </w:t>
      </w:r>
      <w:r w:rsidRPr="00B764E8">
        <w:rPr>
          <w:rFonts w:ascii="Times New Roman" w:hAnsi="Times New Roman"/>
          <w:bCs/>
          <w:color w:val="000000"/>
          <w:sz w:val="28"/>
          <w:szCs w:val="28"/>
          <w:lang w:eastAsia="ru-RU"/>
        </w:rPr>
        <w:t>уважение и б</w:t>
      </w:r>
      <w:r w:rsidRPr="00B764E8">
        <w:rPr>
          <w:rFonts w:ascii="Times New Roman" w:eastAsia="SimSun" w:hAnsi="Times New Roman"/>
          <w:kern w:val="1"/>
          <w:sz w:val="28"/>
          <w:szCs w:val="28"/>
          <w:lang w:eastAsia="hi-IN" w:bidi="hi-IN"/>
        </w:rPr>
        <w:t xml:space="preserve">езусловное </w:t>
      </w:r>
      <w:r w:rsidRPr="00B764E8">
        <w:rPr>
          <w:rFonts w:ascii="Times New Roman" w:hAnsi="Times New Roman"/>
          <w:bCs/>
          <w:color w:val="000000"/>
          <w:sz w:val="28"/>
          <w:szCs w:val="28"/>
          <w:lang w:eastAsia="ru-RU"/>
        </w:rPr>
        <w:t>принятие личности ребенка, д</w:t>
      </w:r>
      <w:r w:rsidRPr="00B764E8">
        <w:rPr>
          <w:rFonts w:ascii="Times New Roman" w:eastAsia="SimSun" w:hAnsi="Times New Roman"/>
          <w:kern w:val="1"/>
          <w:sz w:val="28"/>
          <w:szCs w:val="28"/>
          <w:lang w:eastAsia="hi-IN" w:bidi="hi-IN"/>
        </w:rPr>
        <w:t xml:space="preserve">оброжелательность, внимание к ребенку, его состоянию, настроению, потребностям, интересам. </w:t>
      </w:r>
      <w:r w:rsidRPr="00B764E8">
        <w:rPr>
          <w:rFonts w:ascii="Times New Roman" w:hAnsi="Times New Roman"/>
          <w:bCs/>
          <w:color w:val="000000"/>
          <w:sz w:val="28"/>
          <w:szCs w:val="28"/>
          <w:lang w:eastAsia="ru-RU"/>
        </w:rPr>
        <w:t xml:space="preserve">Личностно-развивающее взаимодействие </w:t>
      </w:r>
      <w:r w:rsidRPr="00B764E8">
        <w:rPr>
          <w:rFonts w:ascii="Times New Roman" w:eastAsia="SimSun" w:hAnsi="Times New Roman"/>
          <w:kern w:val="1"/>
          <w:sz w:val="28"/>
          <w:szCs w:val="28"/>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B764E8">
        <w:rPr>
          <w:rFonts w:ascii="Times New Roman" w:eastAsia="Times New Roman" w:hAnsi="Times New Roman"/>
          <w:bCs/>
          <w:color w:val="000000"/>
          <w:sz w:val="28"/>
          <w:szCs w:val="28"/>
          <w:lang w:eastAsia="ru-RU"/>
        </w:rPr>
        <w:t xml:space="preserve">5. </w:t>
      </w:r>
      <w:r w:rsidRPr="00B764E8">
        <w:rPr>
          <w:rFonts w:ascii="Times New Roman" w:eastAsia="Times New Roman" w:hAnsi="Times New Roman"/>
          <w:bCs/>
          <w:i/>
          <w:color w:val="000000"/>
          <w:sz w:val="28"/>
          <w:szCs w:val="28"/>
          <w:lang w:eastAsia="ru-RU"/>
        </w:rPr>
        <w:t>Содействие и сотрудничество детей и взрослых</w:t>
      </w:r>
      <w:r w:rsidRPr="00B764E8">
        <w:rPr>
          <w:rFonts w:ascii="Times New Roman" w:eastAsia="Times New Roman" w:hAnsi="Times New Roman"/>
          <w:bCs/>
          <w:color w:val="000000"/>
          <w:sz w:val="28"/>
          <w:szCs w:val="28"/>
          <w:lang w:eastAsia="ru-RU"/>
        </w:rPr>
        <w:t xml:space="preserve">, </w:t>
      </w:r>
      <w:r w:rsidRPr="00B764E8">
        <w:rPr>
          <w:rFonts w:ascii="Times New Roman" w:eastAsia="Times New Roman" w:hAnsi="Times New Roman"/>
          <w:bCs/>
          <w:i/>
          <w:color w:val="000000"/>
          <w:sz w:val="28"/>
          <w:szCs w:val="28"/>
          <w:lang w:eastAsia="ru-RU"/>
        </w:rPr>
        <w:t>признание ребенка полноценным участником (субъектом) образовательных отношений</w:t>
      </w:r>
      <w:r w:rsidRPr="00B764E8">
        <w:rPr>
          <w:rFonts w:ascii="Times New Roman" w:eastAsia="Times New Roman" w:hAnsi="Times New Roman"/>
          <w:bCs/>
          <w:color w:val="000000"/>
          <w:sz w:val="28"/>
          <w:szCs w:val="28"/>
          <w:lang w:eastAsia="ru-RU"/>
        </w:rPr>
        <w:t xml:space="preserve">. </w:t>
      </w:r>
      <w:r w:rsidRPr="00B764E8">
        <w:rPr>
          <w:rFonts w:ascii="Times New Roman" w:hAnsi="Times New Roman"/>
          <w:bCs/>
          <w:color w:val="000000"/>
          <w:sz w:val="28"/>
          <w:szCs w:val="28"/>
          <w:lang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B764E8">
        <w:rPr>
          <w:rFonts w:ascii="Times New Roman" w:hAnsi="Times New Roman"/>
          <w:bCs/>
          <w:sz w:val="28"/>
          <w:szCs w:val="28"/>
          <w:lang w:eastAsia="ru-RU"/>
        </w:rPr>
        <w:t>образовательных отношений.</w:t>
      </w:r>
      <w:r w:rsidRPr="00B764E8">
        <w:rPr>
          <w:rFonts w:ascii="Times New Roman" w:hAnsi="Times New Roman"/>
          <w:bCs/>
          <w:color w:val="000000"/>
          <w:sz w:val="28"/>
          <w:szCs w:val="28"/>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B764E8">
        <w:rPr>
          <w:rFonts w:ascii="Times New Roman" w:eastAsia="Times New Roman" w:hAnsi="Times New Roman"/>
          <w:bCs/>
          <w:color w:val="000000"/>
          <w:sz w:val="28"/>
          <w:szCs w:val="28"/>
          <w:lang w:eastAsia="ru-RU"/>
        </w:rPr>
        <w:t xml:space="preserve">6. </w:t>
      </w:r>
      <w:r w:rsidRPr="00B764E8">
        <w:rPr>
          <w:rFonts w:ascii="Times New Roman" w:eastAsia="Times New Roman" w:hAnsi="Times New Roman"/>
          <w:bCs/>
          <w:i/>
          <w:color w:val="000000"/>
          <w:sz w:val="28"/>
          <w:szCs w:val="28"/>
          <w:lang w:eastAsia="ru-RU"/>
        </w:rPr>
        <w:t>Сотрудничество Организации с семьей</w:t>
      </w:r>
      <w:r w:rsidRPr="00B764E8">
        <w:rPr>
          <w:rFonts w:ascii="Times New Roman" w:eastAsia="Times New Roman" w:hAnsi="Times New Roman"/>
          <w:bCs/>
          <w:color w:val="000000"/>
          <w:sz w:val="28"/>
          <w:szCs w:val="28"/>
          <w:lang w:eastAsia="ru-RU"/>
        </w:rPr>
        <w:t>. С</w:t>
      </w:r>
      <w:r w:rsidRPr="00B764E8">
        <w:rPr>
          <w:rFonts w:ascii="Times New Roman" w:hAnsi="Times New Roman"/>
          <w:bCs/>
          <w:color w:val="000000"/>
          <w:sz w:val="28"/>
          <w:szCs w:val="28"/>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w:t>
      </w:r>
      <w:r w:rsidR="008E327E">
        <w:rPr>
          <w:rFonts w:ascii="Times New Roman" w:hAnsi="Times New Roman"/>
          <w:bCs/>
          <w:color w:val="000000"/>
          <w:sz w:val="28"/>
          <w:szCs w:val="28"/>
          <w:lang w:eastAsia="ru-RU"/>
        </w:rPr>
        <w:t>. Сотрудники Организации знают</w:t>
      </w:r>
      <w:r w:rsidRPr="00B764E8">
        <w:rPr>
          <w:rFonts w:ascii="Times New Roman" w:hAnsi="Times New Roman"/>
          <w:bCs/>
          <w:color w:val="000000"/>
          <w:sz w:val="28"/>
          <w:szCs w:val="28"/>
          <w:lang w:eastAsia="ru-RU"/>
        </w:rPr>
        <w:t xml:space="preserve"> об условиях</w:t>
      </w:r>
      <w:r w:rsidR="00145CE5">
        <w:rPr>
          <w:rFonts w:ascii="Times New Roman" w:hAnsi="Times New Roman"/>
          <w:bCs/>
          <w:color w:val="000000"/>
          <w:sz w:val="28"/>
          <w:szCs w:val="28"/>
          <w:lang w:eastAsia="ru-RU"/>
        </w:rPr>
        <w:t xml:space="preserve"> жизни ребенка в семье, понимают проблемы, уважают</w:t>
      </w:r>
      <w:r w:rsidRPr="00B764E8">
        <w:rPr>
          <w:rFonts w:ascii="Times New Roman" w:hAnsi="Times New Roman"/>
          <w:bCs/>
          <w:color w:val="000000"/>
          <w:sz w:val="28"/>
          <w:szCs w:val="28"/>
          <w:lang w:eastAsia="ru-RU"/>
        </w:rPr>
        <w:t xml:space="preserve">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B764E8">
        <w:rPr>
          <w:rFonts w:ascii="Times New Roman" w:hAnsi="Times New Roman"/>
          <w:bCs/>
          <w:color w:val="000000"/>
          <w:sz w:val="28"/>
          <w:szCs w:val="28"/>
          <w:lang w:eastAsia="ru-RU"/>
        </w:rPr>
        <w:t xml:space="preserve">7. </w:t>
      </w:r>
      <w:r w:rsidRPr="00B764E8">
        <w:rPr>
          <w:rFonts w:ascii="Times New Roman" w:hAnsi="Times New Roman"/>
          <w:bCs/>
          <w:i/>
          <w:color w:val="000000"/>
          <w:sz w:val="28"/>
          <w:szCs w:val="28"/>
          <w:lang w:eastAsia="ru-RU"/>
        </w:rPr>
        <w:t>Сетевое взаимодействие с</w:t>
      </w:r>
      <w:r w:rsidR="00631530" w:rsidRPr="00B764E8">
        <w:rPr>
          <w:rFonts w:ascii="Times New Roman" w:hAnsi="Times New Roman"/>
          <w:bCs/>
          <w:i/>
          <w:color w:val="000000"/>
          <w:sz w:val="28"/>
          <w:szCs w:val="28"/>
          <w:lang w:eastAsia="ru-RU"/>
        </w:rPr>
        <w:t xml:space="preserve"> </w:t>
      </w:r>
      <w:r w:rsidRPr="00B764E8">
        <w:rPr>
          <w:rFonts w:ascii="Times New Roman" w:hAnsi="Times New Roman"/>
          <w:bCs/>
          <w:i/>
          <w:color w:val="000000"/>
          <w:sz w:val="28"/>
          <w:szCs w:val="28"/>
          <w:lang w:eastAsia="ru-RU"/>
        </w:rPr>
        <w:t>организациями</w:t>
      </w:r>
      <w:r w:rsidRPr="00B764E8">
        <w:rPr>
          <w:rFonts w:ascii="Times New Roman" w:hAnsi="Times New Roman"/>
          <w:bCs/>
          <w:color w:val="000000"/>
          <w:sz w:val="28"/>
          <w:szCs w:val="28"/>
          <w:lang w:eastAsia="ru-RU"/>
        </w:rPr>
        <w:t xml:space="preserve"> социализации, образования, охраны здоровья и д</w:t>
      </w:r>
      <w:r w:rsidR="001B13F0">
        <w:rPr>
          <w:rFonts w:ascii="Times New Roman" w:hAnsi="Times New Roman"/>
          <w:bCs/>
          <w:color w:val="000000"/>
          <w:sz w:val="28"/>
          <w:szCs w:val="28"/>
          <w:lang w:eastAsia="ru-RU"/>
        </w:rPr>
        <w:t>ругими партнерами, которые  вносят</w:t>
      </w:r>
      <w:r w:rsidRPr="00B764E8">
        <w:rPr>
          <w:rFonts w:ascii="Times New Roman" w:hAnsi="Times New Roman"/>
          <w:bCs/>
          <w:color w:val="000000"/>
          <w:sz w:val="28"/>
          <w:szCs w:val="28"/>
          <w:lang w:eastAsia="ru-RU"/>
        </w:rPr>
        <w:t xml:space="preserve"> вклад в развитие и образование </w:t>
      </w:r>
      <w:r w:rsidRPr="00B764E8">
        <w:rPr>
          <w:rFonts w:ascii="Times New Roman" w:hAnsi="Times New Roman"/>
          <w:bCs/>
          <w:color w:val="000000"/>
          <w:sz w:val="28"/>
          <w:szCs w:val="28"/>
          <w:lang w:eastAsia="ru-RU"/>
        </w:rPr>
        <w:lastRenderedPageBreak/>
        <w:t xml:space="preserve">детей, а также использование ресурсов местного сообщества </w:t>
      </w:r>
      <w:r w:rsidRPr="00B764E8">
        <w:rPr>
          <w:rFonts w:ascii="Times New Roman" w:hAnsi="Times New Roman"/>
          <w:bCs/>
          <w:sz w:val="28"/>
          <w:szCs w:val="28"/>
          <w:lang w:eastAsia="ru-RU"/>
        </w:rPr>
        <w:t xml:space="preserve">и вариативных программ дополнительного образования детей </w:t>
      </w:r>
      <w:r w:rsidRPr="00B764E8">
        <w:rPr>
          <w:rFonts w:ascii="Times New Roman" w:hAnsi="Times New Roman"/>
          <w:bCs/>
          <w:color w:val="000000"/>
          <w:sz w:val="28"/>
          <w:szCs w:val="28"/>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B764E8">
        <w:rPr>
          <w:rFonts w:ascii="Times New Roman" w:hAnsi="Times New Roman"/>
          <w:bCs/>
          <w:sz w:val="28"/>
          <w:szCs w:val="28"/>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B764E8">
        <w:rPr>
          <w:rFonts w:ascii="Times New Roman" w:hAnsi="Times New Roman"/>
          <w:bCs/>
          <w:color w:val="000000"/>
          <w:sz w:val="28"/>
          <w:szCs w:val="28"/>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color w:val="000000"/>
          <w:sz w:val="28"/>
          <w:szCs w:val="28"/>
          <w:lang w:eastAsia="ru-RU"/>
        </w:rPr>
      </w:pPr>
      <w:r w:rsidRPr="00B764E8">
        <w:rPr>
          <w:rFonts w:ascii="Times New Roman" w:eastAsia="Times New Roman" w:hAnsi="Times New Roman"/>
          <w:bCs/>
          <w:color w:val="000000"/>
          <w:sz w:val="28"/>
          <w:szCs w:val="28"/>
          <w:lang w:eastAsia="ru-RU"/>
        </w:rPr>
        <w:t xml:space="preserve">8. </w:t>
      </w:r>
      <w:r w:rsidRPr="00B764E8">
        <w:rPr>
          <w:rFonts w:ascii="Times New Roman" w:eastAsia="Times New Roman" w:hAnsi="Times New Roman"/>
          <w:bCs/>
          <w:i/>
          <w:color w:val="000000"/>
          <w:sz w:val="28"/>
          <w:szCs w:val="28"/>
          <w:lang w:eastAsia="ru-RU"/>
        </w:rPr>
        <w:t>Индивидуализация дошкольного образования</w:t>
      </w:r>
      <w:r w:rsidR="00631530" w:rsidRPr="00B764E8">
        <w:rPr>
          <w:rFonts w:ascii="Times New Roman" w:eastAsia="Times New Roman" w:hAnsi="Times New Roman"/>
          <w:bCs/>
          <w:i/>
          <w:color w:val="000000"/>
          <w:sz w:val="28"/>
          <w:szCs w:val="28"/>
          <w:lang w:eastAsia="ru-RU"/>
        </w:rPr>
        <w:t xml:space="preserve"> </w:t>
      </w:r>
      <w:r w:rsidRPr="00B764E8">
        <w:rPr>
          <w:rFonts w:ascii="Times New Roman" w:eastAsia="Times New Roman" w:hAnsi="Times New Roman"/>
          <w:bCs/>
          <w:sz w:val="28"/>
          <w:szCs w:val="28"/>
          <w:lang w:eastAsia="ru-RU"/>
        </w:rPr>
        <w:t>предполагает такое</w:t>
      </w:r>
      <w:r w:rsidR="00631530" w:rsidRPr="00B764E8">
        <w:rPr>
          <w:rFonts w:ascii="Times New Roman" w:eastAsia="Times New Roman" w:hAnsi="Times New Roman"/>
          <w:bCs/>
          <w:sz w:val="28"/>
          <w:szCs w:val="28"/>
          <w:lang w:eastAsia="ru-RU"/>
        </w:rPr>
        <w:t xml:space="preserve"> </w:t>
      </w:r>
      <w:r w:rsidRPr="00B764E8">
        <w:rPr>
          <w:rFonts w:ascii="Times New Roman" w:eastAsia="Times New Roman" w:hAnsi="Times New Roman"/>
          <w:bCs/>
          <w:color w:val="000000"/>
          <w:sz w:val="28"/>
          <w:szCs w:val="28"/>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B764E8">
        <w:rPr>
          <w:rFonts w:ascii="Times New Roman" w:eastAsia="Times New Roman" w:hAnsi="Times New Roman"/>
          <w:bCs/>
          <w:sz w:val="28"/>
          <w:szCs w:val="28"/>
          <w:lang w:eastAsia="ru-RU"/>
        </w:rPr>
        <w:t>интересы, мотивы</w:t>
      </w:r>
      <w:r w:rsidRPr="00B764E8">
        <w:rPr>
          <w:rFonts w:ascii="Times New Roman" w:eastAsia="Times New Roman" w:hAnsi="Times New Roman"/>
          <w:bCs/>
          <w:color w:val="000000"/>
          <w:sz w:val="28"/>
          <w:szCs w:val="28"/>
          <w:lang w:eastAsia="ru-RU"/>
        </w:rPr>
        <w:t xml:space="preserve">, способности </w:t>
      </w:r>
      <w:r w:rsidRPr="00B764E8">
        <w:rPr>
          <w:rFonts w:ascii="Times New Roman" w:eastAsia="Times New Roman" w:hAnsi="Times New Roman"/>
          <w:bCs/>
          <w:sz w:val="28"/>
          <w:szCs w:val="28"/>
          <w:lang w:eastAsia="ru-RU"/>
        </w:rPr>
        <w:t>и возрастно-психологические</w:t>
      </w:r>
      <w:r w:rsidRPr="00B764E8">
        <w:rPr>
          <w:rFonts w:ascii="Times New Roman" w:eastAsia="Times New Roman" w:hAnsi="Times New Roman"/>
          <w:bCs/>
          <w:color w:val="000000"/>
          <w:sz w:val="28"/>
          <w:szCs w:val="28"/>
          <w:lang w:eastAsia="ru-RU"/>
        </w:rPr>
        <w:t xml:space="preserve"> особенности. При этом сам ребенок становится активным в выборе содержания своего образования,</w:t>
      </w:r>
      <w:r w:rsidR="00631530" w:rsidRPr="00B764E8">
        <w:rPr>
          <w:rFonts w:ascii="Times New Roman" w:eastAsia="Times New Roman" w:hAnsi="Times New Roman"/>
          <w:bCs/>
          <w:color w:val="000000"/>
          <w:sz w:val="28"/>
          <w:szCs w:val="28"/>
          <w:lang w:eastAsia="ru-RU"/>
        </w:rPr>
        <w:t xml:space="preserve"> </w:t>
      </w:r>
      <w:r w:rsidRPr="00B764E8">
        <w:rPr>
          <w:rFonts w:ascii="Times New Roman" w:eastAsia="Times New Roman" w:hAnsi="Times New Roman"/>
          <w:bCs/>
          <w:sz w:val="28"/>
          <w:szCs w:val="28"/>
          <w:lang w:eastAsia="ru-RU"/>
        </w:rPr>
        <w:t>разных форм активности.</w:t>
      </w:r>
      <w:r w:rsidR="00631530" w:rsidRPr="00B764E8">
        <w:rPr>
          <w:rFonts w:ascii="Times New Roman" w:eastAsia="Times New Roman" w:hAnsi="Times New Roman"/>
          <w:bCs/>
          <w:sz w:val="28"/>
          <w:szCs w:val="28"/>
          <w:lang w:eastAsia="ru-RU"/>
        </w:rPr>
        <w:t xml:space="preserve"> </w:t>
      </w:r>
      <w:r w:rsidRPr="00B764E8">
        <w:rPr>
          <w:rFonts w:ascii="Times New Roman" w:eastAsia="Times New Roman" w:hAnsi="Times New Roman"/>
          <w:bCs/>
          <w:sz w:val="28"/>
          <w:szCs w:val="28"/>
          <w:lang w:eastAsia="ru-RU"/>
        </w:rPr>
        <w:t>Для реализации этого принципа необходимы</w:t>
      </w:r>
      <w:r w:rsidR="00631530" w:rsidRPr="00B764E8">
        <w:rPr>
          <w:rFonts w:ascii="Times New Roman" w:eastAsia="Times New Roman" w:hAnsi="Times New Roman"/>
          <w:bCs/>
          <w:sz w:val="28"/>
          <w:szCs w:val="28"/>
          <w:lang w:eastAsia="ru-RU"/>
        </w:rPr>
        <w:t xml:space="preserve"> </w:t>
      </w:r>
      <w:r w:rsidRPr="00B764E8">
        <w:rPr>
          <w:rFonts w:ascii="Times New Roman" w:eastAsia="Times New Roman" w:hAnsi="Times New Roman"/>
          <w:sz w:val="28"/>
          <w:szCs w:val="28"/>
          <w:lang w:eastAsia="ru-RU"/>
        </w:rPr>
        <w:t>регулярное наблюдение за развитием</w:t>
      </w:r>
      <w:r w:rsidRPr="00B764E8">
        <w:rPr>
          <w:rFonts w:ascii="Times New Roman" w:eastAsia="Times New Roman" w:hAnsi="Times New Roman"/>
          <w:color w:val="000000"/>
          <w:sz w:val="28"/>
          <w:szCs w:val="28"/>
          <w:lang w:eastAsia="ru-RU"/>
        </w:rPr>
        <w:t xml:space="preserve"> ребенка, сбор данных о нем,</w:t>
      </w:r>
      <w:r w:rsidR="00631530" w:rsidRPr="00B764E8">
        <w:rPr>
          <w:rFonts w:ascii="Times New Roman" w:eastAsia="Times New Roman" w:hAnsi="Times New Roman"/>
          <w:color w:val="000000"/>
          <w:sz w:val="28"/>
          <w:szCs w:val="28"/>
          <w:lang w:eastAsia="ru-RU"/>
        </w:rPr>
        <w:t xml:space="preserve"> </w:t>
      </w:r>
      <w:r w:rsidRPr="00B764E8">
        <w:rPr>
          <w:rFonts w:ascii="Times New Roman" w:eastAsia="Times New Roman" w:hAnsi="Times New Roman"/>
          <w:color w:val="000000"/>
          <w:sz w:val="28"/>
          <w:szCs w:val="28"/>
          <w:lang w:eastAsia="ru-RU"/>
        </w:rPr>
        <w:t xml:space="preserve">анализ его </w:t>
      </w:r>
      <w:r w:rsidRPr="00B764E8">
        <w:rPr>
          <w:rFonts w:ascii="Times New Roman" w:eastAsia="Times New Roman" w:hAnsi="Times New Roman"/>
          <w:sz w:val="28"/>
          <w:szCs w:val="28"/>
          <w:lang w:eastAsia="ru-RU"/>
        </w:rPr>
        <w:t>действий и поступков</w:t>
      </w:r>
      <w:r w:rsidRPr="00B764E8">
        <w:rPr>
          <w:rFonts w:ascii="Times New Roman" w:eastAsia="Times New Roman" w:hAnsi="Times New Roman"/>
          <w:color w:val="000000"/>
          <w:sz w:val="28"/>
          <w:szCs w:val="28"/>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8"/>
          <w:szCs w:val="28"/>
          <w:lang w:eastAsia="ru-RU"/>
        </w:rPr>
      </w:pPr>
      <w:r w:rsidRPr="00B764E8">
        <w:rPr>
          <w:rFonts w:ascii="Times New Roman" w:eastAsia="Times New Roman" w:hAnsi="Times New Roman"/>
          <w:bCs/>
          <w:color w:val="000000"/>
          <w:sz w:val="28"/>
          <w:szCs w:val="28"/>
          <w:lang w:eastAsia="ru-RU"/>
        </w:rPr>
        <w:t xml:space="preserve">9. </w:t>
      </w:r>
      <w:r w:rsidRPr="00B764E8">
        <w:rPr>
          <w:rFonts w:ascii="Times New Roman" w:eastAsia="Times New Roman" w:hAnsi="Times New Roman"/>
          <w:bCs/>
          <w:i/>
          <w:color w:val="000000"/>
          <w:sz w:val="28"/>
          <w:szCs w:val="28"/>
          <w:lang w:eastAsia="ru-RU"/>
        </w:rPr>
        <w:t>Возрастная адекватность</w:t>
      </w:r>
      <w:r w:rsidR="00631530" w:rsidRPr="00B764E8">
        <w:rPr>
          <w:rFonts w:ascii="Times New Roman" w:eastAsia="Times New Roman" w:hAnsi="Times New Roman"/>
          <w:bCs/>
          <w:i/>
          <w:color w:val="000000"/>
          <w:sz w:val="28"/>
          <w:szCs w:val="28"/>
          <w:lang w:eastAsia="ru-RU"/>
        </w:rPr>
        <w:t xml:space="preserve"> </w:t>
      </w:r>
      <w:r w:rsidRPr="00B764E8">
        <w:rPr>
          <w:rFonts w:ascii="Times New Roman" w:eastAsia="Times New Roman" w:hAnsi="Times New Roman"/>
          <w:i/>
          <w:color w:val="000000"/>
          <w:sz w:val="28"/>
          <w:szCs w:val="28"/>
          <w:lang w:eastAsia="ru-RU"/>
        </w:rPr>
        <w:t>образования.</w:t>
      </w:r>
      <w:r w:rsidRPr="00B764E8">
        <w:rPr>
          <w:rFonts w:ascii="Times New Roman" w:eastAsia="Times New Roman" w:hAnsi="Times New Roman"/>
          <w:color w:val="000000"/>
          <w:sz w:val="28"/>
          <w:szCs w:val="28"/>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B764E8">
        <w:rPr>
          <w:rFonts w:ascii="Times New Roman" w:eastAsia="Times New Roman" w:hAnsi="Times New Roman"/>
          <w:bCs/>
          <w:color w:val="000000"/>
          <w:sz w:val="28"/>
          <w:szCs w:val="28"/>
          <w:lang w:eastAsia="ru-RU"/>
        </w:rPr>
        <w:t>игру, коммуникативную и познавательно</w:t>
      </w:r>
      <w:r w:rsidR="00940273" w:rsidRPr="00B764E8">
        <w:rPr>
          <w:rFonts w:ascii="Times New Roman" w:eastAsia="Times New Roman" w:hAnsi="Times New Roman"/>
          <w:bCs/>
          <w:color w:val="000000"/>
          <w:sz w:val="28"/>
          <w:szCs w:val="28"/>
          <w:lang w:eastAsia="ru-RU"/>
        </w:rPr>
        <w:t>-</w:t>
      </w:r>
      <w:r w:rsidRPr="00B764E8">
        <w:rPr>
          <w:rFonts w:ascii="Times New Roman" w:eastAsia="Times New Roman" w:hAnsi="Times New Roman"/>
          <w:bCs/>
          <w:color w:val="000000"/>
          <w:sz w:val="28"/>
          <w:szCs w:val="28"/>
          <w:lang w:eastAsia="ru-RU"/>
        </w:rPr>
        <w:t>исследовательскую деятельность, творческую активность, обеспечивающую художественно-эстетическое развитие ребенка),</w:t>
      </w:r>
      <w:r w:rsidR="00940273" w:rsidRPr="00B764E8">
        <w:rPr>
          <w:rFonts w:ascii="Times New Roman" w:eastAsia="Times New Roman" w:hAnsi="Times New Roman"/>
          <w:bCs/>
          <w:color w:val="000000"/>
          <w:sz w:val="28"/>
          <w:szCs w:val="28"/>
          <w:lang w:eastAsia="ru-RU"/>
        </w:rPr>
        <w:t xml:space="preserve"> </w:t>
      </w:r>
      <w:r w:rsidRPr="00B764E8">
        <w:rPr>
          <w:rFonts w:ascii="Times New Roman" w:eastAsia="Times New Roman" w:hAnsi="Times New Roman"/>
          <w:color w:val="000000"/>
          <w:sz w:val="28"/>
          <w:szCs w:val="28"/>
          <w:lang w:eastAsia="ru-RU"/>
        </w:rPr>
        <w:t>опираясь на особенности возраста и задачи развития, которые должны быть решены в дошкольном возрасте. Д</w:t>
      </w:r>
      <w:r w:rsidR="001B13F0">
        <w:rPr>
          <w:rFonts w:ascii="Times New Roman" w:eastAsia="Times New Roman" w:hAnsi="Times New Roman"/>
          <w:color w:val="000000"/>
          <w:sz w:val="28"/>
          <w:szCs w:val="28"/>
          <w:lang w:eastAsia="ru-RU"/>
        </w:rPr>
        <w:t xml:space="preserve">еятельность педагога является </w:t>
      </w:r>
      <w:r w:rsidR="001B13F0">
        <w:rPr>
          <w:rFonts w:ascii="Times New Roman" w:eastAsia="Times New Roman" w:hAnsi="Times New Roman"/>
          <w:color w:val="000000"/>
          <w:sz w:val="28"/>
          <w:szCs w:val="28"/>
          <w:lang w:eastAsia="ru-RU"/>
        </w:rPr>
        <w:lastRenderedPageBreak/>
        <w:t>мотивирующей и соответствует</w:t>
      </w:r>
      <w:r w:rsidRPr="00B764E8">
        <w:rPr>
          <w:rFonts w:ascii="Times New Roman" w:eastAsia="Times New Roman" w:hAnsi="Times New Roman"/>
          <w:color w:val="000000"/>
          <w:sz w:val="28"/>
          <w:szCs w:val="28"/>
          <w:lang w:eastAsia="ru-RU"/>
        </w:rPr>
        <w:t xml:space="preserve"> психологическим законам развития ребенка, учитывать его индивидуальные интересы, особенности и склонности.</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8"/>
          <w:szCs w:val="28"/>
          <w:lang w:eastAsia="ru-RU"/>
        </w:rPr>
      </w:pPr>
      <w:r w:rsidRPr="00B764E8">
        <w:rPr>
          <w:rFonts w:ascii="Times New Roman" w:eastAsia="Times New Roman" w:hAnsi="Times New Roman"/>
          <w:bCs/>
          <w:color w:val="000000"/>
          <w:sz w:val="28"/>
          <w:szCs w:val="28"/>
          <w:lang w:eastAsia="ru-RU"/>
        </w:rPr>
        <w:t xml:space="preserve">10. </w:t>
      </w:r>
      <w:r w:rsidRPr="00B764E8">
        <w:rPr>
          <w:rFonts w:ascii="Times New Roman" w:eastAsia="Times New Roman" w:hAnsi="Times New Roman"/>
          <w:bCs/>
          <w:i/>
          <w:color w:val="000000"/>
          <w:sz w:val="28"/>
          <w:szCs w:val="28"/>
          <w:lang w:eastAsia="ru-RU"/>
        </w:rPr>
        <w:t xml:space="preserve">Развивающее вариативное образование. </w:t>
      </w:r>
      <w:r w:rsidRPr="00B764E8">
        <w:rPr>
          <w:rFonts w:ascii="Times New Roman" w:eastAsia="Times New Roman" w:hAnsi="Times New Roman"/>
          <w:bCs/>
          <w:color w:val="000000"/>
          <w:sz w:val="28"/>
          <w:szCs w:val="28"/>
          <w:lang w:eastAsia="ru-RU"/>
        </w:rPr>
        <w:t xml:space="preserve">Этот принцип </w:t>
      </w:r>
      <w:r w:rsidRPr="00B764E8">
        <w:rPr>
          <w:rFonts w:ascii="Times New Roman" w:eastAsia="Times New Roman" w:hAnsi="Times New Roman"/>
          <w:color w:val="000000"/>
          <w:sz w:val="28"/>
          <w:szCs w:val="28"/>
          <w:lang w:eastAsia="ru-RU"/>
        </w:rPr>
        <w:t xml:space="preserve">предполагает, что образовательное содержание предлагается ребенку </w:t>
      </w:r>
      <w:r w:rsidRPr="00B764E8">
        <w:rPr>
          <w:rFonts w:ascii="Times New Roman" w:eastAsia="Times New Roman" w:hAnsi="Times New Roman"/>
          <w:sz w:val="28"/>
          <w:szCs w:val="28"/>
          <w:lang w:eastAsia="ru-RU"/>
        </w:rPr>
        <w:t>через разные виды деятельности</w:t>
      </w:r>
      <w:r w:rsidRPr="00B764E8">
        <w:rPr>
          <w:rFonts w:ascii="Times New Roman" w:eastAsia="Times New Roman" w:hAnsi="Times New Roman"/>
          <w:color w:val="000000"/>
          <w:sz w:val="28"/>
          <w:szCs w:val="28"/>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B764E8">
        <w:rPr>
          <w:rFonts w:ascii="Times New Roman" w:eastAsia="Times New Roman" w:hAnsi="Times New Roman"/>
          <w:sz w:val="28"/>
          <w:szCs w:val="28"/>
          <w:lang w:eastAsia="ru-RU"/>
        </w:rPr>
        <w:t>мотивов</w:t>
      </w:r>
      <w:r w:rsidRPr="00B764E8">
        <w:rPr>
          <w:rFonts w:ascii="Times New Roman" w:eastAsia="Times New Roman" w:hAnsi="Times New Roman"/>
          <w:color w:val="000000"/>
          <w:sz w:val="28"/>
          <w:szCs w:val="28"/>
          <w:lang w:eastAsia="ru-RU"/>
        </w:rPr>
        <w:t xml:space="preserve"> и способностей. Данный принцип предполагает работу педагога с ориентацией на</w:t>
      </w:r>
      <w:r w:rsidR="00631530" w:rsidRPr="00B764E8">
        <w:rPr>
          <w:rFonts w:ascii="Times New Roman" w:eastAsia="Times New Roman" w:hAnsi="Times New Roman"/>
          <w:color w:val="000000"/>
          <w:sz w:val="28"/>
          <w:szCs w:val="28"/>
          <w:lang w:eastAsia="ru-RU"/>
        </w:rPr>
        <w:t xml:space="preserve"> </w:t>
      </w:r>
      <w:r w:rsidRPr="00B764E8">
        <w:rPr>
          <w:rFonts w:ascii="Times New Roman" w:eastAsia="Times New Roman" w:hAnsi="Times New Roman"/>
          <w:color w:val="000000"/>
          <w:sz w:val="28"/>
          <w:szCs w:val="28"/>
          <w:lang w:eastAsia="ru-RU"/>
        </w:rPr>
        <w:t>зону ближайшего развития ребенка (Л.С. Выготский), что способствует развитию</w:t>
      </w:r>
      <w:r w:rsidRPr="00B764E8">
        <w:rPr>
          <w:rFonts w:ascii="Times New Roman" w:eastAsia="Times New Roman" w:hAnsi="Times New Roman"/>
          <w:sz w:val="28"/>
          <w:szCs w:val="28"/>
          <w:lang w:eastAsia="ru-RU"/>
        </w:rPr>
        <w:t>, расширению</w:t>
      </w:r>
      <w:r w:rsidRPr="00B764E8">
        <w:rPr>
          <w:rFonts w:ascii="Times New Roman" w:eastAsia="Times New Roman" w:hAnsi="Times New Roman"/>
          <w:color w:val="000000"/>
          <w:sz w:val="28"/>
          <w:szCs w:val="28"/>
          <w:lang w:eastAsia="ru-RU"/>
        </w:rPr>
        <w:t xml:space="preserve"> как явных, так и</w:t>
      </w:r>
      <w:r w:rsidR="00631530" w:rsidRPr="00B764E8">
        <w:rPr>
          <w:rFonts w:ascii="Times New Roman" w:eastAsia="Times New Roman" w:hAnsi="Times New Roman"/>
          <w:color w:val="000000"/>
          <w:sz w:val="28"/>
          <w:szCs w:val="28"/>
          <w:lang w:eastAsia="ru-RU"/>
        </w:rPr>
        <w:t xml:space="preserve"> </w:t>
      </w:r>
      <w:r w:rsidRPr="00B764E8">
        <w:rPr>
          <w:rFonts w:ascii="Times New Roman" w:eastAsia="Times New Roman" w:hAnsi="Times New Roman"/>
          <w:color w:val="000000"/>
          <w:sz w:val="28"/>
          <w:szCs w:val="28"/>
          <w:lang w:eastAsia="ru-RU"/>
        </w:rPr>
        <w:t xml:space="preserve">скрытых возможностей </w:t>
      </w:r>
      <w:r w:rsidRPr="00B764E8">
        <w:rPr>
          <w:rFonts w:ascii="Times New Roman" w:eastAsia="Times New Roman" w:hAnsi="Times New Roman"/>
          <w:sz w:val="28"/>
          <w:szCs w:val="28"/>
          <w:lang w:eastAsia="ru-RU"/>
        </w:rPr>
        <w:t>ребенка</w:t>
      </w:r>
      <w:r w:rsidRPr="00B764E8">
        <w:rPr>
          <w:rFonts w:ascii="Times New Roman" w:eastAsia="Times New Roman" w:hAnsi="Times New Roman"/>
          <w:color w:val="000000"/>
          <w:sz w:val="28"/>
          <w:szCs w:val="28"/>
          <w:lang w:eastAsia="ru-RU"/>
        </w:rPr>
        <w:t>.</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11. </w:t>
      </w:r>
      <w:r w:rsidRPr="00B764E8">
        <w:rPr>
          <w:rFonts w:ascii="Times New Roman" w:hAnsi="Times New Roman"/>
          <w:i/>
          <w:sz w:val="28"/>
          <w:szCs w:val="28"/>
        </w:rPr>
        <w:t xml:space="preserve">Полнота содержания и интеграция </w:t>
      </w:r>
      <w:r w:rsidRPr="00B764E8">
        <w:rPr>
          <w:rFonts w:ascii="Times New Roman" w:hAnsi="Times New Roman"/>
          <w:bCs/>
          <w:i/>
          <w:sz w:val="28"/>
          <w:szCs w:val="28"/>
        </w:rPr>
        <w:t>отдельных образовательных областей</w:t>
      </w:r>
      <w:r w:rsidRPr="00B764E8">
        <w:rPr>
          <w:rFonts w:ascii="Times New Roman" w:hAnsi="Times New Roman"/>
          <w:bCs/>
          <w:sz w:val="28"/>
          <w:szCs w:val="28"/>
        </w:rPr>
        <w:t xml:space="preserve">. </w:t>
      </w:r>
      <w:r w:rsidRPr="00B764E8">
        <w:rPr>
          <w:rFonts w:ascii="Times New Roman" w:hAnsi="Times New Roman"/>
          <w:sz w:val="28"/>
          <w:szCs w:val="28"/>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8"/>
          <w:szCs w:val="28"/>
          <w:lang w:eastAsia="ru-RU"/>
        </w:rPr>
      </w:pPr>
      <w:r w:rsidRPr="00B764E8">
        <w:rPr>
          <w:rFonts w:ascii="Times New Roman" w:eastAsia="Times New Roman" w:hAnsi="Times New Roman"/>
          <w:bCs/>
          <w:color w:val="000000"/>
          <w:sz w:val="28"/>
          <w:szCs w:val="28"/>
          <w:lang w:eastAsia="ru-RU"/>
        </w:rPr>
        <w:t xml:space="preserve">12. </w:t>
      </w:r>
      <w:r w:rsidRPr="00B764E8">
        <w:rPr>
          <w:rFonts w:ascii="Times New Roman" w:eastAsia="Times New Roman" w:hAnsi="Times New Roman"/>
          <w:bCs/>
          <w:i/>
          <w:color w:val="000000"/>
          <w:sz w:val="28"/>
          <w:szCs w:val="28"/>
          <w:lang w:eastAsia="ru-RU"/>
        </w:rPr>
        <w:t xml:space="preserve">Инвариантность ценностей и целей при вариативности средств реализации и достижения целей Программы. </w:t>
      </w:r>
      <w:r w:rsidRPr="00B764E8">
        <w:rPr>
          <w:rFonts w:ascii="Times New Roman" w:eastAsia="Times New Roman" w:hAnsi="Times New Roman"/>
          <w:bCs/>
          <w:sz w:val="28"/>
          <w:szCs w:val="28"/>
          <w:lang w:eastAsia="ru-RU"/>
        </w:rPr>
        <w:t>Стандарт и Программа задают инвариантные ценности и</w:t>
      </w:r>
      <w:r w:rsidR="00940273" w:rsidRPr="00B764E8">
        <w:rPr>
          <w:rFonts w:ascii="Times New Roman" w:eastAsia="Times New Roman" w:hAnsi="Times New Roman"/>
          <w:bCs/>
          <w:sz w:val="28"/>
          <w:szCs w:val="28"/>
          <w:lang w:eastAsia="ru-RU"/>
        </w:rPr>
        <w:t xml:space="preserve"> </w:t>
      </w:r>
      <w:r w:rsidRPr="00B764E8">
        <w:rPr>
          <w:rFonts w:ascii="Times New Roman" w:eastAsia="Times New Roman" w:hAnsi="Times New Roman"/>
          <w:bCs/>
          <w:sz w:val="28"/>
          <w:szCs w:val="28"/>
          <w:lang w:eastAsia="ru-RU"/>
        </w:rPr>
        <w:t>ориентиры</w:t>
      </w:r>
      <w:r w:rsidRPr="00B764E8">
        <w:rPr>
          <w:rFonts w:ascii="Times New Roman" w:eastAsia="Times New Roman" w:hAnsi="Times New Roman"/>
          <w:bCs/>
          <w:color w:val="000000"/>
          <w:sz w:val="28"/>
          <w:szCs w:val="28"/>
          <w:lang w:eastAsia="ru-RU"/>
        </w:rPr>
        <w:t>, с уч</w:t>
      </w:r>
      <w:r w:rsidR="008A5F27">
        <w:rPr>
          <w:rFonts w:ascii="Times New Roman" w:eastAsia="Times New Roman" w:hAnsi="Times New Roman"/>
          <w:bCs/>
          <w:color w:val="000000"/>
          <w:sz w:val="28"/>
          <w:szCs w:val="28"/>
          <w:lang w:eastAsia="ru-RU"/>
        </w:rPr>
        <w:t>етом которых Организация разработала</w:t>
      </w:r>
      <w:r w:rsidRPr="00B764E8">
        <w:rPr>
          <w:rFonts w:ascii="Times New Roman" w:eastAsia="Times New Roman" w:hAnsi="Times New Roman"/>
          <w:bCs/>
          <w:color w:val="000000"/>
          <w:sz w:val="28"/>
          <w:szCs w:val="28"/>
          <w:lang w:eastAsia="ru-RU"/>
        </w:rPr>
        <w:t xml:space="preserve"> свою основную образовательную программу и </w:t>
      </w:r>
      <w:r w:rsidRPr="00B764E8">
        <w:rPr>
          <w:rFonts w:ascii="Times New Roman" w:eastAsia="Times New Roman" w:hAnsi="Times New Roman"/>
          <w:bCs/>
          <w:sz w:val="28"/>
          <w:szCs w:val="28"/>
          <w:lang w:eastAsia="ru-RU"/>
        </w:rPr>
        <w:t>которые для нее являются научно-методическими опорами в современном мире разнообразия и неопределенности.</w:t>
      </w:r>
      <w:r w:rsidR="00940273" w:rsidRPr="00B764E8">
        <w:rPr>
          <w:rFonts w:ascii="Times New Roman" w:eastAsia="Times New Roman" w:hAnsi="Times New Roman"/>
          <w:bCs/>
          <w:sz w:val="28"/>
          <w:szCs w:val="28"/>
          <w:lang w:eastAsia="ru-RU"/>
        </w:rPr>
        <w:t xml:space="preserve"> </w:t>
      </w:r>
      <w:r w:rsidRPr="00B764E8">
        <w:rPr>
          <w:rFonts w:ascii="Times New Roman" w:eastAsia="Times New Roman" w:hAnsi="Times New Roman"/>
          <w:bCs/>
          <w:color w:val="000000"/>
          <w:sz w:val="28"/>
          <w:szCs w:val="28"/>
          <w:lang w:eastAsia="ru-RU"/>
        </w:rPr>
        <w:t xml:space="preserve">При этом Программа оставляет за Организацией право выбора способов их достижения, </w:t>
      </w:r>
      <w:r w:rsidRPr="00B764E8">
        <w:rPr>
          <w:rFonts w:ascii="Times New Roman" w:eastAsia="Times New Roman" w:hAnsi="Times New Roman"/>
          <w:bCs/>
          <w:sz w:val="28"/>
          <w:szCs w:val="28"/>
          <w:lang w:eastAsia="ru-RU"/>
        </w:rPr>
        <w:t>выбора образовательных программ</w:t>
      </w:r>
      <w:r w:rsidRPr="00B764E8">
        <w:rPr>
          <w:rFonts w:ascii="Times New Roman" w:eastAsia="Times New Roman" w:hAnsi="Times New Roman"/>
          <w:bCs/>
          <w:color w:val="000000"/>
          <w:sz w:val="28"/>
          <w:szCs w:val="28"/>
          <w:lang w:eastAsia="ru-RU"/>
        </w:rPr>
        <w:t>,</w:t>
      </w:r>
      <w:r w:rsidR="00940273" w:rsidRPr="00B764E8">
        <w:rPr>
          <w:rFonts w:ascii="Times New Roman" w:eastAsia="Times New Roman" w:hAnsi="Times New Roman"/>
          <w:bCs/>
          <w:color w:val="000000"/>
          <w:sz w:val="28"/>
          <w:szCs w:val="28"/>
          <w:lang w:eastAsia="ru-RU"/>
        </w:rPr>
        <w:t xml:space="preserve"> </w:t>
      </w:r>
      <w:r w:rsidRPr="00B764E8">
        <w:rPr>
          <w:rFonts w:ascii="Times New Roman" w:eastAsia="Times New Roman" w:hAnsi="Times New Roman"/>
          <w:bCs/>
          <w:color w:val="000000"/>
          <w:sz w:val="28"/>
          <w:szCs w:val="28"/>
          <w:lang w:eastAsia="ru-RU"/>
        </w:rPr>
        <w:t xml:space="preserve">учитывающих многообразие конкретных социокультурных, географических, климатических условий реализации Программы, </w:t>
      </w:r>
      <w:r w:rsidRPr="00B764E8">
        <w:rPr>
          <w:rFonts w:ascii="Times New Roman" w:eastAsia="Times New Roman" w:hAnsi="Times New Roman"/>
          <w:bCs/>
          <w:color w:val="000000"/>
          <w:sz w:val="28"/>
          <w:szCs w:val="28"/>
          <w:lang w:eastAsia="ru-RU"/>
        </w:rPr>
        <w:lastRenderedPageBreak/>
        <w:t xml:space="preserve">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77428B" w:rsidRPr="00B764E8" w:rsidRDefault="0077428B" w:rsidP="008F0F1A">
      <w:pPr>
        <w:pStyle w:val="2NEw"/>
        <w:rPr>
          <w:sz w:val="28"/>
        </w:rPr>
      </w:pPr>
      <w:bookmarkStart w:id="17" w:name="_Toc420597610"/>
      <w:bookmarkStart w:id="18" w:name="_Toc420598529"/>
      <w:bookmarkStart w:id="19" w:name="_Toc422496172"/>
      <w:r w:rsidRPr="00B764E8">
        <w:rPr>
          <w:sz w:val="28"/>
        </w:rPr>
        <w:t>1.2. Планируемые результаты</w:t>
      </w:r>
      <w:bookmarkEnd w:id="17"/>
      <w:bookmarkEnd w:id="18"/>
      <w:bookmarkEnd w:id="19"/>
    </w:p>
    <w:p w:rsidR="0077428B" w:rsidRPr="00B764E8" w:rsidRDefault="0077428B" w:rsidP="0077428B">
      <w:pPr>
        <w:pStyle w:val="dash041e005f0431005f044b005f0447005f043d005f044b005f0439"/>
        <w:tabs>
          <w:tab w:val="left" w:pos="567"/>
        </w:tabs>
        <w:spacing w:line="360" w:lineRule="auto"/>
        <w:ind w:firstLine="567"/>
        <w:jc w:val="both"/>
        <w:rPr>
          <w:sz w:val="28"/>
          <w:szCs w:val="28"/>
        </w:rPr>
      </w:pPr>
      <w:r w:rsidRPr="00B764E8">
        <w:rPr>
          <w:sz w:val="28"/>
          <w:szCs w:val="28"/>
        </w:rPr>
        <w:t>В соответствии с ФГОС ДО</w:t>
      </w:r>
      <w:r w:rsidR="00940273" w:rsidRPr="00B764E8">
        <w:rPr>
          <w:sz w:val="28"/>
          <w:szCs w:val="28"/>
        </w:rPr>
        <w:t xml:space="preserve"> </w:t>
      </w:r>
      <w:r w:rsidRPr="00B764E8">
        <w:rPr>
          <w:sz w:val="28"/>
          <w:szCs w:val="28"/>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B764E8" w:rsidRDefault="0077428B" w:rsidP="0077428B">
      <w:pPr>
        <w:pStyle w:val="p11"/>
        <w:tabs>
          <w:tab w:val="left" w:pos="567"/>
        </w:tabs>
        <w:spacing w:before="0" w:beforeAutospacing="0" w:after="0" w:afterAutospacing="0" w:line="360" w:lineRule="auto"/>
        <w:ind w:firstLine="567"/>
        <w:jc w:val="both"/>
        <w:rPr>
          <w:rFonts w:eastAsia="Times New Roman"/>
          <w:sz w:val="28"/>
          <w:szCs w:val="28"/>
          <w:lang w:eastAsia="ru-RU"/>
        </w:rPr>
      </w:pPr>
      <w:r w:rsidRPr="00B764E8">
        <w:rPr>
          <w:rFonts w:eastAsia="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77428B" w:rsidRPr="00B764E8" w:rsidRDefault="0077428B" w:rsidP="00631530">
      <w:pPr>
        <w:pStyle w:val="3New"/>
        <w:rPr>
          <w:sz w:val="28"/>
          <w:szCs w:val="28"/>
        </w:rPr>
      </w:pPr>
      <w:bookmarkStart w:id="20" w:name="_Toc420597612"/>
      <w:bookmarkStart w:id="21" w:name="_Toc420598531"/>
      <w:bookmarkStart w:id="22" w:name="_Toc422496174"/>
      <w:r w:rsidRPr="00B764E8">
        <w:rPr>
          <w:sz w:val="28"/>
          <w:szCs w:val="28"/>
        </w:rPr>
        <w:t>Целевые ориентиры в раннем возрасте</w:t>
      </w:r>
      <w:bookmarkEnd w:id="20"/>
      <w:bookmarkEnd w:id="21"/>
      <w:bookmarkEnd w:id="22"/>
    </w:p>
    <w:p w:rsidR="0077428B" w:rsidRPr="00B764E8" w:rsidRDefault="0077428B" w:rsidP="0077428B">
      <w:pPr>
        <w:pStyle w:val="a3"/>
        <w:tabs>
          <w:tab w:val="left" w:pos="567"/>
        </w:tabs>
        <w:spacing w:line="360" w:lineRule="auto"/>
        <w:ind w:firstLine="567"/>
        <w:jc w:val="both"/>
        <w:rPr>
          <w:sz w:val="28"/>
          <w:szCs w:val="28"/>
        </w:rPr>
      </w:pPr>
      <w:r w:rsidRPr="00B764E8">
        <w:rPr>
          <w:i/>
          <w:sz w:val="28"/>
          <w:szCs w:val="28"/>
        </w:rPr>
        <w:t>К трем годам ребенок</w:t>
      </w:r>
      <w:r w:rsidRPr="00B764E8">
        <w:rPr>
          <w:sz w:val="28"/>
          <w:szCs w:val="28"/>
        </w:rPr>
        <w:t>:</w:t>
      </w:r>
    </w:p>
    <w:p w:rsidR="0077428B" w:rsidRPr="00B764E8" w:rsidRDefault="00940273" w:rsidP="0077428B">
      <w:pPr>
        <w:pStyle w:val="12"/>
        <w:numPr>
          <w:ilvl w:val="0"/>
          <w:numId w:val="7"/>
        </w:numPr>
        <w:tabs>
          <w:tab w:val="left" w:pos="567"/>
        </w:tabs>
        <w:spacing w:after="0" w:line="360" w:lineRule="auto"/>
        <w:ind w:left="0" w:firstLine="567"/>
        <w:jc w:val="both"/>
        <w:rPr>
          <w:rFonts w:ascii="Times New Roman" w:hAnsi="Times New Roman"/>
          <w:sz w:val="28"/>
          <w:szCs w:val="28"/>
        </w:rPr>
      </w:pPr>
      <w:r w:rsidRPr="00B764E8">
        <w:rPr>
          <w:rFonts w:ascii="Times New Roman" w:hAnsi="Times New Roman"/>
          <w:sz w:val="28"/>
          <w:szCs w:val="28"/>
        </w:rPr>
        <w:t xml:space="preserve"> </w:t>
      </w:r>
      <w:r w:rsidR="0077428B" w:rsidRPr="00B764E8">
        <w:rPr>
          <w:rFonts w:ascii="Times New Roman" w:hAnsi="Times New Roman"/>
          <w:sz w:val="28"/>
          <w:szCs w:val="28"/>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B764E8" w:rsidRDefault="00940273" w:rsidP="0077428B">
      <w:pPr>
        <w:pStyle w:val="12"/>
        <w:numPr>
          <w:ilvl w:val="0"/>
          <w:numId w:val="7"/>
        </w:numPr>
        <w:tabs>
          <w:tab w:val="left" w:pos="567"/>
        </w:tabs>
        <w:spacing w:after="0" w:line="360" w:lineRule="auto"/>
        <w:ind w:left="0" w:firstLine="567"/>
        <w:jc w:val="both"/>
        <w:rPr>
          <w:rFonts w:ascii="Times New Roman" w:hAnsi="Times New Roman"/>
          <w:sz w:val="28"/>
          <w:szCs w:val="28"/>
        </w:rPr>
      </w:pPr>
      <w:r w:rsidRPr="00B764E8">
        <w:rPr>
          <w:rFonts w:ascii="Times New Roman" w:hAnsi="Times New Roman"/>
          <w:sz w:val="28"/>
          <w:szCs w:val="28"/>
        </w:rPr>
        <w:t xml:space="preserve"> </w:t>
      </w:r>
      <w:r w:rsidR="0077428B" w:rsidRPr="00B764E8">
        <w:rPr>
          <w:rFonts w:ascii="Times New Roman" w:hAnsi="Times New Roman"/>
          <w:sz w:val="28"/>
          <w:szCs w:val="28"/>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77428B" w:rsidRPr="00B764E8" w:rsidRDefault="00940273" w:rsidP="0077428B">
      <w:pPr>
        <w:pStyle w:val="12"/>
        <w:numPr>
          <w:ilvl w:val="0"/>
          <w:numId w:val="7"/>
        </w:numPr>
        <w:tabs>
          <w:tab w:val="left" w:pos="567"/>
        </w:tabs>
        <w:spacing w:after="0" w:line="360" w:lineRule="auto"/>
        <w:ind w:left="0" w:firstLine="567"/>
        <w:jc w:val="both"/>
        <w:rPr>
          <w:rFonts w:ascii="Times New Roman" w:hAnsi="Times New Roman"/>
          <w:sz w:val="28"/>
          <w:szCs w:val="28"/>
        </w:rPr>
      </w:pPr>
      <w:r w:rsidRPr="00B764E8">
        <w:rPr>
          <w:rFonts w:ascii="Times New Roman" w:hAnsi="Times New Roman"/>
          <w:sz w:val="28"/>
          <w:szCs w:val="28"/>
        </w:rPr>
        <w:t xml:space="preserve"> </w:t>
      </w:r>
      <w:r w:rsidR="0077428B" w:rsidRPr="00B764E8">
        <w:rPr>
          <w:rFonts w:ascii="Times New Roman" w:hAnsi="Times New Roman"/>
          <w:sz w:val="28"/>
          <w:szCs w:val="28"/>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B764E8" w:rsidRDefault="00940273" w:rsidP="0077428B">
      <w:pPr>
        <w:pStyle w:val="12"/>
        <w:numPr>
          <w:ilvl w:val="0"/>
          <w:numId w:val="7"/>
        </w:numPr>
        <w:tabs>
          <w:tab w:val="left" w:pos="567"/>
        </w:tabs>
        <w:spacing w:after="0" w:line="360" w:lineRule="auto"/>
        <w:ind w:left="0" w:firstLine="567"/>
        <w:jc w:val="both"/>
        <w:rPr>
          <w:rFonts w:ascii="Times New Roman" w:hAnsi="Times New Roman"/>
          <w:sz w:val="28"/>
          <w:szCs w:val="28"/>
        </w:rPr>
      </w:pPr>
      <w:r w:rsidRPr="00B764E8">
        <w:rPr>
          <w:rFonts w:ascii="Times New Roman" w:hAnsi="Times New Roman"/>
          <w:sz w:val="28"/>
          <w:szCs w:val="28"/>
        </w:rPr>
        <w:lastRenderedPageBreak/>
        <w:t xml:space="preserve"> </w:t>
      </w:r>
      <w:r w:rsidR="0077428B" w:rsidRPr="00B764E8">
        <w:rPr>
          <w:rFonts w:ascii="Times New Roman" w:hAnsi="Times New Roman"/>
          <w:sz w:val="28"/>
          <w:szCs w:val="28"/>
        </w:rPr>
        <w:t>проявляет интерес к сверстникам; наблюдает за их действиями и подражает им.</w:t>
      </w:r>
      <w:r w:rsidRPr="00B764E8">
        <w:rPr>
          <w:rFonts w:ascii="Times New Roman" w:hAnsi="Times New Roman"/>
          <w:sz w:val="28"/>
          <w:szCs w:val="28"/>
        </w:rPr>
        <w:t xml:space="preserve">  Взаимодействие</w:t>
      </w:r>
      <w:r w:rsidR="0077428B" w:rsidRPr="00B764E8">
        <w:rPr>
          <w:rFonts w:ascii="Times New Roman" w:hAnsi="Times New Roman"/>
          <w:sz w:val="28"/>
          <w:szCs w:val="28"/>
        </w:rPr>
        <w:t xml:space="preserve"> с ровесниками окрашено яркими эмоциями; </w:t>
      </w:r>
    </w:p>
    <w:p w:rsidR="0077428B" w:rsidRPr="00B764E8" w:rsidRDefault="00940273" w:rsidP="0077428B">
      <w:pPr>
        <w:pStyle w:val="12"/>
        <w:numPr>
          <w:ilvl w:val="0"/>
          <w:numId w:val="7"/>
        </w:numPr>
        <w:tabs>
          <w:tab w:val="left" w:pos="567"/>
        </w:tabs>
        <w:spacing w:after="0" w:line="360" w:lineRule="auto"/>
        <w:ind w:left="0" w:firstLine="567"/>
        <w:jc w:val="both"/>
        <w:rPr>
          <w:rFonts w:ascii="Times New Roman" w:hAnsi="Times New Roman"/>
          <w:sz w:val="28"/>
          <w:szCs w:val="28"/>
        </w:rPr>
      </w:pPr>
      <w:r w:rsidRPr="00B764E8">
        <w:rPr>
          <w:rFonts w:ascii="Times New Roman" w:hAnsi="Times New Roman"/>
          <w:sz w:val="28"/>
          <w:szCs w:val="28"/>
        </w:rPr>
        <w:t xml:space="preserve"> </w:t>
      </w:r>
      <w:r w:rsidR="0077428B" w:rsidRPr="00B764E8">
        <w:rPr>
          <w:rFonts w:ascii="Times New Roman" w:hAnsi="Times New Roman"/>
          <w:sz w:val="28"/>
          <w:szCs w:val="28"/>
        </w:rPr>
        <w:t>в короткой игре воспроизводит действия взрослого, впервые осуществляя игровые замещения;</w:t>
      </w:r>
    </w:p>
    <w:p w:rsidR="0077428B" w:rsidRPr="00B764E8" w:rsidRDefault="00940273" w:rsidP="0077428B">
      <w:pPr>
        <w:pStyle w:val="12"/>
        <w:numPr>
          <w:ilvl w:val="0"/>
          <w:numId w:val="7"/>
        </w:numPr>
        <w:tabs>
          <w:tab w:val="left" w:pos="567"/>
        </w:tabs>
        <w:spacing w:after="0" w:line="360" w:lineRule="auto"/>
        <w:ind w:left="0" w:firstLine="567"/>
        <w:jc w:val="both"/>
        <w:rPr>
          <w:rFonts w:ascii="Times New Roman" w:hAnsi="Times New Roman"/>
          <w:sz w:val="28"/>
          <w:szCs w:val="28"/>
        </w:rPr>
      </w:pPr>
      <w:r w:rsidRPr="00B764E8">
        <w:rPr>
          <w:rFonts w:ascii="Times New Roman" w:hAnsi="Times New Roman"/>
          <w:sz w:val="28"/>
          <w:szCs w:val="28"/>
        </w:rPr>
        <w:t xml:space="preserve"> </w:t>
      </w:r>
      <w:r w:rsidR="0077428B" w:rsidRPr="00B764E8">
        <w:rPr>
          <w:rFonts w:ascii="Times New Roman" w:hAnsi="Times New Roman"/>
          <w:sz w:val="28"/>
          <w:szCs w:val="28"/>
        </w:rPr>
        <w:t xml:space="preserve">проявляет самостоятельность в бытовых и игровых действиях. Владеет простейшими навыками самообслуживания; </w:t>
      </w:r>
    </w:p>
    <w:p w:rsidR="0077428B" w:rsidRPr="00B764E8" w:rsidRDefault="00940273" w:rsidP="0077428B">
      <w:pPr>
        <w:pStyle w:val="12"/>
        <w:numPr>
          <w:ilvl w:val="0"/>
          <w:numId w:val="7"/>
        </w:numPr>
        <w:tabs>
          <w:tab w:val="left" w:pos="567"/>
        </w:tabs>
        <w:spacing w:after="0" w:line="360" w:lineRule="auto"/>
        <w:ind w:left="0" w:firstLine="567"/>
        <w:jc w:val="both"/>
        <w:rPr>
          <w:rFonts w:ascii="Times New Roman" w:hAnsi="Times New Roman"/>
          <w:sz w:val="28"/>
          <w:szCs w:val="28"/>
        </w:rPr>
      </w:pPr>
      <w:r w:rsidRPr="00B764E8">
        <w:rPr>
          <w:rFonts w:ascii="Times New Roman" w:hAnsi="Times New Roman"/>
          <w:sz w:val="28"/>
          <w:szCs w:val="28"/>
        </w:rPr>
        <w:t xml:space="preserve"> </w:t>
      </w:r>
      <w:r w:rsidR="0077428B" w:rsidRPr="00B764E8">
        <w:rPr>
          <w:rFonts w:ascii="Times New Roman" w:hAnsi="Times New Roman"/>
          <w:sz w:val="28"/>
          <w:szCs w:val="28"/>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77428B" w:rsidRPr="00B764E8" w:rsidRDefault="00940273" w:rsidP="0077428B">
      <w:pPr>
        <w:pStyle w:val="12"/>
        <w:numPr>
          <w:ilvl w:val="0"/>
          <w:numId w:val="7"/>
        </w:numPr>
        <w:tabs>
          <w:tab w:val="left" w:pos="567"/>
        </w:tabs>
        <w:spacing w:after="0" w:line="360" w:lineRule="auto"/>
        <w:ind w:left="0" w:firstLine="567"/>
        <w:jc w:val="both"/>
        <w:rPr>
          <w:rFonts w:ascii="Times New Roman" w:hAnsi="Times New Roman"/>
          <w:sz w:val="28"/>
          <w:szCs w:val="28"/>
        </w:rPr>
      </w:pPr>
      <w:r w:rsidRPr="00B764E8">
        <w:rPr>
          <w:rFonts w:ascii="Times New Roman" w:hAnsi="Times New Roman"/>
          <w:sz w:val="28"/>
          <w:szCs w:val="28"/>
        </w:rPr>
        <w:t xml:space="preserve"> </w:t>
      </w:r>
      <w:r w:rsidR="0077428B" w:rsidRPr="00B764E8">
        <w:rPr>
          <w:rFonts w:ascii="Times New Roman" w:hAnsi="Times New Roman"/>
          <w:sz w:val="28"/>
          <w:szCs w:val="28"/>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B764E8" w:rsidRDefault="0077428B" w:rsidP="00631530">
      <w:pPr>
        <w:pStyle w:val="3New"/>
        <w:rPr>
          <w:sz w:val="28"/>
          <w:szCs w:val="28"/>
        </w:rPr>
      </w:pPr>
      <w:bookmarkStart w:id="23" w:name="_Toc420597613"/>
      <w:bookmarkStart w:id="24" w:name="_Toc420598532"/>
      <w:bookmarkStart w:id="25" w:name="_Toc422496175"/>
      <w:r w:rsidRPr="00B764E8">
        <w:rPr>
          <w:sz w:val="28"/>
          <w:szCs w:val="28"/>
        </w:rPr>
        <w:t>Целевые ориентиры на этапе завершения освоения Программы</w:t>
      </w:r>
      <w:bookmarkEnd w:id="23"/>
      <w:bookmarkEnd w:id="24"/>
      <w:bookmarkEnd w:id="25"/>
    </w:p>
    <w:p w:rsidR="0077428B" w:rsidRPr="00B764E8" w:rsidRDefault="0077428B" w:rsidP="0077428B">
      <w:pPr>
        <w:tabs>
          <w:tab w:val="left" w:pos="567"/>
        </w:tabs>
        <w:spacing w:after="0" w:line="360" w:lineRule="auto"/>
        <w:ind w:firstLine="567"/>
        <w:jc w:val="both"/>
        <w:rPr>
          <w:rFonts w:ascii="Times New Roman" w:eastAsia="Times New Roman" w:hAnsi="Times New Roman"/>
          <w:i/>
          <w:sz w:val="28"/>
          <w:szCs w:val="28"/>
          <w:lang w:eastAsia="ru-RU"/>
        </w:rPr>
      </w:pPr>
      <w:r w:rsidRPr="00B764E8">
        <w:rPr>
          <w:rFonts w:ascii="Times New Roman" w:eastAsia="Times New Roman" w:hAnsi="Times New Roman"/>
          <w:i/>
          <w:sz w:val="28"/>
          <w:szCs w:val="28"/>
          <w:lang w:eastAsia="ru-RU"/>
        </w:rPr>
        <w:t>К семи годам:</w:t>
      </w:r>
    </w:p>
    <w:p w:rsidR="0077428B" w:rsidRPr="00B764E8" w:rsidRDefault="00940273" w:rsidP="0077428B">
      <w:pPr>
        <w:pStyle w:val="Default"/>
        <w:numPr>
          <w:ilvl w:val="0"/>
          <w:numId w:val="8"/>
        </w:numPr>
        <w:tabs>
          <w:tab w:val="left" w:pos="567"/>
        </w:tabs>
        <w:spacing w:line="360" w:lineRule="auto"/>
        <w:ind w:left="0" w:firstLine="567"/>
        <w:jc w:val="both"/>
        <w:rPr>
          <w:sz w:val="28"/>
          <w:szCs w:val="28"/>
        </w:rPr>
      </w:pPr>
      <w:r w:rsidRPr="00B764E8">
        <w:rPr>
          <w:sz w:val="28"/>
          <w:szCs w:val="28"/>
        </w:rPr>
        <w:t xml:space="preserve"> </w:t>
      </w:r>
      <w:r w:rsidR="0077428B" w:rsidRPr="00B764E8">
        <w:rPr>
          <w:sz w:val="28"/>
          <w:szCs w:val="28"/>
        </w:rPr>
        <w:t xml:space="preserve">ребенок </w:t>
      </w:r>
      <w:r w:rsidR="0077428B" w:rsidRPr="00B764E8">
        <w:rPr>
          <w:color w:val="auto"/>
          <w:sz w:val="28"/>
          <w:szCs w:val="28"/>
        </w:rPr>
        <w:t xml:space="preserve">овладевает основными культурными способами деятельности, </w:t>
      </w:r>
      <w:r w:rsidR="0077428B" w:rsidRPr="00B764E8">
        <w:rPr>
          <w:sz w:val="28"/>
          <w:szCs w:val="28"/>
        </w:rPr>
        <w:t xml:space="preserve">проявляет </w:t>
      </w:r>
      <w:r w:rsidR="0077428B" w:rsidRPr="00B764E8">
        <w:rPr>
          <w:bCs/>
          <w:iCs/>
          <w:sz w:val="28"/>
          <w:szCs w:val="28"/>
        </w:rPr>
        <w:t xml:space="preserve">инициативу </w:t>
      </w:r>
      <w:r w:rsidR="0077428B" w:rsidRPr="00B764E8">
        <w:rPr>
          <w:sz w:val="28"/>
          <w:szCs w:val="28"/>
        </w:rPr>
        <w:t xml:space="preserve">и </w:t>
      </w:r>
      <w:r w:rsidR="0077428B" w:rsidRPr="00B764E8">
        <w:rPr>
          <w:bCs/>
          <w:iCs/>
          <w:sz w:val="28"/>
          <w:szCs w:val="28"/>
        </w:rPr>
        <w:t xml:space="preserve">самостоятельность </w:t>
      </w:r>
      <w:r w:rsidR="0077428B" w:rsidRPr="00B764E8">
        <w:rPr>
          <w:sz w:val="28"/>
          <w:szCs w:val="28"/>
        </w:rPr>
        <w:t>в игре, общении, конструировании и других видах детской активности.</w:t>
      </w:r>
      <w:r w:rsidRPr="00B764E8">
        <w:rPr>
          <w:sz w:val="28"/>
          <w:szCs w:val="28"/>
        </w:rPr>
        <w:t xml:space="preserve"> </w:t>
      </w:r>
      <w:r w:rsidR="0077428B" w:rsidRPr="00B764E8">
        <w:rPr>
          <w:sz w:val="28"/>
          <w:szCs w:val="28"/>
        </w:rPr>
        <w:t xml:space="preserve">Способен </w:t>
      </w:r>
      <w:r w:rsidR="0077428B" w:rsidRPr="00B764E8">
        <w:rPr>
          <w:bCs/>
          <w:iCs/>
          <w:sz w:val="28"/>
          <w:szCs w:val="28"/>
        </w:rPr>
        <w:t xml:space="preserve">выбирать </w:t>
      </w:r>
      <w:r w:rsidR="0077428B" w:rsidRPr="00B764E8">
        <w:rPr>
          <w:sz w:val="28"/>
          <w:szCs w:val="28"/>
        </w:rPr>
        <w:t>себе род занятий, участников по совместной деятельности;</w:t>
      </w:r>
    </w:p>
    <w:p w:rsidR="0077428B" w:rsidRPr="00B764E8" w:rsidRDefault="00940273" w:rsidP="0077428B">
      <w:pPr>
        <w:pStyle w:val="Default"/>
        <w:numPr>
          <w:ilvl w:val="0"/>
          <w:numId w:val="8"/>
        </w:numPr>
        <w:tabs>
          <w:tab w:val="left" w:pos="567"/>
        </w:tabs>
        <w:spacing w:line="360" w:lineRule="auto"/>
        <w:ind w:left="0" w:firstLine="567"/>
        <w:jc w:val="both"/>
        <w:rPr>
          <w:sz w:val="28"/>
          <w:szCs w:val="28"/>
        </w:rPr>
      </w:pPr>
      <w:r w:rsidRPr="00B764E8">
        <w:rPr>
          <w:sz w:val="28"/>
          <w:szCs w:val="28"/>
        </w:rPr>
        <w:t xml:space="preserve"> </w:t>
      </w:r>
      <w:r w:rsidR="0077428B" w:rsidRPr="00B764E8">
        <w:rPr>
          <w:sz w:val="28"/>
          <w:szCs w:val="28"/>
        </w:rPr>
        <w:t>р</w:t>
      </w:r>
      <w:r w:rsidR="0077428B" w:rsidRPr="00B764E8">
        <w:rPr>
          <w:bCs/>
          <w:iCs/>
          <w:sz w:val="28"/>
          <w:szCs w:val="28"/>
        </w:rPr>
        <w:t xml:space="preserve">ебенок положительно относится </w:t>
      </w:r>
      <w:r w:rsidR="0077428B" w:rsidRPr="00B764E8">
        <w:rPr>
          <w:color w:val="auto"/>
          <w:sz w:val="28"/>
          <w:szCs w:val="28"/>
        </w:rPr>
        <w:t>к миру, другим людям и самому себе</w:t>
      </w:r>
      <w:r w:rsidR="0077428B" w:rsidRPr="00B764E8">
        <w:rPr>
          <w:sz w:val="28"/>
          <w:szCs w:val="28"/>
        </w:rPr>
        <w:t xml:space="preserve">, обладает </w:t>
      </w:r>
      <w:r w:rsidR="0077428B" w:rsidRPr="00B764E8">
        <w:rPr>
          <w:bCs/>
          <w:iCs/>
          <w:sz w:val="28"/>
          <w:szCs w:val="28"/>
        </w:rPr>
        <w:t>чувством собственного достоинства.</w:t>
      </w:r>
      <w:r w:rsidRPr="00B764E8">
        <w:rPr>
          <w:bCs/>
          <w:iCs/>
          <w:sz w:val="28"/>
          <w:szCs w:val="28"/>
        </w:rPr>
        <w:t xml:space="preserve"> </w:t>
      </w:r>
      <w:r w:rsidR="0077428B" w:rsidRPr="00B764E8">
        <w:rPr>
          <w:sz w:val="28"/>
          <w:szCs w:val="28"/>
        </w:rPr>
        <w:t xml:space="preserve">Активно </w:t>
      </w:r>
      <w:r w:rsidR="0077428B" w:rsidRPr="00B764E8">
        <w:rPr>
          <w:bCs/>
          <w:iCs/>
          <w:sz w:val="28"/>
          <w:szCs w:val="28"/>
        </w:rPr>
        <w:t xml:space="preserve">взаимодействует со сверстниками и взрослыми, </w:t>
      </w:r>
      <w:r w:rsidR="0077428B" w:rsidRPr="00B764E8">
        <w:rPr>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7428B" w:rsidRPr="00B764E8" w:rsidRDefault="00940273" w:rsidP="0077428B">
      <w:pPr>
        <w:pStyle w:val="Default"/>
        <w:numPr>
          <w:ilvl w:val="0"/>
          <w:numId w:val="8"/>
        </w:numPr>
        <w:tabs>
          <w:tab w:val="left" w:pos="567"/>
        </w:tabs>
        <w:spacing w:line="360" w:lineRule="auto"/>
        <w:ind w:left="0" w:firstLine="567"/>
        <w:jc w:val="both"/>
        <w:rPr>
          <w:sz w:val="28"/>
          <w:szCs w:val="28"/>
        </w:rPr>
      </w:pPr>
      <w:r w:rsidRPr="00B764E8">
        <w:rPr>
          <w:sz w:val="28"/>
          <w:szCs w:val="28"/>
        </w:rPr>
        <w:t xml:space="preserve"> </w:t>
      </w:r>
      <w:r w:rsidR="0077428B" w:rsidRPr="00B764E8">
        <w:rPr>
          <w:sz w:val="28"/>
          <w:szCs w:val="28"/>
        </w:rPr>
        <w:t xml:space="preserve">ребенок обладает </w:t>
      </w:r>
      <w:r w:rsidR="0077428B" w:rsidRPr="00B764E8">
        <w:rPr>
          <w:bCs/>
          <w:iCs/>
          <w:sz w:val="28"/>
          <w:szCs w:val="28"/>
        </w:rPr>
        <w:t xml:space="preserve">воображением, </w:t>
      </w:r>
      <w:r w:rsidR="0077428B" w:rsidRPr="00B764E8">
        <w:rPr>
          <w:sz w:val="28"/>
          <w:szCs w:val="28"/>
        </w:rPr>
        <w:t xml:space="preserve">которое реализуется в разных видах деятельности и прежде всего в </w:t>
      </w:r>
      <w:r w:rsidR="0077428B" w:rsidRPr="00B764E8">
        <w:rPr>
          <w:bCs/>
          <w:iCs/>
          <w:sz w:val="28"/>
          <w:szCs w:val="28"/>
        </w:rPr>
        <w:t>игре.</w:t>
      </w:r>
      <w:r w:rsidRPr="00B764E8">
        <w:rPr>
          <w:bCs/>
          <w:iCs/>
          <w:sz w:val="28"/>
          <w:szCs w:val="28"/>
        </w:rPr>
        <w:t xml:space="preserve"> </w:t>
      </w:r>
      <w:r w:rsidR="0077428B" w:rsidRPr="00B764E8">
        <w:rPr>
          <w:sz w:val="28"/>
          <w:szCs w:val="28"/>
        </w:rPr>
        <w:t xml:space="preserve">Ребенок владеет разными формами и видами игры, различает условную и реальную ситуации, следует игровым правилам; </w:t>
      </w:r>
    </w:p>
    <w:p w:rsidR="0077428B" w:rsidRPr="00B764E8" w:rsidRDefault="00940273" w:rsidP="0077428B">
      <w:pPr>
        <w:pStyle w:val="Default"/>
        <w:numPr>
          <w:ilvl w:val="0"/>
          <w:numId w:val="8"/>
        </w:numPr>
        <w:tabs>
          <w:tab w:val="left" w:pos="567"/>
        </w:tabs>
        <w:spacing w:line="360" w:lineRule="auto"/>
        <w:ind w:left="0" w:firstLine="567"/>
        <w:jc w:val="both"/>
        <w:rPr>
          <w:sz w:val="28"/>
          <w:szCs w:val="28"/>
        </w:rPr>
      </w:pPr>
      <w:r w:rsidRPr="00B764E8">
        <w:rPr>
          <w:sz w:val="28"/>
          <w:szCs w:val="28"/>
        </w:rPr>
        <w:t xml:space="preserve"> </w:t>
      </w:r>
      <w:r w:rsidR="0077428B" w:rsidRPr="00B764E8">
        <w:rPr>
          <w:sz w:val="28"/>
          <w:szCs w:val="28"/>
        </w:rPr>
        <w:t xml:space="preserve">ребенок достаточно хорошо владеет устной речью, может высказывать свои мысли и желания, </w:t>
      </w:r>
      <w:r w:rsidR="0077428B" w:rsidRPr="00B764E8">
        <w:rPr>
          <w:color w:val="auto"/>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B764E8" w:rsidRDefault="00940273" w:rsidP="0077428B">
      <w:pPr>
        <w:pStyle w:val="Default"/>
        <w:numPr>
          <w:ilvl w:val="0"/>
          <w:numId w:val="8"/>
        </w:numPr>
        <w:tabs>
          <w:tab w:val="left" w:pos="567"/>
        </w:tabs>
        <w:spacing w:line="360" w:lineRule="auto"/>
        <w:ind w:left="0" w:firstLine="567"/>
        <w:jc w:val="both"/>
        <w:rPr>
          <w:sz w:val="28"/>
          <w:szCs w:val="28"/>
        </w:rPr>
      </w:pPr>
      <w:r w:rsidRPr="00B764E8">
        <w:rPr>
          <w:sz w:val="28"/>
          <w:szCs w:val="28"/>
        </w:rPr>
        <w:lastRenderedPageBreak/>
        <w:t xml:space="preserve"> </w:t>
      </w:r>
      <w:r w:rsidR="0077428B" w:rsidRPr="00B764E8">
        <w:rPr>
          <w:sz w:val="28"/>
          <w:szCs w:val="28"/>
        </w:rPr>
        <w:t>у ребенка развита крупная и мелкая моторика.</w:t>
      </w:r>
      <w:r w:rsidRPr="00B764E8">
        <w:rPr>
          <w:sz w:val="28"/>
          <w:szCs w:val="28"/>
        </w:rPr>
        <w:t xml:space="preserve"> </w:t>
      </w:r>
      <w:r w:rsidR="0077428B" w:rsidRPr="00B764E8">
        <w:rPr>
          <w:sz w:val="28"/>
          <w:szCs w:val="28"/>
        </w:rPr>
        <w:t xml:space="preserve">Он подвижен, вынослив, владеет основными </w:t>
      </w:r>
      <w:r w:rsidR="0077428B" w:rsidRPr="00B764E8">
        <w:rPr>
          <w:color w:val="auto"/>
          <w:sz w:val="28"/>
          <w:szCs w:val="28"/>
        </w:rPr>
        <w:t>произвольными</w:t>
      </w:r>
      <w:r w:rsidR="0077428B" w:rsidRPr="00B764E8">
        <w:rPr>
          <w:sz w:val="28"/>
          <w:szCs w:val="28"/>
        </w:rPr>
        <w:t xml:space="preserve"> движениями, может контролировать свои движения и управлять ими; </w:t>
      </w:r>
    </w:p>
    <w:p w:rsidR="0077428B" w:rsidRPr="00B764E8" w:rsidRDefault="00940273" w:rsidP="0077428B">
      <w:pPr>
        <w:pStyle w:val="Default"/>
        <w:numPr>
          <w:ilvl w:val="0"/>
          <w:numId w:val="8"/>
        </w:numPr>
        <w:tabs>
          <w:tab w:val="left" w:pos="567"/>
        </w:tabs>
        <w:spacing w:line="360" w:lineRule="auto"/>
        <w:ind w:left="0" w:firstLine="567"/>
        <w:jc w:val="both"/>
        <w:rPr>
          <w:color w:val="auto"/>
          <w:sz w:val="28"/>
          <w:szCs w:val="28"/>
        </w:rPr>
      </w:pPr>
      <w:r w:rsidRPr="00B764E8">
        <w:rPr>
          <w:sz w:val="28"/>
          <w:szCs w:val="28"/>
        </w:rPr>
        <w:t xml:space="preserve"> </w:t>
      </w:r>
      <w:r w:rsidR="0077428B" w:rsidRPr="00B764E8">
        <w:rPr>
          <w:sz w:val="28"/>
          <w:szCs w:val="28"/>
        </w:rPr>
        <w:t xml:space="preserve">ребенок способен к волевым усилиям, </w:t>
      </w:r>
      <w:r w:rsidR="0077428B" w:rsidRPr="00B764E8">
        <w:rPr>
          <w:color w:val="auto"/>
          <w:sz w:val="28"/>
          <w:szCs w:val="28"/>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7428B" w:rsidRPr="00B764E8" w:rsidRDefault="00D32066" w:rsidP="0077428B">
      <w:pPr>
        <w:pStyle w:val="Default"/>
        <w:numPr>
          <w:ilvl w:val="0"/>
          <w:numId w:val="8"/>
        </w:numPr>
        <w:tabs>
          <w:tab w:val="left" w:pos="567"/>
        </w:tabs>
        <w:spacing w:line="360" w:lineRule="auto"/>
        <w:ind w:left="0" w:firstLine="567"/>
        <w:jc w:val="both"/>
        <w:rPr>
          <w:sz w:val="28"/>
          <w:szCs w:val="28"/>
        </w:rPr>
      </w:pPr>
      <w:r w:rsidRPr="00B764E8">
        <w:rPr>
          <w:sz w:val="28"/>
          <w:szCs w:val="28"/>
        </w:rPr>
        <w:t xml:space="preserve"> </w:t>
      </w:r>
      <w:r w:rsidR="0077428B" w:rsidRPr="00B764E8">
        <w:rPr>
          <w:sz w:val="28"/>
          <w:szCs w:val="28"/>
        </w:rPr>
        <w:t xml:space="preserve">ребенок проявляет </w:t>
      </w:r>
      <w:r w:rsidR="0077428B" w:rsidRPr="00B764E8">
        <w:rPr>
          <w:bCs/>
          <w:iCs/>
          <w:sz w:val="28"/>
          <w:szCs w:val="28"/>
        </w:rPr>
        <w:t xml:space="preserve">любознательность, </w:t>
      </w:r>
      <w:r w:rsidR="0077428B" w:rsidRPr="00B764E8">
        <w:rPr>
          <w:sz w:val="28"/>
          <w:szCs w:val="28"/>
        </w:rPr>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940273" w:rsidRPr="00B764E8">
        <w:rPr>
          <w:sz w:val="28"/>
          <w:szCs w:val="28"/>
        </w:rPr>
        <w:t xml:space="preserve"> </w:t>
      </w:r>
      <w:r w:rsidR="0077428B" w:rsidRPr="00B764E8">
        <w:rPr>
          <w:sz w:val="28"/>
          <w:szCs w:val="28"/>
        </w:rPr>
        <w:t xml:space="preserve">Склонен </w:t>
      </w:r>
      <w:r w:rsidR="0077428B" w:rsidRPr="00B764E8">
        <w:rPr>
          <w:bCs/>
          <w:iCs/>
          <w:sz w:val="28"/>
          <w:szCs w:val="28"/>
        </w:rPr>
        <w:t>наблюдать, экспериментировать,</w:t>
      </w:r>
      <w:r w:rsidRPr="00B764E8">
        <w:rPr>
          <w:bCs/>
          <w:iCs/>
          <w:sz w:val="28"/>
          <w:szCs w:val="28"/>
        </w:rPr>
        <w:t xml:space="preserve"> </w:t>
      </w:r>
      <w:r w:rsidR="0077428B" w:rsidRPr="00B764E8">
        <w:rPr>
          <w:color w:val="auto"/>
          <w:sz w:val="28"/>
          <w:szCs w:val="28"/>
        </w:rPr>
        <w:t>строить смысловую картину окружающей реальности,</w:t>
      </w:r>
      <w:r w:rsidR="0077428B" w:rsidRPr="00B764E8">
        <w:rPr>
          <w:sz w:val="28"/>
          <w:szCs w:val="28"/>
        </w:rPr>
        <w:t xml:space="preserve"> обладает начальными знаниями о себе, о природном и социальном мире, в котором он живет.</w:t>
      </w:r>
      <w:r w:rsidRPr="00B764E8">
        <w:rPr>
          <w:sz w:val="28"/>
          <w:szCs w:val="28"/>
        </w:rPr>
        <w:t xml:space="preserve"> </w:t>
      </w:r>
      <w:r w:rsidR="0077428B" w:rsidRPr="00B764E8">
        <w:rPr>
          <w:sz w:val="28"/>
          <w:szCs w:val="28"/>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0077428B" w:rsidRPr="00B764E8">
        <w:rPr>
          <w:bCs/>
          <w:iCs/>
          <w:sz w:val="28"/>
          <w:szCs w:val="28"/>
        </w:rPr>
        <w:t>Способен к принятию собственных решений</w:t>
      </w:r>
      <w:r w:rsidR="0077428B" w:rsidRPr="00B764E8">
        <w:rPr>
          <w:sz w:val="28"/>
          <w:szCs w:val="28"/>
        </w:rPr>
        <w:t>, опираясь на свои знания и умения в различных видах деятельности.</w:t>
      </w:r>
    </w:p>
    <w:p w:rsidR="0077428B" w:rsidRPr="00B764E8"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8"/>
          <w:szCs w:val="28"/>
          <w:lang w:eastAsia="ru-RU"/>
        </w:rPr>
      </w:pPr>
      <w:r w:rsidRPr="00B764E8">
        <w:rPr>
          <w:rFonts w:ascii="Times New Roman" w:eastAsia="Times New Roman" w:hAnsi="Times New Roman"/>
          <w:sz w:val="28"/>
          <w:szCs w:val="28"/>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B764E8"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8"/>
          <w:szCs w:val="28"/>
          <w:lang w:eastAsia="ru-RU"/>
        </w:rPr>
      </w:pPr>
      <w:r w:rsidRPr="00B764E8">
        <w:rPr>
          <w:rFonts w:ascii="Times New Roman" w:eastAsia="Times New Roman" w:hAnsi="Times New Roman"/>
          <w:sz w:val="28"/>
          <w:szCs w:val="28"/>
          <w:lang w:eastAsia="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77428B" w:rsidRPr="00B764E8"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8"/>
          <w:szCs w:val="28"/>
          <w:lang w:eastAsia="ru-RU"/>
        </w:rPr>
      </w:pPr>
      <w:r w:rsidRPr="00B764E8">
        <w:rPr>
          <w:rFonts w:ascii="Times New Roman" w:eastAsia="Times New Roman" w:hAnsi="Times New Roman"/>
          <w:sz w:val="28"/>
          <w:szCs w:val="28"/>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w:t>
      </w:r>
      <w:r w:rsidR="008A5F27">
        <w:rPr>
          <w:rFonts w:ascii="Times New Roman" w:eastAsia="Times New Roman" w:hAnsi="Times New Roman"/>
          <w:sz w:val="28"/>
          <w:szCs w:val="28"/>
          <w:lang w:eastAsia="ru-RU"/>
        </w:rPr>
        <w:t xml:space="preserve"> учитывают</w:t>
      </w:r>
      <w:r w:rsidRPr="00B764E8">
        <w:rPr>
          <w:rFonts w:ascii="Times New Roman" w:eastAsia="Times New Roman" w:hAnsi="Times New Roman"/>
          <w:sz w:val="28"/>
          <w:szCs w:val="28"/>
          <w:lang w:eastAsia="ru-RU"/>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6" w:name="_Toc420597614"/>
      <w:bookmarkStart w:id="27" w:name="_Toc420598533"/>
    </w:p>
    <w:p w:rsidR="0077428B" w:rsidRPr="00B764E8" w:rsidRDefault="0077428B" w:rsidP="008F0F1A">
      <w:pPr>
        <w:pStyle w:val="2NEw"/>
        <w:rPr>
          <w:rFonts w:eastAsia="Times New Roman"/>
          <w:sz w:val="28"/>
          <w:lang w:eastAsia="ru-RU"/>
        </w:rPr>
      </w:pPr>
      <w:bookmarkStart w:id="28" w:name="_Toc422496176"/>
      <w:r w:rsidRPr="00B764E8">
        <w:rPr>
          <w:sz w:val="28"/>
        </w:rPr>
        <w:lastRenderedPageBreak/>
        <w:t xml:space="preserve">1.3. Развивающее оценивание качества </w:t>
      </w:r>
      <w:bookmarkEnd w:id="26"/>
      <w:r w:rsidR="008A5F27">
        <w:rPr>
          <w:sz w:val="28"/>
        </w:rPr>
        <w:t xml:space="preserve">образовательной деятельности по </w:t>
      </w:r>
      <w:r w:rsidRPr="00B764E8">
        <w:rPr>
          <w:sz w:val="28"/>
        </w:rPr>
        <w:t>Программе</w:t>
      </w:r>
      <w:bookmarkEnd w:id="27"/>
      <w:bookmarkEnd w:id="28"/>
    </w:p>
    <w:p w:rsidR="0077428B" w:rsidRPr="00B764E8"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8"/>
          <w:szCs w:val="28"/>
          <w:lang w:eastAsia="ru-RU"/>
        </w:rPr>
      </w:pPr>
      <w:r w:rsidRPr="00B764E8">
        <w:rPr>
          <w:rFonts w:ascii="Times New Roman" w:eastAsia="Times New Roman" w:hAnsi="Times New Roman"/>
          <w:sz w:val="28"/>
          <w:szCs w:val="28"/>
          <w:lang w:eastAsia="ru-RU"/>
        </w:rPr>
        <w:t>Оценивание качества образовательной деятельно</w:t>
      </w:r>
      <w:r w:rsidR="00F83DAB">
        <w:rPr>
          <w:rFonts w:ascii="Times New Roman" w:eastAsia="Times New Roman" w:hAnsi="Times New Roman"/>
          <w:sz w:val="28"/>
          <w:szCs w:val="28"/>
          <w:lang w:eastAsia="ru-RU"/>
        </w:rPr>
        <w:t>сти, осуществляемой</w:t>
      </w:r>
      <w:r w:rsidRPr="00B764E8">
        <w:rPr>
          <w:rFonts w:ascii="Times New Roman" w:eastAsia="Times New Roman" w:hAnsi="Times New Roman"/>
          <w:sz w:val="28"/>
          <w:szCs w:val="28"/>
          <w:lang w:eastAsia="ru-RU"/>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B764E8"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lang w:eastAsia="ru-RU"/>
        </w:rPr>
      </w:pPr>
      <w:r w:rsidRPr="00B764E8">
        <w:rPr>
          <w:rFonts w:ascii="Times New Roman" w:eastAsia="Times New Roman" w:hAnsi="Times New Roman"/>
          <w:sz w:val="28"/>
          <w:szCs w:val="28"/>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B764E8">
        <w:rPr>
          <w:rFonts w:ascii="Times New Roman" w:eastAsia="Times New Roman" w:hAnsi="Times New Roman"/>
          <w:bCs/>
          <w:sz w:val="28"/>
          <w:szCs w:val="28"/>
          <w:lang w:eastAsia="ru-RU"/>
        </w:rPr>
        <w:t xml:space="preserve">Стандарта, в котором определены государственные гарантии качества образования. </w:t>
      </w:r>
    </w:p>
    <w:p w:rsidR="0077428B" w:rsidRPr="00B764E8" w:rsidRDefault="0077428B" w:rsidP="0077428B">
      <w:pPr>
        <w:tabs>
          <w:tab w:val="left" w:pos="360"/>
          <w:tab w:val="left" w:pos="567"/>
          <w:tab w:val="left" w:pos="9999"/>
        </w:tabs>
        <w:spacing w:after="0" w:line="360" w:lineRule="auto"/>
        <w:ind w:firstLine="567"/>
        <w:jc w:val="both"/>
        <w:rPr>
          <w:rStyle w:val="FontStyle36"/>
          <w:rFonts w:eastAsia="SimSun"/>
        </w:rPr>
      </w:pPr>
      <w:r w:rsidRPr="00B764E8">
        <w:rPr>
          <w:rFonts w:ascii="Times New Roman" w:eastAsia="Times New Roman" w:hAnsi="Times New Roman"/>
          <w:sz w:val="28"/>
          <w:szCs w:val="28"/>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B764E8">
        <w:rPr>
          <w:rStyle w:val="FontStyle36"/>
          <w:rFonts w:eastAsia="SimSun"/>
        </w:rPr>
        <w:t>созданных Организацией условий в процессе образовательной деятельности.</w:t>
      </w:r>
    </w:p>
    <w:p w:rsidR="0077428B" w:rsidRPr="00B764E8" w:rsidRDefault="00846C0F" w:rsidP="0077428B">
      <w:pPr>
        <w:tabs>
          <w:tab w:val="left" w:pos="360"/>
          <w:tab w:val="left" w:pos="567"/>
          <w:tab w:val="left" w:pos="9999"/>
        </w:tabs>
        <w:spacing w:after="0" w:line="360" w:lineRule="auto"/>
        <w:jc w:val="both"/>
        <w:rPr>
          <w:rStyle w:val="FontStyle36"/>
          <w:rFonts w:eastAsia="SimSun"/>
        </w:rPr>
      </w:pPr>
      <w:r w:rsidRPr="00B764E8">
        <w:rPr>
          <w:rStyle w:val="FontStyle36"/>
          <w:rFonts w:eastAsia="SimSun"/>
        </w:rPr>
        <w:tab/>
      </w:r>
      <w:r w:rsidR="0077428B" w:rsidRPr="00B764E8">
        <w:rPr>
          <w:rStyle w:val="FontStyle36"/>
          <w:rFonts w:eastAsia="SimSun"/>
        </w:rPr>
        <w:t>Система оценки образовательной деятельности, предусмотренная Программой, предполагает оценивание</w:t>
      </w:r>
      <w:r w:rsidR="00EF60E8" w:rsidRPr="00B764E8">
        <w:rPr>
          <w:rStyle w:val="FontStyle36"/>
          <w:rFonts w:eastAsia="SimSun"/>
        </w:rPr>
        <w:t xml:space="preserve"> </w:t>
      </w:r>
      <w:r w:rsidR="0077428B" w:rsidRPr="00B764E8">
        <w:rPr>
          <w:rStyle w:val="FontStyle36"/>
          <w:rFonts w:eastAsia="SimSun"/>
          <w:i/>
        </w:rPr>
        <w:t>качества условий образовательной деятельности</w:t>
      </w:r>
      <w:r w:rsidR="0077428B" w:rsidRPr="00B764E8">
        <w:rPr>
          <w:rStyle w:val="FontStyle36"/>
          <w:rFonts w:eastAsia="SimSun"/>
        </w:rPr>
        <w:t>, обе</w:t>
      </w:r>
      <w:r w:rsidR="00F83DAB">
        <w:rPr>
          <w:rStyle w:val="FontStyle36"/>
          <w:rFonts w:eastAsia="SimSun"/>
        </w:rPr>
        <w:t>спечиваемых МАОУ «Кожевниковская СОШ № 1»</w:t>
      </w:r>
      <w:r w:rsidR="0077428B" w:rsidRPr="00B764E8">
        <w:rPr>
          <w:rStyle w:val="FontStyle36"/>
          <w:rFonts w:eastAsia="SimSun"/>
        </w:rPr>
        <w:t xml:space="preserve">, включая психолого-педагогические, кадровые, материально-технические, финансовые, информационно-методические, управление </w:t>
      </w:r>
      <w:r w:rsidR="007F7B69" w:rsidRPr="007F7B69">
        <w:rPr>
          <w:rFonts w:ascii="Times New Roman" w:eastAsia="SimSun" w:hAnsi="Times New Roman"/>
          <w:sz w:val="28"/>
          <w:szCs w:val="28"/>
        </w:rPr>
        <w:t>МАОУ «Кожевниковская СОШ № 1»</w:t>
      </w:r>
      <w:r w:rsidR="007F7B69">
        <w:rPr>
          <w:rStyle w:val="FontStyle36"/>
          <w:rFonts w:eastAsia="SimSun"/>
        </w:rPr>
        <w:t xml:space="preserve"> </w:t>
      </w:r>
      <w:r w:rsidR="0077428B" w:rsidRPr="00B764E8">
        <w:rPr>
          <w:rStyle w:val="FontStyle36"/>
          <w:rFonts w:eastAsia="SimSun"/>
        </w:rPr>
        <w:t>и т. д..</w:t>
      </w:r>
    </w:p>
    <w:p w:rsidR="0077428B" w:rsidRPr="00B764E8" w:rsidRDefault="0077428B" w:rsidP="0077428B">
      <w:pPr>
        <w:tabs>
          <w:tab w:val="left" w:pos="284"/>
          <w:tab w:val="left" w:pos="360"/>
          <w:tab w:val="left" w:pos="567"/>
        </w:tabs>
        <w:spacing w:after="0" w:line="360" w:lineRule="auto"/>
        <w:ind w:firstLine="567"/>
        <w:jc w:val="both"/>
        <w:rPr>
          <w:rStyle w:val="FontStyle36"/>
          <w:rFonts w:eastAsia="SimSun"/>
        </w:rPr>
      </w:pPr>
      <w:r w:rsidRPr="00B764E8">
        <w:rPr>
          <w:rStyle w:val="FontStyle36"/>
          <w:rFonts w:eastAsia="SimSun"/>
        </w:rPr>
        <w:t xml:space="preserve">Программой </w:t>
      </w:r>
      <w:r w:rsidRPr="00B764E8">
        <w:rPr>
          <w:rStyle w:val="FontStyle36"/>
          <w:rFonts w:eastAsia="SimSun"/>
          <w:i/>
        </w:rPr>
        <w:t>не предусматривается оценивание</w:t>
      </w:r>
      <w:r w:rsidRPr="00B764E8">
        <w:rPr>
          <w:rStyle w:val="FontStyle36"/>
          <w:rFonts w:eastAsia="SimSun"/>
        </w:rPr>
        <w:t xml:space="preserve"> качества образовательной деятельности </w:t>
      </w:r>
      <w:r w:rsidR="00424E6B" w:rsidRPr="00424E6B">
        <w:rPr>
          <w:rFonts w:ascii="Times New Roman" w:eastAsia="SimSun" w:hAnsi="Times New Roman"/>
          <w:sz w:val="28"/>
          <w:szCs w:val="28"/>
        </w:rPr>
        <w:t>МАОУ «Кожевниковская СОШ № 1»</w:t>
      </w:r>
      <w:r w:rsidRPr="00B764E8">
        <w:rPr>
          <w:rStyle w:val="FontStyle36"/>
          <w:rFonts w:eastAsia="SimSun"/>
        </w:rPr>
        <w:t xml:space="preserve"> на основе достижения детьми планируемых результатов освоения Программы.</w:t>
      </w:r>
    </w:p>
    <w:p w:rsidR="0077428B" w:rsidRPr="00B764E8" w:rsidRDefault="0077428B" w:rsidP="0077428B">
      <w:pPr>
        <w:tabs>
          <w:tab w:val="num" w:pos="0"/>
          <w:tab w:val="left" w:pos="567"/>
        </w:tabs>
        <w:spacing w:after="0" w:line="360" w:lineRule="auto"/>
        <w:ind w:firstLine="567"/>
        <w:jc w:val="both"/>
        <w:rPr>
          <w:rFonts w:ascii="Times New Roman" w:eastAsia="Times New Roman" w:hAnsi="Times New Roman"/>
          <w:sz w:val="28"/>
          <w:szCs w:val="28"/>
          <w:lang w:eastAsia="ru-RU"/>
        </w:rPr>
      </w:pPr>
      <w:r w:rsidRPr="00B764E8">
        <w:rPr>
          <w:rFonts w:ascii="Times New Roman" w:eastAsia="Times New Roman" w:hAnsi="Times New Roman"/>
          <w:sz w:val="28"/>
          <w:szCs w:val="28"/>
          <w:lang w:eastAsia="ru-RU"/>
        </w:rPr>
        <w:t>Целевые ориентиры, представленные в Программе:</w:t>
      </w:r>
    </w:p>
    <w:p w:rsidR="0077428B" w:rsidRPr="00B764E8"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8"/>
          <w:szCs w:val="28"/>
          <w:lang w:eastAsia="ru-RU"/>
        </w:rPr>
      </w:pPr>
      <w:r w:rsidRPr="00B764E8">
        <w:rPr>
          <w:rFonts w:ascii="Times New Roman" w:eastAsia="Times New Roman" w:hAnsi="Times New Roman"/>
          <w:sz w:val="28"/>
          <w:szCs w:val="28"/>
          <w:lang w:eastAsia="ru-RU"/>
        </w:rPr>
        <w:t>не подлежат непосредственной оценке;</w:t>
      </w:r>
    </w:p>
    <w:p w:rsidR="0077428B" w:rsidRPr="00B764E8"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8"/>
          <w:szCs w:val="28"/>
          <w:lang w:eastAsia="ru-RU"/>
        </w:rPr>
      </w:pPr>
      <w:r w:rsidRPr="00B764E8">
        <w:rPr>
          <w:rFonts w:ascii="Times New Roman" w:eastAsia="Times New Roman" w:hAnsi="Times New Roman"/>
          <w:sz w:val="28"/>
          <w:szCs w:val="28"/>
          <w:lang w:eastAsia="ru-RU"/>
        </w:rPr>
        <w:t xml:space="preserve">не являются непосредственным основанием оценки как итогового, так и промежуточного уровня развития детей; </w:t>
      </w:r>
    </w:p>
    <w:p w:rsidR="0077428B" w:rsidRPr="00B764E8"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8"/>
          <w:szCs w:val="28"/>
          <w:lang w:eastAsia="ru-RU"/>
        </w:rPr>
      </w:pPr>
      <w:r w:rsidRPr="00B764E8">
        <w:rPr>
          <w:rFonts w:ascii="Times New Roman" w:eastAsia="Times New Roman" w:hAnsi="Times New Roman"/>
          <w:sz w:val="28"/>
          <w:szCs w:val="28"/>
          <w:lang w:eastAsia="ru-RU"/>
        </w:rPr>
        <w:t>не являются основанием для их формального сравнения с реальными достижениями детей;</w:t>
      </w:r>
    </w:p>
    <w:p w:rsidR="0077428B" w:rsidRPr="00B764E8"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8"/>
          <w:szCs w:val="28"/>
          <w:lang w:eastAsia="ru-RU"/>
        </w:rPr>
      </w:pPr>
      <w:r w:rsidRPr="00B764E8">
        <w:rPr>
          <w:rFonts w:ascii="Times New Roman" w:eastAsia="Times New Roman" w:hAnsi="Times New Roman"/>
          <w:sz w:val="28"/>
          <w:szCs w:val="28"/>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7428B" w:rsidRPr="00B764E8"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8"/>
          <w:szCs w:val="28"/>
          <w:lang w:eastAsia="ru-RU"/>
        </w:rPr>
      </w:pPr>
      <w:r w:rsidRPr="00B764E8">
        <w:rPr>
          <w:rFonts w:ascii="Times New Roman" w:eastAsia="Times New Roman" w:hAnsi="Times New Roman"/>
          <w:sz w:val="28"/>
          <w:szCs w:val="28"/>
          <w:lang w:eastAsia="ru-RU"/>
        </w:rPr>
        <w:t xml:space="preserve">не являются непосредственным основанием при оценке качества образования. </w:t>
      </w:r>
    </w:p>
    <w:p w:rsidR="0077428B" w:rsidRPr="00B764E8" w:rsidRDefault="0077428B" w:rsidP="0077428B">
      <w:pPr>
        <w:tabs>
          <w:tab w:val="left" w:pos="284"/>
          <w:tab w:val="left" w:pos="360"/>
          <w:tab w:val="left" w:pos="567"/>
        </w:tabs>
        <w:spacing w:after="0" w:line="360" w:lineRule="auto"/>
        <w:ind w:firstLine="567"/>
        <w:jc w:val="both"/>
        <w:rPr>
          <w:rStyle w:val="FontStyle36"/>
          <w:rFonts w:eastAsia="SimSun"/>
          <w:color w:val="0070C0"/>
        </w:rPr>
      </w:pPr>
      <w:r w:rsidRPr="00B764E8">
        <w:rPr>
          <w:rStyle w:val="FontStyle36"/>
          <w:rFonts w:eastAsia="SimSun"/>
        </w:rPr>
        <w:lastRenderedPageBreak/>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7428B" w:rsidRPr="00B764E8" w:rsidRDefault="0077428B" w:rsidP="0077428B">
      <w:pPr>
        <w:tabs>
          <w:tab w:val="left" w:pos="284"/>
          <w:tab w:val="left" w:pos="360"/>
          <w:tab w:val="left" w:pos="567"/>
        </w:tabs>
        <w:spacing w:after="0" w:line="360" w:lineRule="auto"/>
        <w:ind w:firstLine="567"/>
        <w:jc w:val="both"/>
        <w:rPr>
          <w:rStyle w:val="FontStyle36"/>
          <w:rFonts w:eastAsia="SimSun"/>
        </w:rPr>
      </w:pPr>
      <w:r w:rsidRPr="00B764E8">
        <w:rPr>
          <w:rStyle w:val="FontStyle36"/>
          <w:rFonts w:eastAsia="SimSu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B764E8" w:rsidRDefault="0077428B" w:rsidP="0077428B">
      <w:pPr>
        <w:tabs>
          <w:tab w:val="left" w:pos="284"/>
          <w:tab w:val="left" w:pos="360"/>
          <w:tab w:val="left" w:pos="567"/>
        </w:tabs>
        <w:spacing w:after="0" w:line="360" w:lineRule="auto"/>
        <w:ind w:firstLine="567"/>
        <w:jc w:val="both"/>
        <w:rPr>
          <w:rStyle w:val="FontStyle36"/>
          <w:rFonts w:eastAsia="SimSun"/>
        </w:rPr>
      </w:pPr>
      <w:r w:rsidRPr="00B764E8">
        <w:rPr>
          <w:rStyle w:val="FontStyle36"/>
          <w:rFonts w:eastAsia="SimSun"/>
        </w:rPr>
        <w:t xml:space="preserve">– детские портфолио, фиксирующие достижения ребенка в ходе образовательной деятельности; </w:t>
      </w:r>
    </w:p>
    <w:p w:rsidR="0077428B" w:rsidRPr="00B764E8" w:rsidRDefault="0077428B" w:rsidP="0077428B">
      <w:pPr>
        <w:tabs>
          <w:tab w:val="left" w:pos="284"/>
          <w:tab w:val="left" w:pos="360"/>
          <w:tab w:val="left" w:pos="567"/>
        </w:tabs>
        <w:spacing w:after="0" w:line="360" w:lineRule="auto"/>
        <w:ind w:firstLine="567"/>
        <w:jc w:val="both"/>
        <w:rPr>
          <w:rStyle w:val="FontStyle36"/>
          <w:rFonts w:eastAsia="SimSun"/>
        </w:rPr>
      </w:pPr>
      <w:r w:rsidRPr="00B764E8">
        <w:rPr>
          <w:rStyle w:val="FontStyle36"/>
          <w:rFonts w:eastAsia="SimSun"/>
        </w:rPr>
        <w:t xml:space="preserve">– карты развития ребенка; </w:t>
      </w:r>
    </w:p>
    <w:p w:rsidR="0077428B" w:rsidRPr="00B764E8" w:rsidRDefault="0077428B" w:rsidP="0077428B">
      <w:pPr>
        <w:tabs>
          <w:tab w:val="left" w:pos="284"/>
          <w:tab w:val="left" w:pos="360"/>
          <w:tab w:val="left" w:pos="567"/>
        </w:tabs>
        <w:spacing w:after="0" w:line="360" w:lineRule="auto"/>
        <w:ind w:firstLine="567"/>
        <w:jc w:val="both"/>
        <w:rPr>
          <w:rStyle w:val="FontStyle36"/>
          <w:rFonts w:eastAsia="SimSun"/>
        </w:rPr>
      </w:pPr>
      <w:r w:rsidRPr="00B764E8">
        <w:rPr>
          <w:rStyle w:val="FontStyle36"/>
          <w:rFonts w:eastAsia="SimSun"/>
        </w:rPr>
        <w:t xml:space="preserve">– различные шкалы индивидуального развития. </w:t>
      </w:r>
    </w:p>
    <w:p w:rsidR="0077428B" w:rsidRPr="00B764E8" w:rsidRDefault="0077428B" w:rsidP="0077428B">
      <w:pPr>
        <w:tabs>
          <w:tab w:val="left" w:pos="284"/>
          <w:tab w:val="left" w:pos="360"/>
          <w:tab w:val="left" w:pos="567"/>
        </w:tabs>
        <w:spacing w:after="0" w:line="360" w:lineRule="auto"/>
        <w:ind w:firstLine="567"/>
        <w:jc w:val="both"/>
        <w:rPr>
          <w:rStyle w:val="FontStyle36"/>
          <w:rFonts w:eastAsia="SimSun"/>
        </w:rPr>
      </w:pPr>
      <w:r w:rsidRPr="00B764E8">
        <w:rPr>
          <w:rStyle w:val="FontStyle36"/>
          <w:rFonts w:eastAsia="SimSun"/>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77428B" w:rsidRPr="00B764E8"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lang w:eastAsia="ru-RU"/>
        </w:rPr>
      </w:pPr>
      <w:r w:rsidRPr="00B764E8">
        <w:rPr>
          <w:rFonts w:ascii="Times New Roman" w:eastAsia="Times New Roman" w:hAnsi="Times New Roman"/>
          <w:bCs/>
          <w:sz w:val="28"/>
          <w:szCs w:val="28"/>
          <w:lang w:eastAsia="ru-RU"/>
        </w:rPr>
        <w:t>В соответствии со Стандартом и принципами Программы оценка качества образовательной деятельности по Программе:</w:t>
      </w:r>
    </w:p>
    <w:p w:rsidR="0077428B" w:rsidRPr="00B764E8"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lang w:eastAsia="ru-RU"/>
        </w:rPr>
      </w:pPr>
      <w:r w:rsidRPr="00B764E8">
        <w:rPr>
          <w:rFonts w:ascii="Times New Roman" w:eastAsia="Times New Roman" w:hAnsi="Times New Roman"/>
          <w:bCs/>
          <w:sz w:val="28"/>
          <w:szCs w:val="28"/>
          <w:lang w:eastAsia="ru-RU"/>
        </w:rPr>
        <w:t>1) поддерживает ценности развития и позитивной социализации ребенка дошкольного возраста;</w:t>
      </w:r>
    </w:p>
    <w:p w:rsidR="0077428B" w:rsidRPr="00B764E8"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lang w:eastAsia="ru-RU"/>
        </w:rPr>
      </w:pPr>
      <w:r w:rsidRPr="00B764E8">
        <w:rPr>
          <w:rFonts w:ascii="Times New Roman" w:eastAsia="Times New Roman" w:hAnsi="Times New Roman"/>
          <w:bCs/>
          <w:sz w:val="28"/>
          <w:szCs w:val="28"/>
          <w:lang w:eastAsia="ru-RU"/>
        </w:rPr>
        <w:t>2) учитывает факт разнообразия путей развития ребенка в условиях современного постиндустриального общества;</w:t>
      </w:r>
    </w:p>
    <w:p w:rsidR="0077428B" w:rsidRPr="00B764E8"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lang w:eastAsia="ru-RU"/>
        </w:rPr>
      </w:pPr>
      <w:r w:rsidRPr="00B764E8">
        <w:rPr>
          <w:rFonts w:ascii="Times New Roman" w:eastAsia="Times New Roman" w:hAnsi="Times New Roman"/>
          <w:bCs/>
          <w:sz w:val="28"/>
          <w:szCs w:val="28"/>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77428B" w:rsidRPr="00B764E8"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lang w:eastAsia="ru-RU"/>
        </w:rPr>
      </w:pPr>
      <w:r w:rsidRPr="00B764E8">
        <w:rPr>
          <w:rFonts w:ascii="Times New Roman" w:eastAsia="Times New Roman" w:hAnsi="Times New Roman"/>
          <w:bCs/>
          <w:sz w:val="28"/>
          <w:szCs w:val="28"/>
          <w:lang w:eastAsia="ru-RU"/>
        </w:rPr>
        <w:t>4)</w:t>
      </w:r>
      <w:r w:rsidR="00D32066" w:rsidRPr="00B764E8">
        <w:rPr>
          <w:rFonts w:ascii="Times New Roman" w:eastAsia="Times New Roman" w:hAnsi="Times New Roman"/>
          <w:bCs/>
          <w:sz w:val="28"/>
          <w:szCs w:val="28"/>
          <w:lang w:eastAsia="ru-RU"/>
        </w:rPr>
        <w:t xml:space="preserve"> </w:t>
      </w:r>
      <w:r w:rsidRPr="00B764E8">
        <w:rPr>
          <w:rFonts w:ascii="Times New Roman" w:eastAsia="Times New Roman" w:hAnsi="Times New Roman"/>
          <w:bCs/>
          <w:sz w:val="28"/>
          <w:szCs w:val="28"/>
          <w:lang w:eastAsia="ru-RU"/>
        </w:rPr>
        <w:t>обеспечивает выбор методов и инструментов оценивания для семьи, образовательной организации и для педагогов Организации в соответствии:</w:t>
      </w:r>
    </w:p>
    <w:p w:rsidR="0077428B" w:rsidRPr="00B764E8"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lang w:eastAsia="ru-RU"/>
        </w:rPr>
      </w:pPr>
      <w:r w:rsidRPr="00B764E8">
        <w:rPr>
          <w:rFonts w:ascii="Times New Roman" w:eastAsia="Times New Roman" w:hAnsi="Times New Roman"/>
          <w:bCs/>
          <w:sz w:val="28"/>
          <w:szCs w:val="28"/>
          <w:lang w:eastAsia="ru-RU"/>
        </w:rPr>
        <w:t xml:space="preserve">– с разнообразием вариантов развития ребенка в дошкольном детстве, </w:t>
      </w:r>
    </w:p>
    <w:p w:rsidR="0077428B" w:rsidRPr="00B764E8"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lang w:eastAsia="ru-RU"/>
        </w:rPr>
      </w:pPr>
      <w:r w:rsidRPr="00B764E8">
        <w:rPr>
          <w:rFonts w:ascii="Times New Roman" w:eastAsia="Times New Roman" w:hAnsi="Times New Roman"/>
          <w:bCs/>
          <w:sz w:val="28"/>
          <w:szCs w:val="28"/>
          <w:lang w:eastAsia="ru-RU"/>
        </w:rPr>
        <w:t xml:space="preserve">– разнообразием вариантов образовательной среды, </w:t>
      </w:r>
    </w:p>
    <w:p w:rsidR="0077428B" w:rsidRPr="00B764E8"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lang w:eastAsia="ru-RU"/>
        </w:rPr>
      </w:pPr>
      <w:r w:rsidRPr="00B764E8">
        <w:rPr>
          <w:rFonts w:ascii="Times New Roman" w:eastAsia="Times New Roman" w:hAnsi="Times New Roman"/>
          <w:bCs/>
          <w:sz w:val="28"/>
          <w:szCs w:val="28"/>
          <w:lang w:eastAsia="ru-RU"/>
        </w:rPr>
        <w:t>– разнообразием местных условий в разных регионах и муниципальных образованиях Российской Федерации;</w:t>
      </w:r>
    </w:p>
    <w:p w:rsidR="0077428B" w:rsidRPr="00B764E8" w:rsidRDefault="0077428B" w:rsidP="0077428B">
      <w:pPr>
        <w:tabs>
          <w:tab w:val="left" w:pos="284"/>
          <w:tab w:val="left" w:pos="360"/>
          <w:tab w:val="left" w:pos="567"/>
        </w:tabs>
        <w:spacing w:after="0" w:line="360" w:lineRule="auto"/>
        <w:ind w:firstLine="567"/>
        <w:jc w:val="both"/>
        <w:rPr>
          <w:rStyle w:val="FontStyle36"/>
          <w:rFonts w:eastAsia="SimSun"/>
        </w:rPr>
      </w:pPr>
      <w:r w:rsidRPr="00B764E8">
        <w:rPr>
          <w:rFonts w:ascii="Times New Roman" w:eastAsia="Times New Roman" w:hAnsi="Times New Roman"/>
          <w:bCs/>
          <w:sz w:val="28"/>
          <w:szCs w:val="28"/>
          <w:lang w:eastAsia="ru-RU"/>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7428B" w:rsidRPr="00B764E8"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lang w:eastAsia="ru-RU"/>
        </w:rPr>
      </w:pPr>
      <w:r w:rsidRPr="00B764E8">
        <w:rPr>
          <w:rFonts w:ascii="Times New Roman" w:eastAsia="Times New Roman" w:hAnsi="Times New Roman"/>
          <w:bCs/>
          <w:sz w:val="28"/>
          <w:szCs w:val="28"/>
          <w:lang w:eastAsia="ru-RU"/>
        </w:rPr>
        <w:lastRenderedPageBreak/>
        <w:t>Система оценки качества реализации программ дошкольного образова</w:t>
      </w:r>
      <w:r w:rsidR="00481F18">
        <w:rPr>
          <w:rFonts w:ascii="Times New Roman" w:eastAsia="Times New Roman" w:hAnsi="Times New Roman"/>
          <w:bCs/>
          <w:sz w:val="28"/>
          <w:szCs w:val="28"/>
          <w:lang w:eastAsia="ru-RU"/>
        </w:rPr>
        <w:t>ния на уровне Организации  обеспечивает</w:t>
      </w:r>
      <w:r w:rsidRPr="00B764E8">
        <w:rPr>
          <w:rFonts w:ascii="Times New Roman" w:eastAsia="Times New Roman" w:hAnsi="Times New Roman"/>
          <w:bCs/>
          <w:sz w:val="28"/>
          <w:szCs w:val="28"/>
          <w:lang w:eastAsia="ru-RU"/>
        </w:rPr>
        <w:t xml:space="preserve">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77428B" w:rsidRPr="00B764E8" w:rsidRDefault="0077428B" w:rsidP="0077428B">
      <w:pPr>
        <w:tabs>
          <w:tab w:val="left" w:pos="567"/>
        </w:tabs>
        <w:spacing w:after="0" w:line="360" w:lineRule="auto"/>
        <w:ind w:firstLine="567"/>
        <w:jc w:val="both"/>
        <w:rPr>
          <w:rFonts w:ascii="Times New Roman" w:eastAsia="Times New Roman" w:hAnsi="Times New Roman"/>
          <w:sz w:val="28"/>
          <w:szCs w:val="28"/>
        </w:rPr>
      </w:pPr>
      <w:r w:rsidRPr="00B764E8">
        <w:rPr>
          <w:rFonts w:ascii="Times New Roman" w:eastAsia="Times New Roman" w:hAnsi="Times New Roman"/>
          <w:sz w:val="28"/>
          <w:szCs w:val="28"/>
        </w:rPr>
        <w:t xml:space="preserve">Программой предусмотрены следующие уровни системы оценки качества: </w:t>
      </w:r>
    </w:p>
    <w:p w:rsidR="0077428B" w:rsidRPr="00B764E8" w:rsidRDefault="0077428B" w:rsidP="0077428B">
      <w:pPr>
        <w:pStyle w:val="aff5"/>
        <w:numPr>
          <w:ilvl w:val="0"/>
          <w:numId w:val="16"/>
        </w:numPr>
        <w:tabs>
          <w:tab w:val="left" w:pos="567"/>
        </w:tabs>
        <w:spacing w:after="0" w:line="360" w:lineRule="auto"/>
        <w:jc w:val="both"/>
        <w:rPr>
          <w:rFonts w:ascii="Times New Roman" w:eastAsia="Times New Roman" w:hAnsi="Times New Roman"/>
          <w:sz w:val="28"/>
          <w:szCs w:val="28"/>
        </w:rPr>
      </w:pPr>
      <w:r w:rsidRPr="00B764E8">
        <w:rPr>
          <w:rFonts w:ascii="Times New Roman" w:eastAsia="Times New Roman" w:hAnsi="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B764E8" w:rsidRDefault="0077428B" w:rsidP="0077428B">
      <w:pPr>
        <w:pStyle w:val="aff5"/>
        <w:numPr>
          <w:ilvl w:val="0"/>
          <w:numId w:val="16"/>
        </w:numPr>
        <w:tabs>
          <w:tab w:val="left" w:pos="567"/>
        </w:tabs>
        <w:spacing w:after="0" w:line="360" w:lineRule="auto"/>
        <w:jc w:val="both"/>
        <w:rPr>
          <w:rFonts w:ascii="Times New Roman" w:eastAsia="Times New Roman" w:hAnsi="Times New Roman"/>
          <w:sz w:val="28"/>
          <w:szCs w:val="28"/>
        </w:rPr>
      </w:pPr>
      <w:r w:rsidRPr="00B764E8">
        <w:rPr>
          <w:rFonts w:ascii="Times New Roman" w:eastAsia="Times New Roman" w:hAnsi="Times New Roman"/>
          <w:sz w:val="28"/>
          <w:szCs w:val="28"/>
        </w:rPr>
        <w:t>внутренняя оценка, самооценка Организации;</w:t>
      </w:r>
    </w:p>
    <w:p w:rsidR="0077428B" w:rsidRPr="00B764E8" w:rsidRDefault="0077428B" w:rsidP="0077428B">
      <w:pPr>
        <w:pStyle w:val="aff5"/>
        <w:numPr>
          <w:ilvl w:val="0"/>
          <w:numId w:val="16"/>
        </w:numPr>
        <w:tabs>
          <w:tab w:val="left" w:pos="567"/>
        </w:tabs>
        <w:spacing w:after="0" w:line="360" w:lineRule="auto"/>
        <w:jc w:val="both"/>
        <w:rPr>
          <w:rFonts w:ascii="Times New Roman" w:eastAsia="Times New Roman" w:hAnsi="Times New Roman"/>
          <w:sz w:val="28"/>
          <w:szCs w:val="28"/>
        </w:rPr>
      </w:pPr>
      <w:r w:rsidRPr="00B764E8">
        <w:rPr>
          <w:rFonts w:ascii="Times New Roman" w:eastAsia="Times New Roman" w:hAnsi="Times New Roman"/>
          <w:sz w:val="28"/>
          <w:szCs w:val="28"/>
        </w:rPr>
        <w:t>внешняя оценка Организации, в том числе независимая профессиональная и общественная оценка.</w:t>
      </w:r>
    </w:p>
    <w:p w:rsidR="0077428B" w:rsidRPr="00B764E8"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lang w:eastAsia="ru-RU"/>
        </w:rPr>
      </w:pPr>
      <w:r w:rsidRPr="00B764E8">
        <w:rPr>
          <w:rFonts w:ascii="Times New Roman" w:eastAsia="Times New Roman" w:hAnsi="Times New Roman"/>
          <w:bCs/>
          <w:sz w:val="28"/>
          <w:szCs w:val="28"/>
          <w:lang w:eastAsia="ru-RU"/>
        </w:rPr>
        <w:t xml:space="preserve">На уровне образовательной организации система оценки качества реализации Программы решает </w:t>
      </w:r>
      <w:r w:rsidRPr="00B764E8">
        <w:rPr>
          <w:rFonts w:ascii="Times New Roman" w:eastAsia="Times New Roman" w:hAnsi="Times New Roman"/>
          <w:b/>
          <w:bCs/>
          <w:i/>
          <w:sz w:val="28"/>
          <w:szCs w:val="28"/>
          <w:lang w:eastAsia="ru-RU"/>
        </w:rPr>
        <w:t>задачи</w:t>
      </w:r>
      <w:r w:rsidRPr="00B764E8">
        <w:rPr>
          <w:rFonts w:ascii="Times New Roman" w:eastAsia="Times New Roman" w:hAnsi="Times New Roman"/>
          <w:bCs/>
          <w:sz w:val="28"/>
          <w:szCs w:val="28"/>
          <w:lang w:eastAsia="ru-RU"/>
        </w:rPr>
        <w:t>:</w:t>
      </w:r>
    </w:p>
    <w:p w:rsidR="0077428B" w:rsidRPr="00B764E8"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8"/>
          <w:szCs w:val="28"/>
          <w:lang w:eastAsia="ru-RU"/>
        </w:rPr>
      </w:pPr>
      <w:r w:rsidRPr="00B764E8">
        <w:rPr>
          <w:rFonts w:ascii="Times New Roman" w:eastAsia="Times New Roman" w:hAnsi="Times New Roman"/>
          <w:bCs/>
          <w:sz w:val="28"/>
          <w:szCs w:val="28"/>
          <w:lang w:eastAsia="ru-RU"/>
        </w:rPr>
        <w:t>повышения качества реализации программы дошкольного образования;</w:t>
      </w:r>
    </w:p>
    <w:p w:rsidR="0077428B" w:rsidRPr="00B764E8"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8"/>
          <w:szCs w:val="28"/>
          <w:lang w:eastAsia="ru-RU"/>
        </w:rPr>
      </w:pPr>
      <w:r w:rsidRPr="00B764E8">
        <w:rPr>
          <w:rFonts w:ascii="Times New Roman" w:eastAsia="Times New Roman" w:hAnsi="Times New Roman"/>
          <w:bCs/>
          <w:sz w:val="28"/>
          <w:szCs w:val="28"/>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7428B" w:rsidRPr="00B764E8"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8"/>
          <w:szCs w:val="28"/>
          <w:lang w:eastAsia="ru-RU"/>
        </w:rPr>
      </w:pPr>
      <w:r w:rsidRPr="00B764E8">
        <w:rPr>
          <w:rFonts w:ascii="Times New Roman" w:eastAsia="Times New Roman" w:hAnsi="Times New Roman"/>
          <w:bCs/>
          <w:sz w:val="28"/>
          <w:szCs w:val="28"/>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77428B" w:rsidRPr="00B764E8"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8"/>
          <w:szCs w:val="28"/>
          <w:lang w:eastAsia="ru-RU"/>
        </w:rPr>
      </w:pPr>
      <w:r w:rsidRPr="00B764E8">
        <w:rPr>
          <w:rFonts w:ascii="Times New Roman" w:eastAsia="Times New Roman" w:hAnsi="Times New Roman"/>
          <w:bCs/>
          <w:sz w:val="28"/>
          <w:szCs w:val="28"/>
          <w:lang w:eastAsia="ru-RU"/>
        </w:rPr>
        <w:t>задания ориентиров педагогам в их профессиональной деятельности и перспектив развития самой Организации;</w:t>
      </w:r>
    </w:p>
    <w:p w:rsidR="0077428B" w:rsidRPr="00B764E8"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8"/>
          <w:szCs w:val="28"/>
          <w:lang w:eastAsia="ru-RU"/>
        </w:rPr>
      </w:pPr>
      <w:r w:rsidRPr="00B764E8">
        <w:rPr>
          <w:rFonts w:ascii="Times New Roman" w:eastAsia="Times New Roman" w:hAnsi="Times New Roman"/>
          <w:bCs/>
          <w:sz w:val="28"/>
          <w:szCs w:val="28"/>
          <w:lang w:eastAsia="ru-RU"/>
        </w:rPr>
        <w:t>создания оснований преемственности между дошкольным и начальным общим образованием.</w:t>
      </w:r>
    </w:p>
    <w:p w:rsidR="0077428B" w:rsidRPr="00B764E8"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lang w:eastAsia="ru-RU"/>
        </w:rPr>
      </w:pPr>
      <w:r w:rsidRPr="00B764E8">
        <w:rPr>
          <w:rFonts w:ascii="Times New Roman" w:eastAsia="Times New Roman" w:hAnsi="Times New Roman"/>
          <w:bCs/>
          <w:sz w:val="28"/>
          <w:szCs w:val="28"/>
          <w:lang w:eastAsia="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w:t>
      </w:r>
      <w:r w:rsidRPr="00B764E8">
        <w:rPr>
          <w:rFonts w:ascii="Times New Roman" w:eastAsia="Times New Roman" w:hAnsi="Times New Roman"/>
          <w:bCs/>
          <w:sz w:val="28"/>
          <w:szCs w:val="28"/>
          <w:lang w:eastAsia="ru-RU"/>
        </w:rPr>
        <w:lastRenderedPageBreak/>
        <w:t>дошкольного образования в соответствии со Стандартом посредством экспертизы условий реализации Программы.</w:t>
      </w:r>
    </w:p>
    <w:p w:rsidR="0077428B" w:rsidRPr="00B764E8" w:rsidRDefault="0077428B" w:rsidP="0077428B">
      <w:pPr>
        <w:tabs>
          <w:tab w:val="left" w:pos="567"/>
        </w:tabs>
        <w:spacing w:after="0" w:line="360" w:lineRule="auto"/>
        <w:ind w:firstLine="567"/>
        <w:jc w:val="both"/>
        <w:rPr>
          <w:rFonts w:ascii="Times New Roman" w:eastAsia="Times New Roman" w:hAnsi="Times New Roman"/>
          <w:sz w:val="28"/>
          <w:szCs w:val="28"/>
        </w:rPr>
      </w:pPr>
      <w:r w:rsidRPr="00B764E8">
        <w:rPr>
          <w:rFonts w:ascii="Times New Roman" w:eastAsia="Times New Roman" w:hAnsi="Times New Roman"/>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7428B" w:rsidRPr="00B764E8" w:rsidRDefault="0077428B" w:rsidP="0077428B">
      <w:pPr>
        <w:tabs>
          <w:tab w:val="left" w:pos="567"/>
        </w:tabs>
        <w:spacing w:after="0" w:line="360" w:lineRule="auto"/>
        <w:ind w:firstLine="567"/>
        <w:jc w:val="both"/>
        <w:rPr>
          <w:rFonts w:ascii="Times New Roman" w:eastAsia="Times New Roman" w:hAnsi="Times New Roman"/>
          <w:sz w:val="28"/>
          <w:szCs w:val="28"/>
        </w:rPr>
      </w:pPr>
      <w:r w:rsidRPr="00B764E8">
        <w:rPr>
          <w:rFonts w:ascii="Times New Roman" w:eastAsia="Times New Roman" w:hAnsi="Times New Roman"/>
          <w:sz w:val="28"/>
          <w:szCs w:val="28"/>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77428B" w:rsidRPr="00B764E8" w:rsidRDefault="0077428B" w:rsidP="0077428B">
      <w:pPr>
        <w:tabs>
          <w:tab w:val="left" w:pos="567"/>
        </w:tabs>
        <w:spacing w:after="0" w:line="360" w:lineRule="auto"/>
        <w:ind w:firstLine="567"/>
        <w:jc w:val="both"/>
        <w:rPr>
          <w:rFonts w:ascii="Times New Roman" w:eastAsia="Times New Roman" w:hAnsi="Times New Roman"/>
          <w:sz w:val="28"/>
          <w:szCs w:val="28"/>
        </w:rPr>
      </w:pPr>
      <w:r w:rsidRPr="00B764E8">
        <w:rPr>
          <w:rFonts w:ascii="Times New Roman" w:eastAsia="Times New Roman" w:hAnsi="Times New Roman"/>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77428B" w:rsidRPr="00B764E8" w:rsidRDefault="0077428B" w:rsidP="0077428B">
      <w:pPr>
        <w:tabs>
          <w:tab w:val="left" w:pos="567"/>
        </w:tabs>
        <w:spacing w:after="0" w:line="360" w:lineRule="auto"/>
        <w:ind w:firstLine="567"/>
        <w:jc w:val="both"/>
        <w:rPr>
          <w:rFonts w:ascii="Times New Roman" w:eastAsia="Times New Roman" w:hAnsi="Times New Roman"/>
          <w:bCs/>
          <w:sz w:val="28"/>
          <w:szCs w:val="28"/>
        </w:rPr>
      </w:pPr>
      <w:r w:rsidRPr="00B764E8">
        <w:rPr>
          <w:rFonts w:ascii="Times New Roman" w:eastAsia="Times New Roman" w:hAnsi="Times New Roman"/>
          <w:bCs/>
          <w:sz w:val="28"/>
          <w:szCs w:val="28"/>
        </w:rPr>
        <w:t>Система оценки качества дошкольного образования:</w:t>
      </w:r>
    </w:p>
    <w:p w:rsidR="0077428B" w:rsidRPr="00B764E8" w:rsidRDefault="00353B76" w:rsidP="0077428B">
      <w:pPr>
        <w:tabs>
          <w:tab w:val="left" w:pos="567"/>
        </w:tabs>
        <w:spacing w:after="0" w:line="36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w:t>
      </w:r>
      <w:r w:rsidR="0077428B" w:rsidRPr="00B764E8">
        <w:rPr>
          <w:rFonts w:ascii="Times New Roman" w:eastAsia="Times New Roman" w:hAnsi="Times New Roman"/>
          <w:bCs/>
          <w:sz w:val="28"/>
          <w:szCs w:val="28"/>
        </w:rPr>
        <w:t xml:space="preserve"> сфокусирована на </w:t>
      </w:r>
      <w:r w:rsidR="0077428B" w:rsidRPr="00B764E8">
        <w:rPr>
          <w:rFonts w:ascii="Times New Roman" w:eastAsia="Times New Roman" w:hAnsi="Times New Roman"/>
          <w:b/>
          <w:bCs/>
          <w:i/>
          <w:sz w:val="28"/>
          <w:szCs w:val="28"/>
        </w:rPr>
        <w:t>оценивании психолого-педагогических и других условий реализации основной образовательной программы</w:t>
      </w:r>
      <w:r w:rsidR="0077428B" w:rsidRPr="00B764E8">
        <w:rPr>
          <w:rFonts w:ascii="Times New Roman" w:eastAsia="Times New Roman" w:hAnsi="Times New Roman"/>
          <w:bCs/>
          <w:sz w:val="28"/>
          <w:szCs w:val="28"/>
        </w:rPr>
        <w:t xml:space="preserve"> в Организации в </w:t>
      </w:r>
      <w:r w:rsidR="0077428B" w:rsidRPr="00B764E8">
        <w:rPr>
          <w:rFonts w:ascii="Times New Roman" w:eastAsia="Times New Roman" w:hAnsi="Times New Roman"/>
          <w:b/>
          <w:bCs/>
          <w:i/>
          <w:sz w:val="28"/>
          <w:szCs w:val="28"/>
        </w:rPr>
        <w:t>пяти образовательных областях</w:t>
      </w:r>
      <w:r w:rsidR="0077428B" w:rsidRPr="00B764E8">
        <w:rPr>
          <w:rFonts w:ascii="Times New Roman" w:eastAsia="Times New Roman" w:hAnsi="Times New Roman"/>
          <w:bCs/>
          <w:sz w:val="28"/>
          <w:szCs w:val="28"/>
        </w:rPr>
        <w:t xml:space="preserve">, определенных Стандартом; </w:t>
      </w:r>
    </w:p>
    <w:p w:rsidR="0077428B" w:rsidRPr="00B764E8" w:rsidRDefault="0077428B" w:rsidP="0077428B">
      <w:pPr>
        <w:tabs>
          <w:tab w:val="left" w:pos="567"/>
        </w:tabs>
        <w:spacing w:after="0" w:line="360" w:lineRule="auto"/>
        <w:ind w:firstLine="567"/>
        <w:jc w:val="both"/>
        <w:rPr>
          <w:rFonts w:ascii="Times New Roman" w:eastAsia="Times New Roman" w:hAnsi="Times New Roman"/>
          <w:bCs/>
          <w:sz w:val="28"/>
          <w:szCs w:val="28"/>
        </w:rPr>
      </w:pPr>
      <w:r w:rsidRPr="00B764E8">
        <w:rPr>
          <w:rFonts w:ascii="Times New Roman" w:eastAsia="Times New Roman" w:hAnsi="Times New Roman"/>
          <w:bCs/>
          <w:sz w:val="28"/>
          <w:szCs w:val="28"/>
        </w:rPr>
        <w:t xml:space="preserve">– учитывает </w:t>
      </w:r>
      <w:r w:rsidRPr="00B764E8">
        <w:rPr>
          <w:rFonts w:ascii="Times New Roman" w:eastAsia="Times New Roman" w:hAnsi="Times New Roman"/>
          <w:b/>
          <w:bCs/>
          <w:i/>
          <w:sz w:val="28"/>
          <w:szCs w:val="28"/>
        </w:rPr>
        <w:t>образовательные предпочтения и удовлетворенность</w:t>
      </w:r>
      <w:r w:rsidRPr="00B764E8">
        <w:rPr>
          <w:rFonts w:ascii="Times New Roman" w:eastAsia="Times New Roman" w:hAnsi="Times New Roman"/>
          <w:bCs/>
          <w:sz w:val="28"/>
          <w:szCs w:val="28"/>
        </w:rPr>
        <w:t xml:space="preserve"> дошкольным образованием со стороны </w:t>
      </w:r>
      <w:r w:rsidRPr="00B764E8">
        <w:rPr>
          <w:rFonts w:ascii="Times New Roman" w:eastAsia="Times New Roman" w:hAnsi="Times New Roman"/>
          <w:b/>
          <w:bCs/>
          <w:i/>
          <w:sz w:val="28"/>
          <w:szCs w:val="28"/>
        </w:rPr>
        <w:t>семьи ребенка</w:t>
      </w:r>
      <w:r w:rsidRPr="00B764E8">
        <w:rPr>
          <w:rFonts w:ascii="Times New Roman" w:eastAsia="Times New Roman" w:hAnsi="Times New Roman"/>
          <w:bCs/>
          <w:sz w:val="28"/>
          <w:szCs w:val="28"/>
        </w:rPr>
        <w:t>;</w:t>
      </w:r>
    </w:p>
    <w:p w:rsidR="0077428B" w:rsidRPr="00B764E8" w:rsidRDefault="0077428B" w:rsidP="0077428B">
      <w:pPr>
        <w:tabs>
          <w:tab w:val="left" w:pos="567"/>
        </w:tabs>
        <w:spacing w:after="0" w:line="360" w:lineRule="auto"/>
        <w:ind w:firstLine="567"/>
        <w:jc w:val="both"/>
        <w:rPr>
          <w:rFonts w:ascii="Times New Roman" w:eastAsia="Times New Roman" w:hAnsi="Times New Roman"/>
          <w:bCs/>
          <w:sz w:val="28"/>
          <w:szCs w:val="28"/>
        </w:rPr>
      </w:pPr>
      <w:r w:rsidRPr="00B764E8">
        <w:rPr>
          <w:rFonts w:ascii="Times New Roman" w:eastAsia="Times New Roman" w:hAnsi="Times New Roman"/>
          <w:bCs/>
          <w:sz w:val="28"/>
          <w:szCs w:val="28"/>
        </w:rPr>
        <w:t xml:space="preserve">– </w:t>
      </w:r>
      <w:r w:rsidRPr="00B764E8">
        <w:rPr>
          <w:rFonts w:ascii="Times New Roman" w:eastAsia="Times New Roman" w:hAnsi="Times New Roman"/>
          <w:b/>
          <w:bCs/>
          <w:i/>
          <w:sz w:val="28"/>
          <w:szCs w:val="28"/>
        </w:rPr>
        <w:t>исключает</w:t>
      </w:r>
      <w:r w:rsidRPr="00B764E8">
        <w:rPr>
          <w:rFonts w:ascii="Times New Roman" w:eastAsia="Times New Roman" w:hAnsi="Times New Roman"/>
          <w:bCs/>
          <w:sz w:val="28"/>
          <w:szCs w:val="28"/>
        </w:rPr>
        <w:t xml:space="preserve"> использование </w:t>
      </w:r>
      <w:r w:rsidRPr="00B764E8">
        <w:rPr>
          <w:rFonts w:ascii="Times New Roman" w:eastAsia="Times New Roman" w:hAnsi="Times New Roman"/>
          <w:b/>
          <w:bCs/>
          <w:i/>
          <w:sz w:val="28"/>
          <w:szCs w:val="28"/>
        </w:rPr>
        <w:t>оценки индивидуального развития ребенка в контексте оценки работы Организации</w:t>
      </w:r>
      <w:r w:rsidRPr="00B764E8">
        <w:rPr>
          <w:rFonts w:ascii="Times New Roman" w:eastAsia="Times New Roman" w:hAnsi="Times New Roman"/>
          <w:bCs/>
          <w:sz w:val="28"/>
          <w:szCs w:val="28"/>
        </w:rPr>
        <w:t>;</w:t>
      </w:r>
    </w:p>
    <w:p w:rsidR="0077428B" w:rsidRPr="00B764E8" w:rsidRDefault="0077428B" w:rsidP="0077428B">
      <w:pPr>
        <w:tabs>
          <w:tab w:val="left" w:pos="567"/>
        </w:tabs>
        <w:spacing w:after="0" w:line="360" w:lineRule="auto"/>
        <w:ind w:firstLine="567"/>
        <w:jc w:val="both"/>
        <w:rPr>
          <w:rFonts w:ascii="Times New Roman" w:eastAsia="Times New Roman" w:hAnsi="Times New Roman"/>
          <w:bCs/>
          <w:sz w:val="28"/>
          <w:szCs w:val="28"/>
        </w:rPr>
      </w:pPr>
      <w:r w:rsidRPr="00B764E8">
        <w:rPr>
          <w:rFonts w:ascii="Times New Roman" w:eastAsia="Times New Roman" w:hAnsi="Times New Roman"/>
          <w:bCs/>
          <w:sz w:val="28"/>
          <w:szCs w:val="28"/>
        </w:rPr>
        <w:t xml:space="preserve">– исключает унификацию и </w:t>
      </w:r>
      <w:r w:rsidRPr="00B764E8">
        <w:rPr>
          <w:rFonts w:ascii="Times New Roman" w:eastAsia="Times New Roman" w:hAnsi="Times New Roman"/>
          <w:b/>
          <w:bCs/>
          <w:i/>
          <w:sz w:val="28"/>
          <w:szCs w:val="28"/>
        </w:rPr>
        <w:t>поддерживает вариативность</w:t>
      </w:r>
      <w:r w:rsidRPr="00B764E8">
        <w:rPr>
          <w:rFonts w:ascii="Times New Roman" w:eastAsia="Times New Roman" w:hAnsi="Times New Roman"/>
          <w:bCs/>
          <w:sz w:val="28"/>
          <w:szCs w:val="28"/>
        </w:rPr>
        <w:t xml:space="preserve"> программ, форм и методов дошкольного образования;</w:t>
      </w:r>
    </w:p>
    <w:p w:rsidR="0077428B" w:rsidRPr="00B764E8" w:rsidRDefault="0077428B" w:rsidP="0077428B">
      <w:pPr>
        <w:tabs>
          <w:tab w:val="left" w:pos="567"/>
        </w:tabs>
        <w:spacing w:after="0" w:line="360" w:lineRule="auto"/>
        <w:ind w:firstLine="567"/>
        <w:jc w:val="both"/>
        <w:rPr>
          <w:rFonts w:ascii="Times New Roman" w:eastAsia="Times New Roman" w:hAnsi="Times New Roman"/>
          <w:bCs/>
          <w:color w:val="0070C0"/>
          <w:sz w:val="28"/>
          <w:szCs w:val="28"/>
        </w:rPr>
      </w:pPr>
      <w:r w:rsidRPr="00B764E8">
        <w:rPr>
          <w:rFonts w:ascii="Times New Roman" w:eastAsia="Times New Roman" w:hAnsi="Times New Roman"/>
          <w:bCs/>
          <w:sz w:val="28"/>
          <w:szCs w:val="28"/>
        </w:rPr>
        <w:t>– способствует</w:t>
      </w:r>
      <w:r w:rsidR="00631530" w:rsidRPr="00B764E8">
        <w:rPr>
          <w:rFonts w:ascii="Times New Roman" w:eastAsia="Times New Roman" w:hAnsi="Times New Roman"/>
          <w:bCs/>
          <w:sz w:val="28"/>
          <w:szCs w:val="28"/>
        </w:rPr>
        <w:t xml:space="preserve"> </w:t>
      </w:r>
      <w:r w:rsidRPr="00B764E8">
        <w:rPr>
          <w:rFonts w:ascii="Times New Roman" w:eastAsia="Times New Roman" w:hAnsi="Times New Roman"/>
          <w:b/>
          <w:bCs/>
          <w:i/>
          <w:sz w:val="28"/>
          <w:szCs w:val="28"/>
        </w:rPr>
        <w:t>открытости</w:t>
      </w:r>
      <w:r w:rsidRPr="00B764E8">
        <w:rPr>
          <w:rFonts w:ascii="Times New Roman" w:eastAsia="Times New Roman" w:hAnsi="Times New Roman"/>
          <w:bCs/>
          <w:sz w:val="28"/>
          <w:szCs w:val="28"/>
        </w:rPr>
        <w:t xml:space="preserve"> по отношению к ожиданиям ребенка, семьи, педагогов, общества и государства;</w:t>
      </w:r>
    </w:p>
    <w:p w:rsidR="0077428B" w:rsidRPr="00B764E8" w:rsidRDefault="0077428B" w:rsidP="0077428B">
      <w:pPr>
        <w:tabs>
          <w:tab w:val="left" w:pos="567"/>
        </w:tabs>
        <w:spacing w:after="0" w:line="360" w:lineRule="auto"/>
        <w:ind w:firstLine="567"/>
        <w:jc w:val="both"/>
        <w:rPr>
          <w:rFonts w:ascii="Times New Roman" w:eastAsia="Times New Roman" w:hAnsi="Times New Roman"/>
          <w:bCs/>
          <w:sz w:val="28"/>
          <w:szCs w:val="28"/>
        </w:rPr>
      </w:pPr>
      <w:r w:rsidRPr="00B764E8">
        <w:rPr>
          <w:rFonts w:ascii="Times New Roman" w:eastAsia="Times New Roman" w:hAnsi="Times New Roman"/>
          <w:bCs/>
          <w:sz w:val="28"/>
          <w:szCs w:val="28"/>
        </w:rPr>
        <w:t xml:space="preserve">– включает как </w:t>
      </w:r>
      <w:r w:rsidRPr="00B764E8">
        <w:rPr>
          <w:rFonts w:ascii="Times New Roman" w:eastAsia="Times New Roman" w:hAnsi="Times New Roman"/>
          <w:b/>
          <w:bCs/>
          <w:i/>
          <w:sz w:val="28"/>
          <w:szCs w:val="28"/>
        </w:rPr>
        <w:t>оценку педагогами Организации собственной работы, так и независимую профессиональную и общественную оценку</w:t>
      </w:r>
      <w:r w:rsidRPr="00B764E8">
        <w:rPr>
          <w:rFonts w:ascii="Times New Roman" w:eastAsia="Times New Roman" w:hAnsi="Times New Roman"/>
          <w:bCs/>
          <w:sz w:val="28"/>
          <w:szCs w:val="28"/>
        </w:rPr>
        <w:t xml:space="preserve"> условий образовательной деятельности в дошкольной организации;</w:t>
      </w:r>
    </w:p>
    <w:p w:rsidR="000C7094" w:rsidRPr="000C7094" w:rsidRDefault="0077428B" w:rsidP="000C7094">
      <w:pPr>
        <w:tabs>
          <w:tab w:val="left" w:pos="567"/>
        </w:tabs>
        <w:spacing w:after="0" w:line="360" w:lineRule="auto"/>
        <w:ind w:firstLine="567"/>
        <w:jc w:val="both"/>
        <w:rPr>
          <w:rFonts w:ascii="Times New Roman" w:eastAsia="Times New Roman" w:hAnsi="Times New Roman"/>
          <w:bCs/>
          <w:sz w:val="28"/>
          <w:szCs w:val="28"/>
        </w:rPr>
      </w:pPr>
      <w:r w:rsidRPr="00B764E8">
        <w:rPr>
          <w:rFonts w:ascii="Times New Roman" w:eastAsia="Times New Roman" w:hAnsi="Times New Roman"/>
          <w:bCs/>
          <w:sz w:val="28"/>
          <w:szCs w:val="28"/>
        </w:rPr>
        <w:lastRenderedPageBreak/>
        <w:t xml:space="preserve">– использует единые </w:t>
      </w:r>
      <w:r w:rsidRPr="00B764E8">
        <w:rPr>
          <w:rFonts w:ascii="Times New Roman" w:eastAsia="Times New Roman" w:hAnsi="Times New Roman"/>
          <w:b/>
          <w:bCs/>
          <w:i/>
          <w:sz w:val="28"/>
          <w:szCs w:val="28"/>
        </w:rPr>
        <w:t>инструменты, оценивающие условия реализации программы</w:t>
      </w:r>
      <w:r w:rsidRPr="00B764E8">
        <w:rPr>
          <w:rFonts w:ascii="Times New Roman" w:eastAsia="Times New Roman" w:hAnsi="Times New Roman"/>
          <w:bCs/>
          <w:sz w:val="28"/>
          <w:szCs w:val="28"/>
        </w:rPr>
        <w:t xml:space="preserve"> в Организации,  как для самоанализа, так и для внешнего оценивания.</w:t>
      </w:r>
      <w:bookmarkStart w:id="29" w:name="_Toc420597615"/>
      <w:bookmarkStart w:id="30" w:name="_Toc420598534"/>
    </w:p>
    <w:p w:rsidR="000C7094" w:rsidRDefault="000C7094" w:rsidP="000C7094">
      <w:pPr>
        <w:pStyle w:val="1NEW"/>
        <w:ind w:firstLine="0"/>
        <w:jc w:val="left"/>
      </w:pPr>
      <w:bookmarkStart w:id="31" w:name="_Toc422496177"/>
    </w:p>
    <w:p w:rsidR="0077428B" w:rsidRPr="00B764E8" w:rsidRDefault="0077428B" w:rsidP="000C7094">
      <w:pPr>
        <w:pStyle w:val="1NEW"/>
        <w:ind w:firstLine="0"/>
        <w:jc w:val="left"/>
        <w:rPr>
          <w:sz w:val="28"/>
          <w:szCs w:val="28"/>
        </w:rPr>
      </w:pPr>
      <w:r w:rsidRPr="00B764E8">
        <w:rPr>
          <w:sz w:val="28"/>
          <w:szCs w:val="28"/>
        </w:rPr>
        <w:t>2. СОДЕРЖАТЕЛЬНЫЙ РАЗДЕЛ</w:t>
      </w:r>
      <w:bookmarkEnd w:id="29"/>
      <w:bookmarkEnd w:id="30"/>
      <w:bookmarkEnd w:id="31"/>
    </w:p>
    <w:p w:rsidR="0077428B" w:rsidRPr="00B764E8" w:rsidRDefault="0077428B" w:rsidP="008F0F1A">
      <w:pPr>
        <w:pStyle w:val="2NEw"/>
        <w:rPr>
          <w:sz w:val="28"/>
        </w:rPr>
      </w:pPr>
      <w:bookmarkStart w:id="32" w:name="_Toc420597616"/>
      <w:bookmarkStart w:id="33" w:name="_Toc420598535"/>
      <w:bookmarkStart w:id="34" w:name="_Toc422496178"/>
      <w:r w:rsidRPr="00B764E8">
        <w:rPr>
          <w:sz w:val="28"/>
        </w:rPr>
        <w:t>2.1. Общие положения</w:t>
      </w:r>
      <w:bookmarkEnd w:id="32"/>
      <w:bookmarkEnd w:id="33"/>
      <w:bookmarkEnd w:id="34"/>
    </w:p>
    <w:p w:rsidR="0077428B" w:rsidRPr="00B764E8" w:rsidRDefault="0077428B" w:rsidP="00631530">
      <w:pPr>
        <w:tabs>
          <w:tab w:val="left" w:pos="567"/>
        </w:tabs>
        <w:spacing w:after="0" w:line="360" w:lineRule="auto"/>
        <w:ind w:firstLine="567"/>
        <w:jc w:val="both"/>
        <w:rPr>
          <w:rFonts w:ascii="Times New Roman" w:eastAsia="Times New Roman" w:hAnsi="Times New Roman"/>
          <w:sz w:val="28"/>
          <w:szCs w:val="28"/>
        </w:rPr>
      </w:pPr>
      <w:r w:rsidRPr="00B764E8">
        <w:rPr>
          <w:rFonts w:ascii="Times New Roman" w:eastAsia="Times New Roman" w:hAnsi="Times New Roman"/>
          <w:sz w:val="28"/>
          <w:szCs w:val="28"/>
        </w:rPr>
        <w:t xml:space="preserve">В содержательном разделе представлены: </w:t>
      </w:r>
    </w:p>
    <w:p w:rsidR="0077428B" w:rsidRPr="00B764E8" w:rsidRDefault="0077428B" w:rsidP="00631530">
      <w:pPr>
        <w:tabs>
          <w:tab w:val="left" w:pos="567"/>
        </w:tabs>
        <w:spacing w:after="0" w:line="360" w:lineRule="auto"/>
        <w:ind w:firstLine="567"/>
        <w:jc w:val="both"/>
        <w:rPr>
          <w:rFonts w:ascii="Times New Roman" w:eastAsia="Times New Roman" w:hAnsi="Times New Roman"/>
          <w:sz w:val="28"/>
          <w:szCs w:val="28"/>
        </w:rPr>
      </w:pPr>
      <w:r w:rsidRPr="00B764E8">
        <w:rPr>
          <w:rFonts w:ascii="Times New Roman" w:eastAsia="Times New Roman" w:hAnsi="Times New Roman"/>
          <w:sz w:val="28"/>
          <w:szCs w:val="28"/>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7428B" w:rsidRPr="00B764E8" w:rsidRDefault="0077428B" w:rsidP="00631530">
      <w:pPr>
        <w:tabs>
          <w:tab w:val="left" w:pos="567"/>
        </w:tabs>
        <w:spacing w:after="0" w:line="360" w:lineRule="auto"/>
        <w:ind w:firstLine="567"/>
        <w:jc w:val="both"/>
        <w:rPr>
          <w:rFonts w:ascii="Times New Roman" w:eastAsia="Times New Roman" w:hAnsi="Times New Roman"/>
          <w:sz w:val="28"/>
          <w:szCs w:val="28"/>
        </w:rPr>
      </w:pPr>
      <w:r w:rsidRPr="00B764E8">
        <w:rPr>
          <w:rFonts w:ascii="Times New Roman" w:eastAsia="Times New Roman" w:hAnsi="Times New Roman"/>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7428B" w:rsidRDefault="0077428B" w:rsidP="00631530">
      <w:pPr>
        <w:tabs>
          <w:tab w:val="left" w:pos="567"/>
        </w:tabs>
        <w:spacing w:after="0" w:line="360" w:lineRule="auto"/>
        <w:ind w:firstLine="567"/>
        <w:jc w:val="both"/>
        <w:rPr>
          <w:rFonts w:ascii="Times New Roman" w:eastAsia="Times New Roman" w:hAnsi="Times New Roman"/>
          <w:sz w:val="28"/>
          <w:szCs w:val="28"/>
        </w:rPr>
      </w:pPr>
      <w:r w:rsidRPr="00B764E8">
        <w:rPr>
          <w:rFonts w:ascii="Times New Roman" w:eastAsia="Times New Roman" w:hAnsi="Times New Roman"/>
          <w:sz w:val="28"/>
          <w:szCs w:val="28"/>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31530" w:rsidRPr="00B764E8">
        <w:rPr>
          <w:rFonts w:ascii="Times New Roman" w:eastAsia="Times New Roman" w:hAnsi="Times New Roman"/>
          <w:sz w:val="28"/>
          <w:szCs w:val="28"/>
        </w:rPr>
        <w:t xml:space="preserve"> </w:t>
      </w:r>
      <w:r w:rsidRPr="00B764E8">
        <w:rPr>
          <w:rFonts w:ascii="Times New Roman" w:eastAsia="Times New Roman" w:hAnsi="Times New Roman"/>
          <w:sz w:val="28"/>
          <w:szCs w:val="28"/>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631530" w:rsidRPr="00B764E8">
        <w:rPr>
          <w:rFonts w:ascii="Times New Roman" w:eastAsia="Times New Roman" w:hAnsi="Times New Roman"/>
          <w:sz w:val="28"/>
          <w:szCs w:val="28"/>
        </w:rPr>
        <w:t xml:space="preserve"> </w:t>
      </w:r>
      <w:r w:rsidRPr="00B764E8">
        <w:rPr>
          <w:rFonts w:ascii="Times New Roman" w:eastAsia="Times New Roman" w:hAnsi="Times New Roman"/>
          <w:sz w:val="28"/>
          <w:szCs w:val="28"/>
        </w:rPr>
        <w:t>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w:t>
      </w:r>
      <w:r w:rsidR="00CF45E0">
        <w:rPr>
          <w:rFonts w:ascii="Times New Roman" w:eastAsia="Times New Roman" w:hAnsi="Times New Roman"/>
          <w:sz w:val="28"/>
          <w:szCs w:val="28"/>
        </w:rPr>
        <w:t>ьи воспитанников.</w:t>
      </w:r>
    </w:p>
    <w:p w:rsidR="0096724D" w:rsidRDefault="0096724D" w:rsidP="00373002">
      <w:pPr>
        <w:jc w:val="center"/>
        <w:rPr>
          <w:rFonts w:ascii="Times New Roman" w:hAnsi="Times New Roman"/>
          <w:b/>
          <w:sz w:val="28"/>
          <w:szCs w:val="28"/>
        </w:rPr>
      </w:pPr>
    </w:p>
    <w:p w:rsidR="00E679C4" w:rsidRPr="00373002" w:rsidRDefault="00E679C4" w:rsidP="00373002">
      <w:pPr>
        <w:jc w:val="center"/>
        <w:rPr>
          <w:rFonts w:ascii="Times New Roman" w:hAnsi="Times New Roman"/>
          <w:b/>
          <w:sz w:val="28"/>
          <w:szCs w:val="28"/>
        </w:rPr>
      </w:pPr>
      <w:r w:rsidRPr="00373002">
        <w:rPr>
          <w:rFonts w:ascii="Times New Roman" w:hAnsi="Times New Roman"/>
          <w:b/>
          <w:sz w:val="28"/>
          <w:szCs w:val="28"/>
        </w:rPr>
        <w:lastRenderedPageBreak/>
        <w:t>Модель образовательного процесса и педагогической деятельности</w:t>
      </w:r>
      <w:r w:rsidR="00373002">
        <w:rPr>
          <w:rFonts w:ascii="Times New Roman" w:hAnsi="Times New Roman"/>
          <w:b/>
          <w:sz w:val="28"/>
          <w:szCs w:val="28"/>
        </w:rPr>
        <w:t xml:space="preserve"> на уровне </w:t>
      </w:r>
      <w:r w:rsidRPr="00373002">
        <w:rPr>
          <w:rFonts w:ascii="Times New Roman" w:hAnsi="Times New Roman"/>
          <w:b/>
          <w:sz w:val="28"/>
          <w:szCs w:val="28"/>
        </w:rPr>
        <w:t>дошкольного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1709"/>
        <w:gridCol w:w="3591"/>
        <w:gridCol w:w="3626"/>
      </w:tblGrid>
      <w:tr w:rsidR="00E679C4" w:rsidRPr="00E679C4" w:rsidTr="00E160C9">
        <w:tc>
          <w:tcPr>
            <w:tcW w:w="0" w:type="auto"/>
            <w:gridSpan w:val="2"/>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Тип образовательной ситуации</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Предметно-игровая</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Сюжетно-игровая</w:t>
            </w:r>
          </w:p>
        </w:tc>
      </w:tr>
      <w:tr w:rsidR="00E679C4" w:rsidRPr="00E679C4" w:rsidTr="00E160C9">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1</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2</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3</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4</w:t>
            </w:r>
          </w:p>
        </w:tc>
      </w:tr>
      <w:tr w:rsidR="00E679C4" w:rsidRPr="00E679C4" w:rsidTr="00E160C9">
        <w:tc>
          <w:tcPr>
            <w:tcW w:w="0" w:type="auto"/>
            <w:gridSpan w:val="2"/>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Содержание базового образовательного процесса</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Многообразная предметная среда, определяющая исследовательскую активность ребенка, его предметно-игровые действия. Содержание культурных практик, формирующих культурные средства – способы действия</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Адекватные дошкольному возрасту культурные практики при ведущей роли игровой деятельности, формирующие представления о целостной деятельности, нормах совместной деятельности, об окружающем мире.</w:t>
            </w:r>
          </w:p>
        </w:tc>
      </w:tr>
      <w:tr w:rsidR="00E679C4" w:rsidRPr="00E679C4" w:rsidTr="00E160C9">
        <w:tc>
          <w:tcPr>
            <w:tcW w:w="0" w:type="auto"/>
            <w:vMerge w:val="restart"/>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Содержание деятельности дошкольника</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Позиция</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«Я есть Мы»</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«Я как Ты»</w:t>
            </w:r>
          </w:p>
        </w:tc>
      </w:tr>
      <w:tr w:rsidR="00E679C4" w:rsidRPr="00E679C4" w:rsidTr="00E160C9">
        <w:tc>
          <w:tcPr>
            <w:tcW w:w="0" w:type="auto"/>
            <w:vMerge/>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 </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Изображает роль действием с предметами. Исследует новые предметы в действии. Подражает взрослому, сотрудничает с ним, выполняет задания</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Моделирует в сюжетной игре деятельность и отношения взрослых. Исследует природный и социальный мир. Сотрудничает со сверстниками.</w:t>
            </w:r>
          </w:p>
        </w:tc>
      </w:tr>
      <w:tr w:rsidR="00E679C4" w:rsidRPr="00E679C4" w:rsidTr="00E160C9">
        <w:tc>
          <w:tcPr>
            <w:tcW w:w="0" w:type="auto"/>
            <w:vMerge/>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Смысл действий дошкольника</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Реализация собственных побуждений к действиям, стремление действовать «как взрослый», заслужить одобрение близкого взрослого</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Стремление войти в мир взрослых, проникнуть в смысл и мотивы деятельности взрослых, познать окружающий мир</w:t>
            </w:r>
          </w:p>
        </w:tc>
      </w:tr>
      <w:tr w:rsidR="00E679C4" w:rsidRPr="00E679C4" w:rsidTr="00E160C9">
        <w:tc>
          <w:tcPr>
            <w:tcW w:w="0" w:type="auto"/>
            <w:gridSpan w:val="2"/>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Содержание совместной образовательной деятельности</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Свободная деятельность ребенка и совместная партнерская деятельность взрослого с детьми при ведущей роли самостоятельной деятельности детей</w:t>
            </w:r>
          </w:p>
        </w:tc>
      </w:tr>
      <w:tr w:rsidR="00E679C4" w:rsidRPr="00E679C4" w:rsidTr="00E160C9">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1</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2</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3</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4</w:t>
            </w:r>
          </w:p>
        </w:tc>
      </w:tr>
      <w:tr w:rsidR="00E679C4" w:rsidRPr="00E679C4" w:rsidTr="00E160C9">
        <w:tc>
          <w:tcPr>
            <w:tcW w:w="0" w:type="auto"/>
            <w:vMerge w:val="restart"/>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Содержание деятельности педагога</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Позиция</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Партнер-модель</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Партнер-сотрудник</w:t>
            </w:r>
          </w:p>
        </w:tc>
      </w:tr>
      <w:tr w:rsidR="00E679C4" w:rsidRPr="00E679C4" w:rsidTr="00E160C9">
        <w:tc>
          <w:tcPr>
            <w:tcW w:w="0" w:type="auto"/>
            <w:vMerge/>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Действия педагога</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действия</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tc>
      </w:tr>
      <w:tr w:rsidR="00E679C4" w:rsidRPr="00E679C4" w:rsidTr="00E160C9">
        <w:tc>
          <w:tcPr>
            <w:tcW w:w="0" w:type="auto"/>
            <w:vMerge/>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Смысл действий педагога</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Перевод ненаправленной активности детей в русло культурных практик, вовлечение детей в основные формы совместной деятельности</w:t>
            </w:r>
          </w:p>
        </w:tc>
        <w:tc>
          <w:tcPr>
            <w:tcW w:w="0" w:type="auto"/>
            <w:shd w:val="clear" w:color="auto" w:fill="auto"/>
            <w:hideMark/>
          </w:tcPr>
          <w:p w:rsidR="00E679C4" w:rsidRPr="00E679C4" w:rsidRDefault="00E679C4" w:rsidP="00E160C9">
            <w:pPr>
              <w:spacing w:beforeAutospacing="1" w:afterAutospacing="1"/>
              <w:jc w:val="both"/>
              <w:rPr>
                <w:rFonts w:ascii="Times New Roman" w:hAnsi="Times New Roman"/>
                <w:sz w:val="24"/>
                <w:szCs w:val="24"/>
              </w:rPr>
            </w:pPr>
            <w:r w:rsidRPr="00E679C4">
              <w:rPr>
                <w:rFonts w:ascii="Times New Roman" w:hAnsi="Times New Roman"/>
                <w:sz w:val="24"/>
                <w:szCs w:val="24"/>
              </w:rPr>
              <w:t>Актуализация творчества детей, оснащение образовательным содержанием основных форм совместной деятельности</w:t>
            </w:r>
          </w:p>
        </w:tc>
      </w:tr>
    </w:tbl>
    <w:p w:rsidR="00E679C4" w:rsidRPr="00E679C4" w:rsidRDefault="00E679C4" w:rsidP="00E679C4">
      <w:pPr>
        <w:jc w:val="both"/>
        <w:rPr>
          <w:rFonts w:ascii="Times New Roman" w:hAnsi="Times New Roman"/>
          <w:sz w:val="24"/>
          <w:szCs w:val="24"/>
        </w:rPr>
      </w:pPr>
      <w:r w:rsidRPr="00E679C4">
        <w:rPr>
          <w:rFonts w:ascii="Times New Roman" w:hAnsi="Times New Roman"/>
          <w:sz w:val="24"/>
          <w:szCs w:val="24"/>
        </w:rPr>
        <w:t> </w:t>
      </w:r>
    </w:p>
    <w:p w:rsidR="00E679C4" w:rsidRPr="00E679C4" w:rsidRDefault="00E679C4" w:rsidP="00E679C4">
      <w:pPr>
        <w:jc w:val="both"/>
        <w:rPr>
          <w:rFonts w:ascii="Times New Roman" w:hAnsi="Times New Roman"/>
          <w:sz w:val="28"/>
          <w:szCs w:val="28"/>
        </w:rPr>
      </w:pPr>
      <w:r w:rsidRPr="00E679C4">
        <w:rPr>
          <w:rFonts w:ascii="Times New Roman" w:hAnsi="Times New Roman"/>
          <w:sz w:val="28"/>
          <w:szCs w:val="28"/>
        </w:rPr>
        <w:lastRenderedPageBreak/>
        <w:t>Благодаря этому через образовательн</w:t>
      </w:r>
      <w:r w:rsidR="00C90EA0">
        <w:rPr>
          <w:rFonts w:ascii="Times New Roman" w:hAnsi="Times New Roman"/>
          <w:sz w:val="28"/>
          <w:szCs w:val="28"/>
        </w:rPr>
        <w:t>ую Программу реализуются</w:t>
      </w:r>
      <w:r w:rsidRPr="00E679C4">
        <w:rPr>
          <w:rFonts w:ascii="Times New Roman" w:hAnsi="Times New Roman"/>
          <w:sz w:val="28"/>
          <w:szCs w:val="28"/>
        </w:rPr>
        <w:t>:</w:t>
      </w:r>
    </w:p>
    <w:p w:rsidR="00E679C4" w:rsidRPr="00E679C4" w:rsidRDefault="00C90EA0" w:rsidP="00E679C4">
      <w:pPr>
        <w:jc w:val="both"/>
        <w:rPr>
          <w:rFonts w:ascii="Times New Roman" w:hAnsi="Times New Roman"/>
          <w:sz w:val="28"/>
          <w:szCs w:val="28"/>
        </w:rPr>
      </w:pPr>
      <w:r>
        <w:rPr>
          <w:rFonts w:ascii="Times New Roman" w:hAnsi="Times New Roman"/>
          <w:sz w:val="28"/>
          <w:szCs w:val="28"/>
        </w:rPr>
        <w:t>- особенности</w:t>
      </w:r>
      <w:r w:rsidR="00E679C4" w:rsidRPr="00E679C4">
        <w:rPr>
          <w:rFonts w:ascii="Times New Roman" w:hAnsi="Times New Roman"/>
          <w:sz w:val="28"/>
          <w:szCs w:val="28"/>
        </w:rPr>
        <w:t xml:space="preserve"> образовательной деятельности разных видов и культурных практик;</w:t>
      </w:r>
    </w:p>
    <w:p w:rsidR="00E679C4" w:rsidRPr="00E679C4" w:rsidRDefault="00C90EA0" w:rsidP="00E679C4">
      <w:pPr>
        <w:jc w:val="both"/>
        <w:rPr>
          <w:rFonts w:ascii="Times New Roman" w:hAnsi="Times New Roman"/>
          <w:sz w:val="28"/>
          <w:szCs w:val="28"/>
        </w:rPr>
      </w:pPr>
      <w:r>
        <w:rPr>
          <w:rFonts w:ascii="Times New Roman" w:hAnsi="Times New Roman"/>
          <w:sz w:val="28"/>
          <w:szCs w:val="28"/>
        </w:rPr>
        <w:t>- способы и направления</w:t>
      </w:r>
      <w:r w:rsidR="00E679C4" w:rsidRPr="00E679C4">
        <w:rPr>
          <w:rFonts w:ascii="Times New Roman" w:hAnsi="Times New Roman"/>
          <w:sz w:val="28"/>
          <w:szCs w:val="28"/>
        </w:rPr>
        <w:t xml:space="preserve"> поддержки детской инициативы;</w:t>
      </w:r>
    </w:p>
    <w:p w:rsidR="00E679C4" w:rsidRPr="00E679C4" w:rsidRDefault="00C90EA0" w:rsidP="00E679C4">
      <w:pPr>
        <w:jc w:val="both"/>
        <w:rPr>
          <w:rFonts w:ascii="Times New Roman" w:hAnsi="Times New Roman"/>
          <w:sz w:val="28"/>
          <w:szCs w:val="28"/>
        </w:rPr>
      </w:pPr>
      <w:r>
        <w:rPr>
          <w:rFonts w:ascii="Times New Roman" w:hAnsi="Times New Roman"/>
          <w:sz w:val="28"/>
          <w:szCs w:val="28"/>
        </w:rPr>
        <w:t xml:space="preserve">- особенности </w:t>
      </w:r>
      <w:r w:rsidR="00E679C4" w:rsidRPr="00E679C4">
        <w:rPr>
          <w:rFonts w:ascii="Times New Roman" w:hAnsi="Times New Roman"/>
          <w:sz w:val="28"/>
          <w:szCs w:val="28"/>
        </w:rPr>
        <w:t>взаимодействия педагогического колл</w:t>
      </w:r>
      <w:r w:rsidR="00E679C4">
        <w:rPr>
          <w:rFonts w:ascii="Times New Roman" w:hAnsi="Times New Roman"/>
          <w:sz w:val="28"/>
          <w:szCs w:val="28"/>
        </w:rPr>
        <w:t>ектива с семьями воспитанников.</w:t>
      </w:r>
    </w:p>
    <w:p w:rsidR="0077428B" w:rsidRPr="007718BC" w:rsidRDefault="0077428B" w:rsidP="007718BC">
      <w:pPr>
        <w:tabs>
          <w:tab w:val="left" w:pos="567"/>
        </w:tabs>
        <w:spacing w:after="0" w:line="360" w:lineRule="auto"/>
        <w:rPr>
          <w:rFonts w:ascii="Times New Roman" w:hAnsi="Times New Roman"/>
          <w:b/>
          <w:sz w:val="28"/>
          <w:szCs w:val="28"/>
        </w:rPr>
      </w:pPr>
      <w:bookmarkStart w:id="35" w:name="_Toc422496179"/>
      <w:r w:rsidRPr="007718BC">
        <w:rPr>
          <w:rFonts w:ascii="Times New Roman" w:hAnsi="Times New Roman"/>
          <w:b/>
          <w:sz w:val="28"/>
          <w:szCs w:val="28"/>
        </w:rPr>
        <w:t>2.2.</w:t>
      </w:r>
      <w:r w:rsidR="007718BC">
        <w:rPr>
          <w:rFonts w:ascii="Times New Roman" w:hAnsi="Times New Roman"/>
          <w:b/>
          <w:sz w:val="28"/>
          <w:szCs w:val="28"/>
        </w:rPr>
        <w:t xml:space="preserve"> </w:t>
      </w:r>
      <w:r w:rsidRPr="007718BC">
        <w:rPr>
          <w:rFonts w:ascii="Times New Roman" w:hAnsi="Times New Roman"/>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bookmarkEnd w:id="35"/>
    </w:p>
    <w:p w:rsidR="0077428B" w:rsidRPr="00B764E8" w:rsidRDefault="0077428B" w:rsidP="00631530">
      <w:pPr>
        <w:tabs>
          <w:tab w:val="left" w:pos="567"/>
        </w:tabs>
        <w:spacing w:after="0" w:line="360" w:lineRule="auto"/>
        <w:ind w:firstLine="567"/>
        <w:jc w:val="both"/>
        <w:rPr>
          <w:rFonts w:ascii="Times New Roman" w:eastAsia="Times New Roman" w:hAnsi="Times New Roman"/>
          <w:sz w:val="28"/>
          <w:szCs w:val="28"/>
        </w:rPr>
      </w:pPr>
      <w:r w:rsidRPr="00B764E8">
        <w:rPr>
          <w:rFonts w:ascii="Times New Roman" w:eastAsia="Times New Roman" w:hAnsi="Times New Roman"/>
          <w:sz w:val="28"/>
          <w:szCs w:val="28"/>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7428B" w:rsidRPr="00B764E8" w:rsidRDefault="0077428B" w:rsidP="00631530">
      <w:pPr>
        <w:tabs>
          <w:tab w:val="left" w:pos="567"/>
        </w:tabs>
        <w:spacing w:after="0" w:line="360" w:lineRule="auto"/>
        <w:ind w:firstLine="567"/>
        <w:jc w:val="both"/>
        <w:rPr>
          <w:rFonts w:ascii="Times New Roman" w:eastAsia="Times New Roman" w:hAnsi="Times New Roman"/>
          <w:sz w:val="28"/>
          <w:szCs w:val="28"/>
        </w:rPr>
      </w:pPr>
      <w:r w:rsidRPr="00B764E8">
        <w:rPr>
          <w:rFonts w:ascii="Times New Roman" w:eastAsia="Times New Roman" w:hAnsi="Times New Roman"/>
          <w:sz w:val="28"/>
          <w:szCs w:val="28"/>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7428B" w:rsidRPr="00B764E8" w:rsidRDefault="0077428B" w:rsidP="00631530">
      <w:pPr>
        <w:tabs>
          <w:tab w:val="left" w:pos="567"/>
        </w:tabs>
        <w:spacing w:after="0" w:line="360" w:lineRule="auto"/>
        <w:ind w:firstLine="567"/>
        <w:jc w:val="both"/>
        <w:rPr>
          <w:rFonts w:ascii="Times New Roman" w:eastAsia="Times New Roman" w:hAnsi="Times New Roman"/>
          <w:sz w:val="28"/>
          <w:szCs w:val="28"/>
        </w:rPr>
      </w:pPr>
      <w:r w:rsidRPr="00B764E8">
        <w:rPr>
          <w:rFonts w:ascii="Times New Roman" w:eastAsia="Times New Roman" w:hAnsi="Times New Roman"/>
          <w:sz w:val="28"/>
          <w:szCs w:val="28"/>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7428B" w:rsidRPr="00B764E8" w:rsidRDefault="0077428B" w:rsidP="00631530">
      <w:pPr>
        <w:tabs>
          <w:tab w:val="left" w:pos="567"/>
        </w:tabs>
        <w:spacing w:after="0" w:line="360" w:lineRule="auto"/>
        <w:ind w:firstLine="567"/>
        <w:jc w:val="both"/>
        <w:rPr>
          <w:rFonts w:ascii="Times New Roman" w:eastAsia="Times New Roman" w:hAnsi="Times New Roman"/>
          <w:sz w:val="28"/>
          <w:szCs w:val="28"/>
        </w:rPr>
      </w:pPr>
      <w:r w:rsidRPr="00B764E8">
        <w:rPr>
          <w:rFonts w:ascii="Times New Roman" w:eastAsia="Times New Roman" w:hAnsi="Times New Roman"/>
          <w:sz w:val="28"/>
          <w:szCs w:val="28"/>
        </w:rPr>
        <w:t>Любые формы, способы, методы и средст</w:t>
      </w:r>
      <w:r w:rsidR="00813E49">
        <w:rPr>
          <w:rFonts w:ascii="Times New Roman" w:eastAsia="Times New Roman" w:hAnsi="Times New Roman"/>
          <w:sz w:val="28"/>
          <w:szCs w:val="28"/>
        </w:rPr>
        <w:t xml:space="preserve">ва реализации Программы  </w:t>
      </w:r>
      <w:r w:rsidRPr="00B764E8">
        <w:rPr>
          <w:rFonts w:ascii="Times New Roman" w:eastAsia="Times New Roman" w:hAnsi="Times New Roman"/>
          <w:sz w:val="28"/>
          <w:szCs w:val="28"/>
        </w:rPr>
        <w:t>осуществля</w:t>
      </w:r>
      <w:r w:rsidR="00813E49">
        <w:rPr>
          <w:rFonts w:ascii="Times New Roman" w:eastAsia="Times New Roman" w:hAnsi="Times New Roman"/>
          <w:sz w:val="28"/>
          <w:szCs w:val="28"/>
        </w:rPr>
        <w:t>ют</w:t>
      </w:r>
      <w:r w:rsidRPr="00B764E8">
        <w:rPr>
          <w:rFonts w:ascii="Times New Roman" w:eastAsia="Times New Roman" w:hAnsi="Times New Roman"/>
          <w:sz w:val="28"/>
          <w:szCs w:val="28"/>
        </w:rPr>
        <w:t>ся с учетом базовых принципов Стандарта и раскрытых в разделе 1.1.2  принципо</w:t>
      </w:r>
      <w:r w:rsidR="00813E49">
        <w:rPr>
          <w:rFonts w:ascii="Times New Roman" w:eastAsia="Times New Roman" w:hAnsi="Times New Roman"/>
          <w:sz w:val="28"/>
          <w:szCs w:val="28"/>
        </w:rPr>
        <w:t>в и подходов Программы, то есть обеспечивают</w:t>
      </w:r>
      <w:r w:rsidRPr="00B764E8">
        <w:rPr>
          <w:rFonts w:ascii="Times New Roman" w:eastAsia="Times New Roman" w:hAnsi="Times New Roman"/>
          <w:sz w:val="28"/>
          <w:szCs w:val="28"/>
        </w:rPr>
        <w:t xml:space="preserve">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77428B" w:rsidRPr="008D5D43" w:rsidRDefault="0077428B" w:rsidP="008D5D43">
      <w:pPr>
        <w:tabs>
          <w:tab w:val="left" w:pos="567"/>
        </w:tabs>
        <w:spacing w:after="0" w:line="360" w:lineRule="auto"/>
        <w:ind w:firstLine="567"/>
        <w:jc w:val="both"/>
        <w:rPr>
          <w:rStyle w:val="FontStyle36"/>
          <w:rFonts w:eastAsia="Times New Roman"/>
        </w:rPr>
      </w:pPr>
      <w:r w:rsidRPr="00B764E8">
        <w:rPr>
          <w:rFonts w:ascii="Times New Roman" w:eastAsia="Times New Roman" w:hAnsi="Times New Roman"/>
          <w:sz w:val="28"/>
          <w:szCs w:val="28"/>
        </w:rPr>
        <w:lastRenderedPageBreak/>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w:t>
      </w:r>
      <w:r w:rsidR="00140BA4">
        <w:rPr>
          <w:rFonts w:ascii="Times New Roman" w:eastAsia="Times New Roman" w:hAnsi="Times New Roman"/>
          <w:sz w:val="28"/>
          <w:szCs w:val="28"/>
        </w:rPr>
        <w:t xml:space="preserve">азовательных областях </w:t>
      </w:r>
      <w:r w:rsidRPr="00B764E8">
        <w:rPr>
          <w:rFonts w:ascii="Times New Roman" w:eastAsia="Times New Roman" w:hAnsi="Times New Roman"/>
          <w:sz w:val="28"/>
          <w:szCs w:val="28"/>
        </w:rPr>
        <w:t xml:space="preserve"> учитыва</w:t>
      </w:r>
      <w:r w:rsidR="00140BA4">
        <w:rPr>
          <w:rFonts w:ascii="Times New Roman" w:eastAsia="Times New Roman" w:hAnsi="Times New Roman"/>
          <w:sz w:val="28"/>
          <w:szCs w:val="28"/>
        </w:rPr>
        <w:t>ют</w:t>
      </w:r>
      <w:r w:rsidR="00B51D0E">
        <w:rPr>
          <w:rFonts w:ascii="Times New Roman" w:eastAsia="Times New Roman" w:hAnsi="Times New Roman"/>
          <w:sz w:val="28"/>
          <w:szCs w:val="28"/>
        </w:rPr>
        <w:t>ся</w:t>
      </w:r>
      <w:r w:rsidRPr="00B764E8">
        <w:rPr>
          <w:rFonts w:ascii="Times New Roman" w:eastAsia="Times New Roman" w:hAnsi="Times New Roman"/>
          <w:sz w:val="28"/>
          <w:szCs w:val="28"/>
        </w:rPr>
        <w:t xml:space="preserve"> общие характеристики возрастного развития детей и задачи развития для каждого возрастного периода.</w:t>
      </w:r>
    </w:p>
    <w:p w:rsidR="0077428B" w:rsidRPr="00B764E8" w:rsidRDefault="000A009B" w:rsidP="00631530">
      <w:pPr>
        <w:pStyle w:val="3New"/>
        <w:rPr>
          <w:sz w:val="28"/>
          <w:szCs w:val="28"/>
        </w:rPr>
      </w:pPr>
      <w:bookmarkStart w:id="36" w:name="_Toc420598538"/>
      <w:bookmarkStart w:id="37" w:name="_Toc420597619"/>
      <w:bookmarkStart w:id="38" w:name="_Toc419228621"/>
      <w:bookmarkStart w:id="39" w:name="_Toc422496180"/>
      <w:r>
        <w:rPr>
          <w:sz w:val="28"/>
          <w:szCs w:val="28"/>
        </w:rPr>
        <w:t>2.2.1. Р</w:t>
      </w:r>
      <w:r w:rsidR="0077428B" w:rsidRPr="00B764E8">
        <w:rPr>
          <w:sz w:val="28"/>
          <w:szCs w:val="28"/>
        </w:rPr>
        <w:t>анний возраст</w:t>
      </w:r>
      <w:bookmarkEnd w:id="36"/>
      <w:bookmarkEnd w:id="37"/>
      <w:bookmarkEnd w:id="38"/>
      <w:bookmarkEnd w:id="39"/>
    </w:p>
    <w:p w:rsidR="0077428B" w:rsidRPr="00B764E8" w:rsidRDefault="0077428B" w:rsidP="00631530">
      <w:pPr>
        <w:tabs>
          <w:tab w:val="left" w:pos="567"/>
        </w:tabs>
        <w:spacing w:after="0" w:line="360" w:lineRule="auto"/>
        <w:ind w:firstLine="567"/>
        <w:jc w:val="both"/>
        <w:rPr>
          <w:rFonts w:ascii="Times New Roman" w:eastAsia="Times New Roman" w:hAnsi="Times New Roman"/>
          <w:sz w:val="28"/>
          <w:szCs w:val="28"/>
        </w:rPr>
      </w:pPr>
      <w:r w:rsidRPr="00B764E8">
        <w:rPr>
          <w:rFonts w:ascii="Times New Roman" w:eastAsia="Times New Roman" w:hAnsi="Times New Roman"/>
          <w:sz w:val="28"/>
          <w:szCs w:val="28"/>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77428B" w:rsidRPr="00B764E8" w:rsidRDefault="0077428B" w:rsidP="00631530">
      <w:pPr>
        <w:tabs>
          <w:tab w:val="left" w:pos="567"/>
        </w:tabs>
        <w:spacing w:after="0" w:line="360" w:lineRule="auto"/>
        <w:ind w:firstLine="567"/>
        <w:jc w:val="both"/>
        <w:rPr>
          <w:rFonts w:ascii="Times New Roman" w:eastAsia="Times New Roman" w:hAnsi="Times New Roman"/>
          <w:sz w:val="28"/>
          <w:szCs w:val="28"/>
        </w:rPr>
      </w:pPr>
      <w:r w:rsidRPr="00B764E8">
        <w:rPr>
          <w:rFonts w:ascii="Times New Roman" w:eastAsia="Times New Roman" w:hAnsi="Times New Roman"/>
          <w:sz w:val="28"/>
          <w:szCs w:val="28"/>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w:t>
      </w:r>
      <w:r w:rsidR="00D32066" w:rsidRPr="00B764E8">
        <w:rPr>
          <w:rFonts w:ascii="Times New Roman" w:eastAsia="Times New Roman" w:hAnsi="Times New Roman"/>
          <w:sz w:val="28"/>
          <w:szCs w:val="28"/>
        </w:rPr>
        <w:t>кого и личностного развития (Б.</w:t>
      </w:r>
      <w:r w:rsidRPr="00B764E8">
        <w:rPr>
          <w:rFonts w:ascii="Times New Roman" w:eastAsia="Times New Roman" w:hAnsi="Times New Roman"/>
          <w:sz w:val="28"/>
          <w:szCs w:val="28"/>
        </w:rPr>
        <w:t>Боулби, Э.</w:t>
      </w:r>
      <w:r w:rsidR="00D32066" w:rsidRPr="00B764E8">
        <w:rPr>
          <w:rFonts w:ascii="Times New Roman" w:eastAsia="Times New Roman" w:hAnsi="Times New Roman"/>
          <w:sz w:val="28"/>
          <w:szCs w:val="28"/>
        </w:rPr>
        <w:t>Эриксон, М.И.Лисина, Д.Б. Эльконин, О.А.</w:t>
      </w:r>
      <w:r w:rsidRPr="00B764E8">
        <w:rPr>
          <w:rFonts w:ascii="Times New Roman" w:eastAsia="Times New Roman" w:hAnsi="Times New Roman"/>
          <w:sz w:val="28"/>
          <w:szCs w:val="28"/>
        </w:rPr>
        <w:t>Карабанова и др.). При этом ключевую роль играет эмоционально насыщенное общение ребенка со взрослым (М.И. Лисина).</w:t>
      </w:r>
    </w:p>
    <w:p w:rsidR="0077428B" w:rsidRPr="00B764E8" w:rsidRDefault="0077428B" w:rsidP="00631530">
      <w:pPr>
        <w:tabs>
          <w:tab w:val="left" w:pos="567"/>
        </w:tabs>
        <w:spacing w:after="0" w:line="360" w:lineRule="auto"/>
        <w:ind w:firstLine="567"/>
        <w:jc w:val="both"/>
        <w:rPr>
          <w:rFonts w:ascii="Times New Roman" w:eastAsia="Times New Roman" w:hAnsi="Times New Roman"/>
          <w:sz w:val="28"/>
          <w:szCs w:val="28"/>
        </w:rPr>
      </w:pPr>
      <w:r w:rsidRPr="00B764E8">
        <w:rPr>
          <w:rFonts w:ascii="Times New Roman" w:eastAsia="Times New Roman" w:hAnsi="Times New Roman"/>
          <w:sz w:val="28"/>
          <w:szCs w:val="28"/>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77428B" w:rsidRPr="00B764E8" w:rsidRDefault="0077428B" w:rsidP="00631530">
      <w:pPr>
        <w:tabs>
          <w:tab w:val="left" w:pos="567"/>
        </w:tabs>
        <w:spacing w:after="0" w:line="360" w:lineRule="auto"/>
        <w:ind w:firstLine="567"/>
        <w:jc w:val="both"/>
        <w:rPr>
          <w:rFonts w:ascii="Times New Roman" w:eastAsia="Times New Roman" w:hAnsi="Times New Roman"/>
          <w:sz w:val="28"/>
          <w:szCs w:val="28"/>
        </w:rPr>
      </w:pPr>
      <w:r w:rsidRPr="00B764E8">
        <w:rPr>
          <w:rFonts w:ascii="Times New Roman" w:eastAsia="Times New Roman" w:hAnsi="Times New Roman"/>
          <w:sz w:val="28"/>
          <w:szCs w:val="28"/>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7428B" w:rsidRPr="00B764E8" w:rsidRDefault="0077428B" w:rsidP="00631530">
      <w:pPr>
        <w:tabs>
          <w:tab w:val="left" w:pos="567"/>
        </w:tabs>
        <w:spacing w:after="0" w:line="360" w:lineRule="auto"/>
        <w:ind w:firstLine="567"/>
        <w:jc w:val="both"/>
        <w:rPr>
          <w:rFonts w:ascii="Times New Roman" w:eastAsia="Times New Roman" w:hAnsi="Times New Roman"/>
          <w:sz w:val="28"/>
          <w:szCs w:val="28"/>
        </w:rPr>
      </w:pPr>
      <w:r w:rsidRPr="00B764E8">
        <w:rPr>
          <w:rFonts w:ascii="Times New Roman" w:eastAsia="Times New Roman" w:hAnsi="Times New Roman"/>
          <w:sz w:val="28"/>
          <w:szCs w:val="28"/>
        </w:rPr>
        <w:lastRenderedPageBreak/>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7428B" w:rsidRPr="00B764E8" w:rsidRDefault="0077428B" w:rsidP="00631530">
      <w:pPr>
        <w:pStyle w:val="3New"/>
        <w:rPr>
          <w:sz w:val="28"/>
          <w:szCs w:val="28"/>
        </w:rPr>
      </w:pPr>
      <w:bookmarkStart w:id="40" w:name="_Toc420598540"/>
      <w:bookmarkStart w:id="41" w:name="_Toc420597621"/>
      <w:bookmarkStart w:id="42" w:name="_Toc419228622"/>
      <w:bookmarkStart w:id="43" w:name="_Toc422496182"/>
      <w:r w:rsidRPr="00B764E8">
        <w:rPr>
          <w:sz w:val="28"/>
          <w:szCs w:val="28"/>
        </w:rPr>
        <w:t>Ранний возраст (1-3 года)</w:t>
      </w:r>
      <w:bookmarkEnd w:id="40"/>
      <w:bookmarkEnd w:id="41"/>
      <w:bookmarkEnd w:id="42"/>
      <w:bookmarkEnd w:id="43"/>
    </w:p>
    <w:p w:rsidR="0077428B" w:rsidRPr="00B764E8" w:rsidRDefault="0077428B" w:rsidP="00631530">
      <w:pPr>
        <w:pStyle w:val="5NEW"/>
        <w:rPr>
          <w:sz w:val="28"/>
          <w:szCs w:val="28"/>
        </w:rPr>
      </w:pPr>
      <w:bookmarkStart w:id="44" w:name="_Toc420597622"/>
      <w:bookmarkStart w:id="45" w:name="_Toc419228623"/>
      <w:r w:rsidRPr="00B764E8">
        <w:rPr>
          <w:sz w:val="28"/>
          <w:szCs w:val="28"/>
        </w:rPr>
        <w:t>Социально-коммуникативное развитие</w:t>
      </w:r>
      <w:bookmarkEnd w:id="44"/>
      <w:bookmarkEnd w:id="45"/>
    </w:p>
    <w:p w:rsidR="0077428B" w:rsidRPr="00B764E8" w:rsidRDefault="0077428B" w:rsidP="00631530">
      <w:pPr>
        <w:pStyle w:val="a5"/>
        <w:tabs>
          <w:tab w:val="left" w:pos="567"/>
        </w:tabs>
        <w:spacing w:before="0" w:beforeAutospacing="0" w:after="0" w:afterAutospacing="0" w:line="360" w:lineRule="auto"/>
        <w:ind w:firstLine="567"/>
        <w:jc w:val="both"/>
        <w:rPr>
          <w:sz w:val="28"/>
          <w:szCs w:val="28"/>
        </w:rPr>
      </w:pPr>
      <w:r w:rsidRPr="00B764E8">
        <w:rPr>
          <w:sz w:val="28"/>
          <w:szCs w:val="28"/>
        </w:rPr>
        <w:t xml:space="preserve">В области социально-коммуникативного развития основными задачами образовательной деятельности являются создание условий для: </w:t>
      </w:r>
    </w:p>
    <w:p w:rsidR="0077428B" w:rsidRPr="00B764E8" w:rsidRDefault="0077428B" w:rsidP="00631530">
      <w:pPr>
        <w:pStyle w:val="a5"/>
        <w:tabs>
          <w:tab w:val="left" w:pos="567"/>
        </w:tabs>
        <w:spacing w:before="0" w:beforeAutospacing="0" w:after="0" w:afterAutospacing="0" w:line="360" w:lineRule="auto"/>
        <w:ind w:firstLine="567"/>
        <w:jc w:val="both"/>
        <w:rPr>
          <w:sz w:val="28"/>
          <w:szCs w:val="28"/>
        </w:rPr>
      </w:pPr>
      <w:r w:rsidRPr="00B764E8">
        <w:rPr>
          <w:sz w:val="28"/>
          <w:szCs w:val="28"/>
        </w:rPr>
        <w:t>– дальнейшего развития общения ребенка со взрослыми;</w:t>
      </w:r>
    </w:p>
    <w:p w:rsidR="0077428B" w:rsidRPr="00B764E8" w:rsidRDefault="0077428B" w:rsidP="00631530">
      <w:pPr>
        <w:pStyle w:val="a5"/>
        <w:tabs>
          <w:tab w:val="left" w:pos="567"/>
        </w:tabs>
        <w:spacing w:before="0" w:beforeAutospacing="0" w:after="0" w:afterAutospacing="0" w:line="360" w:lineRule="auto"/>
        <w:ind w:firstLine="567"/>
        <w:jc w:val="both"/>
        <w:rPr>
          <w:sz w:val="28"/>
          <w:szCs w:val="28"/>
        </w:rPr>
      </w:pPr>
      <w:r w:rsidRPr="00B764E8">
        <w:rPr>
          <w:sz w:val="28"/>
          <w:szCs w:val="28"/>
        </w:rPr>
        <w:t>– дальнейшего развития общения ребенка с другими детьми;</w:t>
      </w:r>
    </w:p>
    <w:p w:rsidR="0077428B" w:rsidRPr="00B764E8" w:rsidRDefault="0077428B" w:rsidP="00631530">
      <w:pPr>
        <w:pStyle w:val="a5"/>
        <w:tabs>
          <w:tab w:val="left" w:pos="567"/>
        </w:tabs>
        <w:spacing w:before="0" w:beforeAutospacing="0" w:after="0" w:afterAutospacing="0" w:line="360" w:lineRule="auto"/>
        <w:ind w:firstLine="567"/>
        <w:jc w:val="both"/>
        <w:rPr>
          <w:sz w:val="28"/>
          <w:szCs w:val="28"/>
        </w:rPr>
      </w:pPr>
      <w:r w:rsidRPr="00B764E8">
        <w:rPr>
          <w:sz w:val="28"/>
          <w:szCs w:val="28"/>
        </w:rPr>
        <w:t xml:space="preserve">– дальнейшего развития игры </w:t>
      </w:r>
    </w:p>
    <w:p w:rsidR="0077428B" w:rsidRPr="00B764E8" w:rsidRDefault="0077428B" w:rsidP="00631530">
      <w:pPr>
        <w:pStyle w:val="a5"/>
        <w:tabs>
          <w:tab w:val="left" w:pos="567"/>
        </w:tabs>
        <w:spacing w:before="0" w:beforeAutospacing="0" w:after="0" w:afterAutospacing="0" w:line="360" w:lineRule="auto"/>
        <w:ind w:firstLine="567"/>
        <w:jc w:val="both"/>
        <w:rPr>
          <w:sz w:val="28"/>
          <w:szCs w:val="28"/>
        </w:rPr>
      </w:pPr>
      <w:r w:rsidRPr="00B764E8">
        <w:rPr>
          <w:sz w:val="28"/>
          <w:szCs w:val="28"/>
        </w:rPr>
        <w:t xml:space="preserve">– дальнейшего развития навыков самообслуживания. </w:t>
      </w:r>
    </w:p>
    <w:p w:rsidR="0077428B" w:rsidRPr="00B764E8" w:rsidRDefault="0077428B" w:rsidP="00631530">
      <w:pPr>
        <w:pStyle w:val="a5"/>
        <w:tabs>
          <w:tab w:val="left" w:pos="567"/>
        </w:tabs>
        <w:spacing w:before="0" w:beforeAutospacing="0" w:after="0" w:afterAutospacing="0" w:line="360" w:lineRule="auto"/>
        <w:ind w:firstLine="567"/>
        <w:jc w:val="both"/>
        <w:rPr>
          <w:sz w:val="28"/>
          <w:szCs w:val="28"/>
        </w:rPr>
      </w:pPr>
      <w:r w:rsidRPr="00B764E8">
        <w:rPr>
          <w:sz w:val="28"/>
          <w:szCs w:val="28"/>
        </w:rPr>
        <w:t>В сфере развития общения</w:t>
      </w:r>
      <w:r w:rsidR="00631530" w:rsidRPr="00B764E8">
        <w:rPr>
          <w:sz w:val="28"/>
          <w:szCs w:val="28"/>
        </w:rPr>
        <w:t xml:space="preserve"> </w:t>
      </w:r>
      <w:r w:rsidRPr="00B764E8">
        <w:rPr>
          <w:sz w:val="28"/>
          <w:szCs w:val="28"/>
        </w:rPr>
        <w:t>со взрослым</w:t>
      </w:r>
    </w:p>
    <w:p w:rsidR="0077428B" w:rsidRPr="00B764E8" w:rsidRDefault="0077428B" w:rsidP="00631530">
      <w:pPr>
        <w:pStyle w:val="a5"/>
        <w:tabs>
          <w:tab w:val="left" w:pos="567"/>
        </w:tabs>
        <w:spacing w:before="0" w:beforeAutospacing="0" w:after="0" w:afterAutospacing="0" w:line="360" w:lineRule="auto"/>
        <w:ind w:firstLine="567"/>
        <w:jc w:val="both"/>
        <w:rPr>
          <w:sz w:val="28"/>
          <w:szCs w:val="28"/>
        </w:rPr>
      </w:pPr>
      <w:r w:rsidRPr="00B764E8">
        <w:rPr>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w:t>
      </w:r>
      <w:r w:rsidRPr="00B764E8">
        <w:rPr>
          <w:sz w:val="28"/>
          <w:szCs w:val="28"/>
        </w:rPr>
        <w:lastRenderedPageBreak/>
        <w:t xml:space="preserve">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B764E8" w:rsidRDefault="0077428B" w:rsidP="0077428B">
      <w:pPr>
        <w:pStyle w:val="12"/>
        <w:tabs>
          <w:tab w:val="left" w:pos="567"/>
        </w:tabs>
        <w:spacing w:after="0" w:line="360" w:lineRule="auto"/>
        <w:ind w:left="0" w:firstLine="567"/>
        <w:jc w:val="both"/>
        <w:rPr>
          <w:rFonts w:ascii="Times New Roman" w:hAnsi="Times New Roman"/>
          <w:sz w:val="28"/>
          <w:szCs w:val="28"/>
        </w:rPr>
      </w:pPr>
      <w:r w:rsidRPr="00B764E8">
        <w:rPr>
          <w:rFonts w:ascii="Times New Roman" w:hAnsi="Times New Roman"/>
          <w:i/>
          <w:sz w:val="28"/>
          <w:szCs w:val="28"/>
        </w:rPr>
        <w:t>В сфере развития социальных отношений и общения со сверстниками</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77428B" w:rsidRPr="00B764E8" w:rsidRDefault="0077428B" w:rsidP="0077428B">
      <w:pPr>
        <w:pStyle w:val="12"/>
        <w:tabs>
          <w:tab w:val="left" w:pos="567"/>
        </w:tabs>
        <w:spacing w:after="0" w:line="360" w:lineRule="auto"/>
        <w:ind w:left="0" w:firstLine="567"/>
        <w:jc w:val="both"/>
        <w:rPr>
          <w:rFonts w:ascii="Times New Roman" w:hAnsi="Times New Roman"/>
          <w:i/>
          <w:sz w:val="28"/>
          <w:szCs w:val="28"/>
        </w:rPr>
      </w:pPr>
      <w:r w:rsidRPr="00B764E8">
        <w:rPr>
          <w:rFonts w:ascii="Times New Roman" w:hAnsi="Times New Roman"/>
          <w:i/>
          <w:sz w:val="28"/>
          <w:szCs w:val="28"/>
        </w:rPr>
        <w:t>В сфере развития игры</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B764E8" w:rsidRDefault="0077428B" w:rsidP="0077428B">
      <w:pPr>
        <w:pStyle w:val="12"/>
        <w:tabs>
          <w:tab w:val="left" w:pos="567"/>
        </w:tabs>
        <w:spacing w:after="0" w:line="360" w:lineRule="auto"/>
        <w:ind w:left="0" w:firstLine="567"/>
        <w:jc w:val="both"/>
        <w:rPr>
          <w:rFonts w:ascii="Times New Roman" w:hAnsi="Times New Roman"/>
          <w:sz w:val="28"/>
          <w:szCs w:val="28"/>
        </w:rPr>
      </w:pPr>
      <w:r w:rsidRPr="00B764E8">
        <w:rPr>
          <w:rFonts w:ascii="Times New Roman" w:hAnsi="Times New Roman"/>
          <w:i/>
          <w:sz w:val="28"/>
          <w:szCs w:val="28"/>
        </w:rPr>
        <w:t>В сфере социального и эмоционального развития</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lastRenderedPageBreak/>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77428B" w:rsidRPr="00B764E8" w:rsidRDefault="0077428B" w:rsidP="00631530">
      <w:pPr>
        <w:pStyle w:val="5NEW"/>
        <w:rPr>
          <w:sz w:val="28"/>
          <w:szCs w:val="28"/>
        </w:rPr>
      </w:pPr>
      <w:bookmarkStart w:id="46" w:name="_Toc420597623"/>
      <w:r w:rsidRPr="00B764E8">
        <w:rPr>
          <w:sz w:val="28"/>
          <w:szCs w:val="28"/>
        </w:rPr>
        <w:t>Познавательное развитие</w:t>
      </w:r>
      <w:bookmarkEnd w:id="46"/>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 xml:space="preserve">В сфере познавательного развития основными </w:t>
      </w:r>
      <w:r w:rsidRPr="00B764E8">
        <w:rPr>
          <w:i/>
          <w:sz w:val="28"/>
          <w:szCs w:val="28"/>
        </w:rPr>
        <w:t>задачами образовательной деятельности</w:t>
      </w:r>
      <w:r w:rsidRPr="00B764E8">
        <w:rPr>
          <w:sz w:val="28"/>
          <w:szCs w:val="28"/>
        </w:rPr>
        <w:t xml:space="preserve"> являются создание условий для:</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b/>
          <w:sz w:val="28"/>
          <w:szCs w:val="28"/>
        </w:rPr>
        <w:t xml:space="preserve">– </w:t>
      </w:r>
      <w:r w:rsidRPr="00B764E8">
        <w:rPr>
          <w:sz w:val="28"/>
          <w:szCs w:val="28"/>
        </w:rPr>
        <w:t>ознакомления детей с явлениями и предметами окружающего мира, овладения предметными действиями;</w:t>
      </w:r>
    </w:p>
    <w:p w:rsidR="0077428B" w:rsidRPr="00B764E8" w:rsidRDefault="0077428B" w:rsidP="0077428B">
      <w:pPr>
        <w:pStyle w:val="12"/>
        <w:tabs>
          <w:tab w:val="left" w:pos="567"/>
        </w:tabs>
        <w:spacing w:after="0" w:line="360" w:lineRule="auto"/>
        <w:ind w:left="0" w:firstLine="567"/>
        <w:jc w:val="both"/>
        <w:rPr>
          <w:rFonts w:ascii="Times New Roman" w:hAnsi="Times New Roman"/>
          <w:sz w:val="28"/>
          <w:szCs w:val="28"/>
        </w:rPr>
      </w:pPr>
      <w:r w:rsidRPr="00B764E8">
        <w:rPr>
          <w:rFonts w:ascii="Times New Roman" w:hAnsi="Times New Roman"/>
          <w:b/>
          <w:sz w:val="28"/>
          <w:szCs w:val="28"/>
        </w:rPr>
        <w:t xml:space="preserve">– </w:t>
      </w:r>
      <w:r w:rsidRPr="00B764E8">
        <w:rPr>
          <w:rFonts w:ascii="Times New Roman" w:hAnsi="Times New Roman"/>
          <w:sz w:val="28"/>
          <w:szCs w:val="28"/>
        </w:rPr>
        <w:t xml:space="preserve">развития познавательно-исследовательской активности и познавательных способностей. </w:t>
      </w:r>
    </w:p>
    <w:p w:rsidR="0077428B" w:rsidRPr="00B764E8" w:rsidRDefault="0077428B" w:rsidP="0077428B">
      <w:pPr>
        <w:pStyle w:val="12"/>
        <w:tabs>
          <w:tab w:val="left" w:pos="567"/>
        </w:tabs>
        <w:spacing w:after="0" w:line="360" w:lineRule="auto"/>
        <w:ind w:left="0" w:firstLine="567"/>
        <w:jc w:val="both"/>
        <w:rPr>
          <w:rFonts w:ascii="Times New Roman" w:hAnsi="Times New Roman"/>
          <w:sz w:val="28"/>
          <w:szCs w:val="28"/>
        </w:rPr>
      </w:pPr>
      <w:r w:rsidRPr="00B764E8">
        <w:rPr>
          <w:rFonts w:ascii="Times New Roman" w:hAnsi="Times New Roman"/>
          <w:i/>
          <w:sz w:val="28"/>
          <w:szCs w:val="28"/>
        </w:rPr>
        <w:t>В сфере ознакомления с окружающим миром</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i/>
          <w:sz w:val="28"/>
          <w:szCs w:val="28"/>
        </w:rPr>
        <w:t>В сфере развития познавательно-исследовательской активности и познавательных способностей</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B764E8" w:rsidRDefault="0077428B" w:rsidP="00631530">
      <w:pPr>
        <w:pStyle w:val="5NEW"/>
        <w:rPr>
          <w:sz w:val="28"/>
          <w:szCs w:val="28"/>
        </w:rPr>
      </w:pPr>
      <w:bookmarkStart w:id="47" w:name="_Toc420597624"/>
      <w:bookmarkStart w:id="48" w:name="_Toc419228624"/>
      <w:r w:rsidRPr="00B764E8">
        <w:rPr>
          <w:sz w:val="28"/>
          <w:szCs w:val="28"/>
        </w:rPr>
        <w:t>Речевое развитие</w:t>
      </w:r>
      <w:bookmarkEnd w:id="47"/>
      <w:bookmarkEnd w:id="48"/>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lastRenderedPageBreak/>
        <w:t xml:space="preserve">В области речевого развития основными </w:t>
      </w:r>
      <w:r w:rsidRPr="00B764E8">
        <w:rPr>
          <w:b/>
          <w:i/>
          <w:sz w:val="28"/>
          <w:szCs w:val="28"/>
        </w:rPr>
        <w:t>задачами образовательной деятельности</w:t>
      </w:r>
      <w:r w:rsidRPr="00B764E8">
        <w:rPr>
          <w:sz w:val="28"/>
          <w:szCs w:val="28"/>
        </w:rPr>
        <w:t xml:space="preserve"> являются создание условий для: </w:t>
      </w:r>
    </w:p>
    <w:p w:rsidR="0077428B" w:rsidRPr="00B764E8" w:rsidRDefault="0077428B" w:rsidP="0077428B">
      <w:pPr>
        <w:pStyle w:val="12"/>
        <w:tabs>
          <w:tab w:val="left" w:pos="567"/>
        </w:tabs>
        <w:spacing w:after="0" w:line="360" w:lineRule="auto"/>
        <w:ind w:left="0" w:firstLine="567"/>
        <w:jc w:val="both"/>
        <w:rPr>
          <w:rFonts w:ascii="Times New Roman" w:hAnsi="Times New Roman"/>
          <w:sz w:val="28"/>
          <w:szCs w:val="28"/>
        </w:rPr>
      </w:pPr>
      <w:r w:rsidRPr="00B764E8">
        <w:rPr>
          <w:rFonts w:ascii="Times New Roman" w:hAnsi="Times New Roman"/>
          <w:sz w:val="28"/>
          <w:szCs w:val="28"/>
        </w:rPr>
        <w:t>– развития речи у детей в повседневной жизни;</w:t>
      </w:r>
    </w:p>
    <w:p w:rsidR="0077428B" w:rsidRPr="00B764E8" w:rsidRDefault="0077428B" w:rsidP="0077428B">
      <w:pPr>
        <w:pStyle w:val="12"/>
        <w:tabs>
          <w:tab w:val="left" w:pos="567"/>
        </w:tabs>
        <w:spacing w:after="0" w:line="360" w:lineRule="auto"/>
        <w:ind w:left="0" w:firstLine="567"/>
        <w:jc w:val="both"/>
        <w:rPr>
          <w:rFonts w:ascii="Times New Roman" w:hAnsi="Times New Roman"/>
          <w:sz w:val="28"/>
          <w:szCs w:val="28"/>
        </w:rPr>
      </w:pPr>
      <w:r w:rsidRPr="00B764E8">
        <w:rPr>
          <w:rFonts w:ascii="Times New Roman" w:hAnsi="Times New Roman"/>
          <w:sz w:val="28"/>
          <w:szCs w:val="28"/>
        </w:rPr>
        <w:t>– развития разных сторон речи в специально организованных играх и занятиях.</w:t>
      </w:r>
    </w:p>
    <w:p w:rsidR="0077428B" w:rsidRPr="00B764E8" w:rsidRDefault="0077428B" w:rsidP="0077428B">
      <w:pPr>
        <w:pStyle w:val="12"/>
        <w:tabs>
          <w:tab w:val="left" w:pos="567"/>
        </w:tabs>
        <w:spacing w:after="0" w:line="360" w:lineRule="auto"/>
        <w:ind w:left="0" w:firstLine="567"/>
        <w:jc w:val="both"/>
        <w:rPr>
          <w:rFonts w:ascii="Times New Roman" w:hAnsi="Times New Roman"/>
          <w:sz w:val="28"/>
          <w:szCs w:val="28"/>
        </w:rPr>
      </w:pPr>
      <w:r w:rsidRPr="00B764E8">
        <w:rPr>
          <w:rFonts w:ascii="Times New Roman" w:hAnsi="Times New Roman"/>
          <w:i/>
          <w:sz w:val="28"/>
          <w:szCs w:val="28"/>
        </w:rPr>
        <w:t>В сфере развития речи в повседневной жизни</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B764E8" w:rsidRDefault="0077428B" w:rsidP="0077428B">
      <w:pPr>
        <w:pStyle w:val="a5"/>
        <w:tabs>
          <w:tab w:val="left" w:pos="567"/>
        </w:tabs>
        <w:spacing w:before="0" w:beforeAutospacing="0" w:after="0" w:afterAutospacing="0" w:line="360" w:lineRule="auto"/>
        <w:ind w:firstLine="567"/>
        <w:jc w:val="both"/>
        <w:rPr>
          <w:i/>
          <w:sz w:val="28"/>
          <w:szCs w:val="28"/>
        </w:rPr>
      </w:pPr>
      <w:r w:rsidRPr="00B764E8">
        <w:rPr>
          <w:i/>
          <w:sz w:val="28"/>
          <w:szCs w:val="28"/>
        </w:rPr>
        <w:t>В сфере развития разных сторон речи</w:t>
      </w:r>
    </w:p>
    <w:p w:rsidR="0077428B" w:rsidRPr="00B764E8" w:rsidRDefault="0077428B" w:rsidP="00E81DB1">
      <w:pPr>
        <w:pStyle w:val="a5"/>
        <w:tabs>
          <w:tab w:val="left" w:pos="567"/>
        </w:tabs>
        <w:spacing w:before="0" w:beforeAutospacing="0" w:after="0" w:afterAutospacing="0" w:line="360" w:lineRule="auto"/>
        <w:ind w:firstLine="567"/>
        <w:jc w:val="both"/>
        <w:rPr>
          <w:sz w:val="28"/>
          <w:szCs w:val="28"/>
        </w:rPr>
      </w:pPr>
      <w:r w:rsidRPr="00B764E8">
        <w:rPr>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7428B" w:rsidRPr="00B764E8" w:rsidRDefault="0077428B" w:rsidP="00631530">
      <w:pPr>
        <w:pStyle w:val="5NEW"/>
        <w:rPr>
          <w:sz w:val="28"/>
          <w:szCs w:val="28"/>
        </w:rPr>
      </w:pPr>
      <w:bookmarkStart w:id="49" w:name="_Toc420597625"/>
      <w:bookmarkStart w:id="50" w:name="_Toc419228625"/>
      <w:r w:rsidRPr="00B764E8">
        <w:rPr>
          <w:sz w:val="28"/>
          <w:szCs w:val="28"/>
        </w:rPr>
        <w:t>Художественно-эстетическое развитие</w:t>
      </w:r>
      <w:bookmarkEnd w:id="49"/>
      <w:bookmarkEnd w:id="50"/>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 xml:space="preserve">В области художественно-эстетического развития основными </w:t>
      </w:r>
      <w:r w:rsidRPr="00B764E8">
        <w:rPr>
          <w:b/>
          <w:i/>
          <w:sz w:val="28"/>
          <w:szCs w:val="28"/>
        </w:rPr>
        <w:t>задачами образовательной деятельности</w:t>
      </w:r>
      <w:r w:rsidRPr="00B764E8">
        <w:rPr>
          <w:sz w:val="28"/>
          <w:szCs w:val="28"/>
        </w:rPr>
        <w:t xml:space="preserve"> являются создание условий для: </w:t>
      </w:r>
    </w:p>
    <w:p w:rsidR="0077428B" w:rsidRPr="00B764E8" w:rsidRDefault="0077428B" w:rsidP="0077428B">
      <w:pPr>
        <w:pStyle w:val="12"/>
        <w:tabs>
          <w:tab w:val="left" w:pos="567"/>
        </w:tabs>
        <w:spacing w:after="0" w:line="360" w:lineRule="auto"/>
        <w:ind w:left="0" w:firstLine="567"/>
        <w:jc w:val="both"/>
        <w:rPr>
          <w:rFonts w:ascii="Times New Roman" w:hAnsi="Times New Roman"/>
          <w:sz w:val="28"/>
          <w:szCs w:val="28"/>
        </w:rPr>
      </w:pPr>
      <w:r w:rsidRPr="00B764E8">
        <w:rPr>
          <w:rFonts w:ascii="Times New Roman" w:hAnsi="Times New Roman"/>
          <w:sz w:val="28"/>
          <w:szCs w:val="28"/>
        </w:rPr>
        <w:t>– развития у детей эстетического отношения к окружающему миру;</w:t>
      </w:r>
    </w:p>
    <w:p w:rsidR="0077428B" w:rsidRPr="00B764E8" w:rsidRDefault="0077428B" w:rsidP="0077428B">
      <w:pPr>
        <w:pStyle w:val="12"/>
        <w:tabs>
          <w:tab w:val="left" w:pos="567"/>
        </w:tabs>
        <w:spacing w:after="0" w:line="360" w:lineRule="auto"/>
        <w:ind w:left="0" w:firstLine="567"/>
        <w:jc w:val="both"/>
        <w:rPr>
          <w:rFonts w:ascii="Times New Roman" w:hAnsi="Times New Roman"/>
          <w:sz w:val="28"/>
          <w:szCs w:val="28"/>
        </w:rPr>
      </w:pPr>
      <w:r w:rsidRPr="00B764E8">
        <w:rPr>
          <w:rFonts w:ascii="Times New Roman" w:hAnsi="Times New Roman"/>
          <w:sz w:val="28"/>
          <w:szCs w:val="28"/>
        </w:rPr>
        <w:t>– приобщения к изобразительным видам деятельности;</w:t>
      </w:r>
    </w:p>
    <w:p w:rsidR="0077428B" w:rsidRPr="00B764E8" w:rsidRDefault="0077428B" w:rsidP="0077428B">
      <w:pPr>
        <w:pStyle w:val="12"/>
        <w:tabs>
          <w:tab w:val="left" w:pos="567"/>
        </w:tabs>
        <w:spacing w:after="0" w:line="360" w:lineRule="auto"/>
        <w:ind w:left="0" w:firstLine="567"/>
        <w:jc w:val="both"/>
        <w:rPr>
          <w:rFonts w:ascii="Times New Roman" w:hAnsi="Times New Roman"/>
          <w:sz w:val="28"/>
          <w:szCs w:val="28"/>
        </w:rPr>
      </w:pPr>
      <w:r w:rsidRPr="00B764E8">
        <w:rPr>
          <w:rFonts w:ascii="Times New Roman" w:hAnsi="Times New Roman"/>
          <w:sz w:val="28"/>
          <w:szCs w:val="28"/>
        </w:rPr>
        <w:t>– приобщения к музыкальной культуре;</w:t>
      </w:r>
    </w:p>
    <w:p w:rsidR="0077428B" w:rsidRPr="00B764E8" w:rsidRDefault="0077428B" w:rsidP="0077428B">
      <w:pPr>
        <w:pStyle w:val="12"/>
        <w:tabs>
          <w:tab w:val="left" w:pos="567"/>
        </w:tabs>
        <w:spacing w:after="0" w:line="360" w:lineRule="auto"/>
        <w:ind w:left="0" w:firstLine="567"/>
        <w:jc w:val="both"/>
        <w:rPr>
          <w:rFonts w:ascii="Times New Roman" w:hAnsi="Times New Roman"/>
          <w:sz w:val="28"/>
          <w:szCs w:val="28"/>
        </w:rPr>
      </w:pPr>
      <w:r w:rsidRPr="00B764E8">
        <w:rPr>
          <w:rFonts w:ascii="Times New Roman" w:hAnsi="Times New Roman"/>
          <w:sz w:val="28"/>
          <w:szCs w:val="28"/>
        </w:rPr>
        <w:t>– приобщения к театрализованной деятельности.</w:t>
      </w:r>
    </w:p>
    <w:p w:rsidR="0077428B" w:rsidRPr="00B764E8" w:rsidRDefault="0077428B" w:rsidP="0077428B">
      <w:pPr>
        <w:pStyle w:val="12"/>
        <w:tabs>
          <w:tab w:val="left" w:pos="567"/>
        </w:tabs>
        <w:spacing w:after="0" w:line="360" w:lineRule="auto"/>
        <w:ind w:left="0" w:firstLine="567"/>
        <w:jc w:val="both"/>
        <w:rPr>
          <w:rFonts w:ascii="Times New Roman" w:hAnsi="Times New Roman"/>
          <w:sz w:val="28"/>
          <w:szCs w:val="28"/>
        </w:rPr>
      </w:pPr>
      <w:r w:rsidRPr="00B764E8">
        <w:rPr>
          <w:rFonts w:ascii="Times New Roman" w:hAnsi="Times New Roman"/>
          <w:i/>
          <w:sz w:val="28"/>
          <w:szCs w:val="28"/>
        </w:rPr>
        <w:t>В сфере развития у детей эстетического отношения к окружающему миру</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7428B" w:rsidRPr="00B764E8" w:rsidRDefault="0077428B" w:rsidP="0077428B">
      <w:pPr>
        <w:pStyle w:val="12"/>
        <w:tabs>
          <w:tab w:val="left" w:pos="567"/>
        </w:tabs>
        <w:spacing w:after="0" w:line="360" w:lineRule="auto"/>
        <w:ind w:left="0" w:firstLine="567"/>
        <w:jc w:val="both"/>
        <w:rPr>
          <w:rFonts w:ascii="Times New Roman" w:hAnsi="Times New Roman"/>
          <w:sz w:val="28"/>
          <w:szCs w:val="28"/>
        </w:rPr>
      </w:pPr>
      <w:r w:rsidRPr="00B764E8">
        <w:rPr>
          <w:rFonts w:ascii="Times New Roman" w:hAnsi="Times New Roman"/>
          <w:i/>
          <w:sz w:val="28"/>
          <w:szCs w:val="28"/>
        </w:rPr>
        <w:lastRenderedPageBreak/>
        <w:t>В сфере приобщения к изобразительным видам деятельности</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i/>
          <w:sz w:val="28"/>
          <w:szCs w:val="28"/>
        </w:rPr>
        <w:t>В сфере приобщения к музыкальной культуре</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i/>
          <w:sz w:val="28"/>
          <w:szCs w:val="28"/>
        </w:rPr>
        <w:t>В сфере приобщения детей к театрализованной деятельности</w:t>
      </w:r>
    </w:p>
    <w:p w:rsidR="0077428B" w:rsidRPr="00B764E8" w:rsidRDefault="0077428B" w:rsidP="00784B22">
      <w:pPr>
        <w:pStyle w:val="a5"/>
        <w:tabs>
          <w:tab w:val="left" w:pos="567"/>
        </w:tabs>
        <w:spacing w:before="0" w:beforeAutospacing="0" w:after="0" w:afterAutospacing="0" w:line="360" w:lineRule="auto"/>
        <w:ind w:firstLine="567"/>
        <w:jc w:val="both"/>
        <w:rPr>
          <w:sz w:val="28"/>
          <w:szCs w:val="28"/>
        </w:rPr>
      </w:pPr>
      <w:r w:rsidRPr="00B764E8">
        <w:rPr>
          <w:sz w:val="28"/>
          <w:szCs w:val="28"/>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77428B" w:rsidRPr="00B764E8" w:rsidRDefault="0077428B" w:rsidP="00631530">
      <w:pPr>
        <w:pStyle w:val="5NEW"/>
        <w:rPr>
          <w:sz w:val="28"/>
          <w:szCs w:val="28"/>
        </w:rPr>
      </w:pPr>
      <w:bookmarkStart w:id="51" w:name="_Toc420597626"/>
      <w:bookmarkStart w:id="52" w:name="_Toc419228626"/>
      <w:r w:rsidRPr="00B764E8">
        <w:rPr>
          <w:sz w:val="28"/>
          <w:szCs w:val="28"/>
        </w:rPr>
        <w:t>Физическое развитие</w:t>
      </w:r>
      <w:bookmarkEnd w:id="51"/>
      <w:bookmarkEnd w:id="52"/>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 xml:space="preserve">В области физического развития основными </w:t>
      </w:r>
      <w:r w:rsidRPr="00B764E8">
        <w:rPr>
          <w:b/>
          <w:i/>
          <w:sz w:val="28"/>
          <w:szCs w:val="28"/>
        </w:rPr>
        <w:t>задачами образовательной деятельности</w:t>
      </w:r>
      <w:r w:rsidRPr="00B764E8">
        <w:rPr>
          <w:sz w:val="28"/>
          <w:szCs w:val="28"/>
        </w:rPr>
        <w:t xml:space="preserve"> являются создание условий для: </w:t>
      </w:r>
    </w:p>
    <w:p w:rsidR="0077428B" w:rsidRPr="00B764E8" w:rsidRDefault="0077428B" w:rsidP="0077428B">
      <w:pPr>
        <w:pStyle w:val="12"/>
        <w:tabs>
          <w:tab w:val="left" w:pos="567"/>
        </w:tabs>
        <w:spacing w:after="0" w:line="360" w:lineRule="auto"/>
        <w:ind w:left="0" w:firstLine="567"/>
        <w:jc w:val="both"/>
        <w:rPr>
          <w:rFonts w:ascii="Times New Roman" w:hAnsi="Times New Roman"/>
          <w:sz w:val="28"/>
          <w:szCs w:val="28"/>
        </w:rPr>
      </w:pPr>
      <w:r w:rsidRPr="00B764E8">
        <w:rPr>
          <w:rFonts w:ascii="Times New Roman" w:hAnsi="Times New Roman"/>
          <w:sz w:val="28"/>
          <w:szCs w:val="28"/>
        </w:rPr>
        <w:t>– укрепления здоровья детей, становления ценностей здорового образа жизни;</w:t>
      </w:r>
    </w:p>
    <w:p w:rsidR="0077428B" w:rsidRPr="00B764E8" w:rsidRDefault="0077428B" w:rsidP="0077428B">
      <w:pPr>
        <w:pStyle w:val="12"/>
        <w:tabs>
          <w:tab w:val="left" w:pos="567"/>
        </w:tabs>
        <w:spacing w:after="0" w:line="360" w:lineRule="auto"/>
        <w:ind w:left="0" w:firstLine="567"/>
        <w:jc w:val="both"/>
        <w:rPr>
          <w:rFonts w:ascii="Times New Roman" w:hAnsi="Times New Roman"/>
          <w:sz w:val="28"/>
          <w:szCs w:val="28"/>
        </w:rPr>
      </w:pPr>
      <w:r w:rsidRPr="00B764E8">
        <w:rPr>
          <w:rFonts w:ascii="Times New Roman" w:hAnsi="Times New Roman"/>
          <w:sz w:val="28"/>
          <w:szCs w:val="28"/>
        </w:rPr>
        <w:t>– развития различных видов двигательной активности;</w:t>
      </w:r>
    </w:p>
    <w:p w:rsidR="0077428B" w:rsidRPr="00B764E8" w:rsidRDefault="0077428B" w:rsidP="0077428B">
      <w:pPr>
        <w:pStyle w:val="12"/>
        <w:tabs>
          <w:tab w:val="left" w:pos="567"/>
        </w:tabs>
        <w:spacing w:after="0" w:line="360" w:lineRule="auto"/>
        <w:ind w:left="0" w:firstLine="567"/>
        <w:jc w:val="both"/>
        <w:rPr>
          <w:rFonts w:ascii="Times New Roman" w:hAnsi="Times New Roman"/>
          <w:sz w:val="28"/>
          <w:szCs w:val="28"/>
        </w:rPr>
      </w:pPr>
      <w:r w:rsidRPr="00B764E8">
        <w:rPr>
          <w:rFonts w:ascii="Times New Roman" w:hAnsi="Times New Roman"/>
          <w:sz w:val="28"/>
          <w:szCs w:val="28"/>
        </w:rPr>
        <w:t>– формирования навыков безопасного поведения.</w:t>
      </w:r>
    </w:p>
    <w:p w:rsidR="0077428B" w:rsidRPr="00B764E8" w:rsidRDefault="0077428B" w:rsidP="0077428B">
      <w:pPr>
        <w:pStyle w:val="12"/>
        <w:tabs>
          <w:tab w:val="left" w:pos="567"/>
        </w:tabs>
        <w:spacing w:after="0" w:line="360" w:lineRule="auto"/>
        <w:ind w:left="0" w:firstLine="567"/>
        <w:jc w:val="both"/>
        <w:rPr>
          <w:rFonts w:ascii="Times New Roman" w:hAnsi="Times New Roman"/>
          <w:i/>
          <w:sz w:val="28"/>
          <w:szCs w:val="28"/>
        </w:rPr>
      </w:pPr>
      <w:r w:rsidRPr="00B764E8">
        <w:rPr>
          <w:rFonts w:ascii="Times New Roman" w:hAnsi="Times New Roman"/>
          <w:i/>
          <w:sz w:val="28"/>
          <w:szCs w:val="28"/>
        </w:rPr>
        <w:t>В сфере укрепления здоровья детей, становления ценностей здорового образа жизни</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i/>
          <w:sz w:val="28"/>
          <w:szCs w:val="28"/>
        </w:rPr>
        <w:t>В сфере развития различных видов двигательной активности</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 xml:space="preserve">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w:t>
      </w:r>
      <w:r w:rsidRPr="00B764E8">
        <w:rPr>
          <w:sz w:val="28"/>
          <w:szCs w:val="28"/>
        </w:rPr>
        <w:lastRenderedPageBreak/>
        <w:t>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i/>
          <w:sz w:val="28"/>
          <w:szCs w:val="28"/>
        </w:rPr>
        <w:t>В сфере формирования навыков безопасного поведения</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77428B" w:rsidRPr="00B764E8" w:rsidRDefault="0077428B" w:rsidP="005370F7">
      <w:pPr>
        <w:pStyle w:val="3New"/>
        <w:ind w:firstLine="0"/>
        <w:rPr>
          <w:sz w:val="28"/>
          <w:szCs w:val="28"/>
        </w:rPr>
      </w:pPr>
      <w:bookmarkStart w:id="53" w:name="_Toc420598541"/>
      <w:bookmarkStart w:id="54" w:name="_Toc420597627"/>
      <w:bookmarkStart w:id="55" w:name="_Toc419228627"/>
      <w:bookmarkStart w:id="56" w:name="_Toc422496183"/>
      <w:r w:rsidRPr="00B764E8">
        <w:rPr>
          <w:sz w:val="28"/>
          <w:szCs w:val="28"/>
        </w:rPr>
        <w:t>2.2.2. Дошкольный возраст</w:t>
      </w:r>
      <w:bookmarkEnd w:id="53"/>
      <w:bookmarkEnd w:id="54"/>
      <w:bookmarkEnd w:id="55"/>
      <w:bookmarkEnd w:id="56"/>
    </w:p>
    <w:p w:rsidR="0077428B" w:rsidRPr="00B764E8" w:rsidRDefault="0077428B" w:rsidP="00F11BA6">
      <w:pPr>
        <w:pStyle w:val="3New"/>
        <w:rPr>
          <w:sz w:val="28"/>
          <w:szCs w:val="28"/>
        </w:rPr>
      </w:pPr>
      <w:bookmarkStart w:id="57" w:name="_Toc420598542"/>
      <w:bookmarkStart w:id="58" w:name="_Toc420597628"/>
      <w:bookmarkStart w:id="59" w:name="_Toc419228628"/>
      <w:bookmarkStart w:id="60" w:name="_Toc422496184"/>
      <w:r w:rsidRPr="00B764E8">
        <w:rPr>
          <w:sz w:val="28"/>
          <w:szCs w:val="28"/>
        </w:rPr>
        <w:t>Социально-коммуникативное развитие</w:t>
      </w:r>
      <w:bookmarkEnd w:id="57"/>
      <w:bookmarkEnd w:id="58"/>
      <w:bookmarkEnd w:id="59"/>
      <w:bookmarkEnd w:id="60"/>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В области социально-коммуникативного развития ребенка в условиях информационной социализации основными </w:t>
      </w:r>
      <w:r w:rsidRPr="00B764E8">
        <w:rPr>
          <w:rFonts w:ascii="Times New Roman" w:hAnsi="Times New Roman"/>
          <w:b/>
          <w:i/>
          <w:sz w:val="28"/>
          <w:szCs w:val="28"/>
        </w:rPr>
        <w:t>задачами</w:t>
      </w:r>
      <w:r w:rsidRPr="00B764E8">
        <w:rPr>
          <w:rFonts w:ascii="Times New Roman" w:hAnsi="Times New Roman"/>
          <w:sz w:val="28"/>
          <w:szCs w:val="28"/>
        </w:rPr>
        <w:t xml:space="preserve"> образовательной деятельности являются создание условий для: </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развития положительного отношения ребенка к себе и другим людям;</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 – развития коммуникативной и социальной компетентности, в том числе информационно-социальной компетентности;</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 развития игровой деятельности; </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развития компетентности в виртуальном поиске.</w:t>
      </w:r>
    </w:p>
    <w:p w:rsidR="0077428B" w:rsidRPr="00B764E8" w:rsidRDefault="0077428B" w:rsidP="0077428B">
      <w:pPr>
        <w:tabs>
          <w:tab w:val="left" w:pos="567"/>
        </w:tabs>
        <w:spacing w:after="0" w:line="360" w:lineRule="auto"/>
        <w:ind w:firstLine="567"/>
        <w:jc w:val="both"/>
        <w:rPr>
          <w:rFonts w:ascii="Times New Roman" w:hAnsi="Times New Roman"/>
          <w:i/>
          <w:sz w:val="28"/>
          <w:szCs w:val="28"/>
        </w:rPr>
      </w:pPr>
      <w:r w:rsidRPr="00B764E8">
        <w:rPr>
          <w:rFonts w:ascii="Times New Roman" w:hAnsi="Times New Roman"/>
          <w:i/>
          <w:sz w:val="28"/>
          <w:szCs w:val="28"/>
        </w:rPr>
        <w:t>В сфере развития положительного отношения ребенка к себе и другим людям</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w:t>
      </w:r>
      <w:r w:rsidRPr="00B764E8">
        <w:rPr>
          <w:sz w:val="28"/>
          <w:szCs w:val="28"/>
        </w:rPr>
        <w:lastRenderedPageBreak/>
        <w:t>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i/>
          <w:sz w:val="28"/>
          <w:szCs w:val="28"/>
        </w:rPr>
        <w:t>В сфере развития коммуникативной и социальной компетентности</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B764E8" w:rsidRDefault="0077428B" w:rsidP="0077428B">
      <w:pPr>
        <w:pStyle w:val="a5"/>
        <w:tabs>
          <w:tab w:val="left" w:pos="567"/>
        </w:tabs>
        <w:spacing w:before="0" w:beforeAutospacing="0" w:after="0" w:afterAutospacing="0" w:line="360" w:lineRule="auto"/>
        <w:ind w:firstLine="567"/>
        <w:jc w:val="both"/>
        <w:rPr>
          <w:rFonts w:ascii="Times New Roman CYR" w:hAnsi="Times New Roman CYR"/>
          <w:sz w:val="28"/>
          <w:szCs w:val="28"/>
        </w:rPr>
      </w:pPr>
      <w:r w:rsidRPr="00B764E8">
        <w:rPr>
          <w:sz w:val="28"/>
          <w:szCs w:val="28"/>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rsidRPr="00B764E8">
        <w:rPr>
          <w:sz w:val="28"/>
          <w:szCs w:val="28"/>
        </w:rPr>
        <w:t xml:space="preserve"> </w:t>
      </w:r>
      <w:r w:rsidRPr="00B764E8">
        <w:rPr>
          <w:sz w:val="28"/>
          <w:szCs w:val="28"/>
        </w:rPr>
        <w:t xml:space="preserve">окружающих, выражать собственные переживания. </w:t>
      </w:r>
      <w:r w:rsidRPr="00B764E8">
        <w:rPr>
          <w:rFonts w:ascii="Times New Roman CYR" w:hAnsi="Times New Roman CYR"/>
          <w:sz w:val="28"/>
          <w:szCs w:val="28"/>
        </w:rPr>
        <w:t>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77428B" w:rsidRPr="00B764E8" w:rsidRDefault="0077428B" w:rsidP="00F11BA6">
      <w:pPr>
        <w:pStyle w:val="a5"/>
        <w:tabs>
          <w:tab w:val="left" w:pos="567"/>
        </w:tabs>
        <w:spacing w:before="0" w:beforeAutospacing="0" w:after="0" w:afterAutospacing="0" w:line="360" w:lineRule="auto"/>
        <w:ind w:firstLine="567"/>
        <w:jc w:val="both"/>
        <w:rPr>
          <w:rFonts w:ascii="Times New Roman CYR" w:hAnsi="Times New Roman CYR"/>
          <w:sz w:val="28"/>
          <w:szCs w:val="28"/>
        </w:rPr>
      </w:pPr>
      <w:r w:rsidRPr="00B764E8">
        <w:rPr>
          <w:rFonts w:ascii="Times New Roman CYR" w:hAnsi="Times New Roman CYR"/>
          <w:sz w:val="28"/>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B764E8" w:rsidRDefault="0077428B" w:rsidP="00F11BA6">
      <w:pPr>
        <w:pStyle w:val="a5"/>
        <w:tabs>
          <w:tab w:val="left" w:pos="567"/>
        </w:tabs>
        <w:spacing w:before="0" w:beforeAutospacing="0" w:after="0" w:afterAutospacing="0" w:line="360" w:lineRule="auto"/>
        <w:ind w:firstLine="567"/>
        <w:jc w:val="both"/>
        <w:rPr>
          <w:rFonts w:ascii="Times New Roman CYR" w:hAnsi="Times New Roman CYR"/>
          <w:sz w:val="28"/>
          <w:szCs w:val="28"/>
        </w:rPr>
      </w:pPr>
      <w:r w:rsidRPr="00B764E8">
        <w:rPr>
          <w:rFonts w:ascii="Times New Roman CYR" w:hAnsi="Times New Roman CYR"/>
          <w:sz w:val="28"/>
          <w:szCs w:val="28"/>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w:t>
      </w:r>
      <w:r w:rsidRPr="00B764E8">
        <w:rPr>
          <w:rFonts w:ascii="Times New Roman CYR" w:hAnsi="Times New Roman CYR"/>
          <w:sz w:val="28"/>
          <w:szCs w:val="28"/>
        </w:rPr>
        <w:lastRenderedPageBreak/>
        <w:t>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rsidRPr="00B764E8">
        <w:rPr>
          <w:sz w:val="28"/>
          <w:szCs w:val="28"/>
        </w:rPr>
        <w:t xml:space="preserve"> </w:t>
      </w:r>
      <w:r w:rsidRPr="00B764E8">
        <w:rPr>
          <w:sz w:val="28"/>
          <w:szCs w:val="28"/>
        </w:rPr>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i/>
          <w:sz w:val="28"/>
          <w:szCs w:val="28"/>
        </w:rPr>
        <w:t>В сфере развития игровой деятельности</w:t>
      </w:r>
    </w:p>
    <w:p w:rsidR="0077428B" w:rsidRPr="00B764E8" w:rsidRDefault="0077428B" w:rsidP="0077428B">
      <w:pPr>
        <w:pStyle w:val="a5"/>
        <w:tabs>
          <w:tab w:val="left" w:pos="567"/>
        </w:tabs>
        <w:spacing w:before="0" w:beforeAutospacing="0" w:after="0" w:afterAutospacing="0" w:line="360" w:lineRule="auto"/>
        <w:ind w:firstLine="567"/>
        <w:jc w:val="both"/>
        <w:rPr>
          <w:sz w:val="28"/>
          <w:szCs w:val="28"/>
        </w:rPr>
      </w:pPr>
      <w:r w:rsidRPr="00B764E8">
        <w:rPr>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B764E8" w:rsidRDefault="0077428B" w:rsidP="0077428B">
      <w:pPr>
        <w:pStyle w:val="12"/>
        <w:tabs>
          <w:tab w:val="left" w:pos="567"/>
        </w:tabs>
        <w:spacing w:after="0" w:line="360" w:lineRule="auto"/>
        <w:ind w:left="0" w:firstLine="567"/>
        <w:jc w:val="center"/>
        <w:rPr>
          <w:rFonts w:ascii="Times New Roman" w:hAnsi="Times New Roman"/>
          <w:b/>
          <w:sz w:val="28"/>
          <w:szCs w:val="28"/>
        </w:rPr>
      </w:pPr>
    </w:p>
    <w:p w:rsidR="0077428B" w:rsidRPr="00B764E8" w:rsidRDefault="0077428B" w:rsidP="00F11BA6">
      <w:pPr>
        <w:pStyle w:val="3New"/>
        <w:rPr>
          <w:sz w:val="28"/>
          <w:szCs w:val="28"/>
        </w:rPr>
      </w:pPr>
      <w:bookmarkStart w:id="61" w:name="_Toc420598543"/>
      <w:bookmarkStart w:id="62" w:name="_Toc420597629"/>
      <w:bookmarkStart w:id="63" w:name="_Toc419228629"/>
      <w:bookmarkStart w:id="64" w:name="_Toc422496185"/>
      <w:r w:rsidRPr="00B764E8">
        <w:rPr>
          <w:sz w:val="28"/>
          <w:szCs w:val="28"/>
        </w:rPr>
        <w:t>Познавательное развитие</w:t>
      </w:r>
      <w:bookmarkEnd w:id="61"/>
      <w:bookmarkEnd w:id="62"/>
      <w:bookmarkEnd w:id="63"/>
      <w:bookmarkEnd w:id="64"/>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В области познавательного развития ребенка основными </w:t>
      </w:r>
      <w:r w:rsidRPr="00B764E8">
        <w:rPr>
          <w:rFonts w:ascii="Times New Roman" w:hAnsi="Times New Roman"/>
          <w:b/>
          <w:i/>
          <w:sz w:val="28"/>
          <w:szCs w:val="28"/>
        </w:rPr>
        <w:t>задачами образовательной деятельности</w:t>
      </w:r>
      <w:r w:rsidRPr="00B764E8">
        <w:rPr>
          <w:rFonts w:ascii="Times New Roman" w:hAnsi="Times New Roman"/>
          <w:sz w:val="28"/>
          <w:szCs w:val="28"/>
        </w:rPr>
        <w:t xml:space="preserve"> являются создание условий для: </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развития любознательности, познавательной активности, познавательных способностей детей;</w:t>
      </w:r>
    </w:p>
    <w:p w:rsidR="0077428B" w:rsidRPr="00B764E8" w:rsidRDefault="0077428B" w:rsidP="0077428B">
      <w:pPr>
        <w:tabs>
          <w:tab w:val="left" w:pos="567"/>
        </w:tabs>
        <w:spacing w:after="0" w:line="360" w:lineRule="auto"/>
        <w:ind w:firstLine="567"/>
        <w:jc w:val="both"/>
        <w:rPr>
          <w:rFonts w:ascii="Times New Roman" w:hAnsi="Times New Roman"/>
          <w:color w:val="0070C0"/>
          <w:sz w:val="28"/>
          <w:szCs w:val="28"/>
        </w:rPr>
      </w:pPr>
      <w:r w:rsidRPr="00B764E8">
        <w:rPr>
          <w:rFonts w:ascii="Times New Roman" w:hAnsi="Times New Roman"/>
          <w:sz w:val="28"/>
          <w:szCs w:val="28"/>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B764E8">
        <w:rPr>
          <w:rFonts w:ascii="Times New Roman" w:hAnsi="Times New Roman"/>
          <w:color w:val="0070C0"/>
          <w:sz w:val="28"/>
          <w:szCs w:val="28"/>
        </w:rPr>
        <w:t xml:space="preserve">. </w:t>
      </w:r>
    </w:p>
    <w:p w:rsidR="0077428B" w:rsidRPr="00B764E8" w:rsidRDefault="0077428B" w:rsidP="0077428B">
      <w:pPr>
        <w:tabs>
          <w:tab w:val="left" w:pos="567"/>
        </w:tabs>
        <w:spacing w:after="0" w:line="360" w:lineRule="auto"/>
        <w:ind w:firstLine="567"/>
        <w:jc w:val="both"/>
        <w:rPr>
          <w:rFonts w:ascii="Times New Roman" w:hAnsi="Times New Roman"/>
          <w:i/>
          <w:sz w:val="28"/>
          <w:szCs w:val="28"/>
        </w:rPr>
      </w:pPr>
      <w:r w:rsidRPr="00B764E8">
        <w:rPr>
          <w:rFonts w:ascii="Times New Roman" w:hAnsi="Times New Roman"/>
          <w:i/>
          <w:sz w:val="28"/>
          <w:szCs w:val="28"/>
        </w:rPr>
        <w:t>В сфере развития любознательности, познавательной активности, познавательных способностей</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lastRenderedPageBreak/>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77428B" w:rsidRPr="00B764E8" w:rsidRDefault="0077428B" w:rsidP="0077428B">
      <w:pPr>
        <w:tabs>
          <w:tab w:val="left" w:pos="567"/>
        </w:tabs>
        <w:spacing w:after="0" w:line="360" w:lineRule="auto"/>
        <w:ind w:firstLine="567"/>
        <w:jc w:val="both"/>
        <w:rPr>
          <w:rFonts w:ascii="Times New Roman" w:hAnsi="Times New Roman"/>
          <w:i/>
          <w:sz w:val="28"/>
          <w:szCs w:val="28"/>
        </w:rPr>
      </w:pPr>
      <w:r w:rsidRPr="00B764E8">
        <w:rPr>
          <w:rFonts w:ascii="Times New Roman" w:hAnsi="Times New Roman"/>
          <w:i/>
          <w:sz w:val="28"/>
          <w:szCs w:val="28"/>
        </w:rPr>
        <w:t>В сфере развития представлений в разных сферах знаний об окружающей действительности</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w:t>
      </w:r>
      <w:r w:rsidRPr="00B764E8">
        <w:rPr>
          <w:rFonts w:ascii="Times New Roman" w:hAnsi="Times New Roman"/>
          <w:sz w:val="28"/>
          <w:szCs w:val="28"/>
        </w:rPr>
        <w:lastRenderedPageBreak/>
        <w:t xml:space="preserve">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bookmarkStart w:id="65" w:name="_Toc419228631"/>
      <w:r w:rsidRPr="00B764E8">
        <w:rPr>
          <w:rFonts w:ascii="Times New Roman" w:hAnsi="Times New Roman"/>
          <w:sz w:val="28"/>
          <w:szCs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w:t>
      </w:r>
      <w:r w:rsidRPr="00B764E8">
        <w:rPr>
          <w:rFonts w:ascii="Times New Roman" w:hAnsi="Times New Roman"/>
          <w:sz w:val="28"/>
          <w:szCs w:val="28"/>
        </w:rPr>
        <w:lastRenderedPageBreak/>
        <w:t xml:space="preserve">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sidRPr="00B764E8">
        <w:rPr>
          <w:rFonts w:ascii="Times New Roman" w:hAnsi="Times New Roman"/>
          <w:sz w:val="28"/>
          <w:szCs w:val="28"/>
        </w:rPr>
        <w:t xml:space="preserve"> </w:t>
      </w:r>
      <w:r w:rsidRPr="00B764E8">
        <w:rPr>
          <w:rFonts w:ascii="Times New Roman" w:hAnsi="Times New Roman"/>
          <w:sz w:val="28"/>
          <w:szCs w:val="28"/>
        </w:rPr>
        <w:t>например</w:t>
      </w:r>
      <w:r w:rsidR="007C3733">
        <w:rPr>
          <w:rFonts w:ascii="Times New Roman" w:hAnsi="Times New Roman"/>
          <w:sz w:val="28"/>
          <w:szCs w:val="28"/>
        </w:rPr>
        <w:t>,</w:t>
      </w:r>
      <w:r w:rsidRPr="00B764E8">
        <w:rPr>
          <w:rFonts w:ascii="Times New Roman" w:hAnsi="Times New Roman"/>
          <w:sz w:val="28"/>
          <w:szCs w:val="28"/>
        </w:rPr>
        <w:t xml:space="preserve">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w:t>
      </w:r>
      <w:r w:rsidRPr="00B764E8">
        <w:rPr>
          <w:rFonts w:ascii="Times New Roman" w:hAnsi="Times New Roman"/>
          <w:sz w:val="28"/>
          <w:szCs w:val="28"/>
        </w:rPr>
        <w:lastRenderedPageBreak/>
        <w:t>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lastRenderedPageBreak/>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B764E8" w:rsidRDefault="0077428B" w:rsidP="00F11BA6">
      <w:pPr>
        <w:pStyle w:val="3New"/>
        <w:rPr>
          <w:sz w:val="28"/>
          <w:szCs w:val="28"/>
        </w:rPr>
      </w:pPr>
      <w:bookmarkStart w:id="66" w:name="_Toc420598544"/>
      <w:bookmarkStart w:id="67" w:name="_Toc420597630"/>
      <w:bookmarkStart w:id="68" w:name="_Toc419661720"/>
      <w:bookmarkStart w:id="69" w:name="_Toc419228630"/>
      <w:bookmarkStart w:id="70" w:name="_Toc422496186"/>
      <w:r w:rsidRPr="00B764E8">
        <w:rPr>
          <w:sz w:val="28"/>
          <w:szCs w:val="28"/>
        </w:rPr>
        <w:t>Речевое развитие</w:t>
      </w:r>
      <w:bookmarkEnd w:id="66"/>
      <w:bookmarkEnd w:id="67"/>
      <w:bookmarkEnd w:id="68"/>
      <w:bookmarkEnd w:id="69"/>
      <w:bookmarkEnd w:id="70"/>
    </w:p>
    <w:p w:rsidR="0077428B" w:rsidRPr="00B764E8" w:rsidRDefault="0077428B" w:rsidP="0077428B">
      <w:pPr>
        <w:tabs>
          <w:tab w:val="left" w:pos="567"/>
          <w:tab w:val="left" w:pos="709"/>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В области речевого развития ребенка основными </w:t>
      </w:r>
      <w:r w:rsidRPr="00B764E8">
        <w:rPr>
          <w:rFonts w:ascii="Times New Roman" w:hAnsi="Times New Roman"/>
          <w:b/>
          <w:i/>
          <w:sz w:val="28"/>
          <w:szCs w:val="28"/>
        </w:rPr>
        <w:t>задачами образовательной деятельности</w:t>
      </w:r>
      <w:r w:rsidRPr="00B764E8">
        <w:rPr>
          <w:rFonts w:ascii="Times New Roman" w:hAnsi="Times New Roman"/>
          <w:sz w:val="28"/>
          <w:szCs w:val="28"/>
        </w:rPr>
        <w:t xml:space="preserve"> является создание условий для: </w:t>
      </w:r>
    </w:p>
    <w:p w:rsidR="0077428B" w:rsidRPr="00B764E8" w:rsidRDefault="0077428B" w:rsidP="0077428B">
      <w:pPr>
        <w:tabs>
          <w:tab w:val="left" w:pos="567"/>
          <w:tab w:val="left" w:pos="709"/>
        </w:tabs>
        <w:spacing w:after="0" w:line="360" w:lineRule="auto"/>
        <w:ind w:firstLine="567"/>
        <w:jc w:val="both"/>
        <w:rPr>
          <w:rFonts w:ascii="Times New Roman" w:hAnsi="Times New Roman"/>
          <w:sz w:val="28"/>
          <w:szCs w:val="28"/>
        </w:rPr>
      </w:pPr>
      <w:r w:rsidRPr="00B764E8">
        <w:rPr>
          <w:rFonts w:ascii="Times New Roman" w:hAnsi="Times New Roman"/>
          <w:sz w:val="28"/>
          <w:szCs w:val="28"/>
        </w:rPr>
        <w:t>– формирования основы речевой и языковой культуры, совершенствования разных сторон речи ребенка;</w:t>
      </w:r>
    </w:p>
    <w:p w:rsidR="0077428B" w:rsidRPr="00B764E8" w:rsidRDefault="0077428B" w:rsidP="0077428B">
      <w:pPr>
        <w:tabs>
          <w:tab w:val="left" w:pos="567"/>
          <w:tab w:val="left" w:pos="709"/>
        </w:tabs>
        <w:spacing w:after="0" w:line="360" w:lineRule="auto"/>
        <w:ind w:firstLine="567"/>
        <w:jc w:val="both"/>
        <w:rPr>
          <w:rFonts w:ascii="Times New Roman" w:hAnsi="Times New Roman"/>
          <w:sz w:val="28"/>
          <w:szCs w:val="28"/>
        </w:rPr>
      </w:pPr>
      <w:r w:rsidRPr="00B764E8">
        <w:rPr>
          <w:rFonts w:ascii="Times New Roman" w:hAnsi="Times New Roman"/>
          <w:sz w:val="28"/>
          <w:szCs w:val="28"/>
        </w:rPr>
        <w:t>– приобщения детей к культуре чтения художественной литературы.</w:t>
      </w:r>
    </w:p>
    <w:p w:rsidR="0077428B" w:rsidRPr="00B764E8" w:rsidRDefault="0077428B" w:rsidP="0077428B">
      <w:pPr>
        <w:tabs>
          <w:tab w:val="left" w:pos="567"/>
          <w:tab w:val="left" w:pos="709"/>
        </w:tabs>
        <w:spacing w:after="0" w:line="360" w:lineRule="auto"/>
        <w:ind w:firstLine="567"/>
        <w:jc w:val="both"/>
        <w:rPr>
          <w:rFonts w:ascii="Times New Roman" w:hAnsi="Times New Roman"/>
          <w:i/>
          <w:sz w:val="28"/>
          <w:szCs w:val="28"/>
        </w:rPr>
      </w:pPr>
      <w:r w:rsidRPr="00B764E8">
        <w:rPr>
          <w:rFonts w:ascii="Times New Roman" w:hAnsi="Times New Roman"/>
          <w:i/>
          <w:sz w:val="28"/>
          <w:szCs w:val="28"/>
        </w:rPr>
        <w:t>В сфере совершенствования разных сторон речи ребенка</w:t>
      </w:r>
    </w:p>
    <w:p w:rsidR="0077428B" w:rsidRPr="00B764E8" w:rsidRDefault="0077428B" w:rsidP="00F11BA6">
      <w:pPr>
        <w:tabs>
          <w:tab w:val="left" w:pos="567"/>
          <w:tab w:val="left" w:pos="709"/>
        </w:tabs>
        <w:spacing w:after="0" w:line="360" w:lineRule="auto"/>
        <w:ind w:firstLine="567"/>
        <w:jc w:val="both"/>
        <w:rPr>
          <w:rFonts w:ascii="Times New Roman" w:hAnsi="Times New Roman"/>
          <w:sz w:val="28"/>
          <w:szCs w:val="28"/>
        </w:rPr>
      </w:pPr>
      <w:r w:rsidRPr="00B764E8">
        <w:rPr>
          <w:rFonts w:ascii="Times New Roman" w:hAnsi="Times New Roman"/>
          <w:sz w:val="28"/>
          <w:szCs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B764E8" w:rsidRDefault="0077428B" w:rsidP="00F11BA6">
      <w:pPr>
        <w:tabs>
          <w:tab w:val="left" w:pos="567"/>
          <w:tab w:val="left" w:pos="709"/>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B764E8" w:rsidRDefault="0077428B" w:rsidP="0077428B">
      <w:pPr>
        <w:tabs>
          <w:tab w:val="left" w:pos="567"/>
          <w:tab w:val="left" w:pos="709"/>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w:t>
      </w:r>
      <w:r w:rsidRPr="00B764E8">
        <w:rPr>
          <w:rFonts w:ascii="Times New Roman" w:hAnsi="Times New Roman"/>
          <w:sz w:val="28"/>
          <w:szCs w:val="28"/>
        </w:rPr>
        <w:lastRenderedPageBreak/>
        <w:t>стихотворений, скороговорок, чистоговорок, песен; организуют речевые игры, стимулируют словотворчество.</w:t>
      </w:r>
    </w:p>
    <w:p w:rsidR="0077428B" w:rsidRPr="00B764E8" w:rsidRDefault="0077428B" w:rsidP="0077428B">
      <w:pPr>
        <w:tabs>
          <w:tab w:val="left" w:pos="567"/>
          <w:tab w:val="left" w:pos="709"/>
        </w:tabs>
        <w:spacing w:after="0" w:line="360" w:lineRule="auto"/>
        <w:ind w:firstLine="567"/>
        <w:jc w:val="both"/>
        <w:rPr>
          <w:rFonts w:ascii="Times New Roman" w:hAnsi="Times New Roman"/>
          <w:i/>
          <w:sz w:val="28"/>
          <w:szCs w:val="28"/>
        </w:rPr>
      </w:pPr>
      <w:r w:rsidRPr="00B764E8">
        <w:rPr>
          <w:rFonts w:ascii="Times New Roman" w:hAnsi="Times New Roman"/>
          <w:i/>
          <w:sz w:val="28"/>
          <w:szCs w:val="28"/>
        </w:rPr>
        <w:t>В сфере приобщения детей к культуре чтения литературных произведений</w:t>
      </w:r>
    </w:p>
    <w:p w:rsidR="0077428B" w:rsidRPr="00B764E8" w:rsidRDefault="0077428B" w:rsidP="0077428B">
      <w:pPr>
        <w:tabs>
          <w:tab w:val="left" w:pos="567"/>
          <w:tab w:val="left" w:pos="709"/>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B764E8" w:rsidRDefault="0077428B" w:rsidP="0077428B">
      <w:pPr>
        <w:tabs>
          <w:tab w:val="left" w:pos="567"/>
          <w:tab w:val="left" w:pos="709"/>
        </w:tabs>
        <w:spacing w:after="0" w:line="360" w:lineRule="auto"/>
        <w:ind w:firstLine="567"/>
        <w:jc w:val="both"/>
        <w:rPr>
          <w:rFonts w:ascii="Times New Roman" w:hAnsi="Times New Roman"/>
          <w:sz w:val="28"/>
          <w:szCs w:val="28"/>
        </w:rPr>
      </w:pPr>
      <w:r w:rsidRPr="00B764E8">
        <w:rPr>
          <w:rFonts w:ascii="Times New Roman" w:hAnsi="Times New Roman"/>
          <w:sz w:val="28"/>
          <w:szCs w:val="28"/>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w:t>
      </w:r>
      <w:r w:rsidR="00486804">
        <w:rPr>
          <w:rFonts w:ascii="Times New Roman" w:hAnsi="Times New Roman"/>
          <w:sz w:val="28"/>
          <w:szCs w:val="28"/>
        </w:rPr>
        <w:t>,</w:t>
      </w:r>
      <w:r w:rsidRPr="00B764E8">
        <w:rPr>
          <w:rFonts w:ascii="Times New Roman" w:hAnsi="Times New Roman"/>
          <w:sz w:val="28"/>
          <w:szCs w:val="28"/>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B764E8" w:rsidRDefault="0077428B" w:rsidP="0077428B">
      <w:pPr>
        <w:tabs>
          <w:tab w:val="left" w:pos="567"/>
          <w:tab w:val="left" w:pos="709"/>
        </w:tabs>
        <w:spacing w:after="0" w:line="360" w:lineRule="auto"/>
        <w:ind w:firstLine="567"/>
        <w:jc w:val="both"/>
        <w:rPr>
          <w:rFonts w:ascii="Times New Roman" w:hAnsi="Times New Roman"/>
          <w:sz w:val="28"/>
          <w:szCs w:val="28"/>
        </w:rPr>
      </w:pPr>
      <w:r w:rsidRPr="00B764E8">
        <w:rPr>
          <w:rFonts w:ascii="Times New Roman" w:hAnsi="Times New Roman"/>
          <w:sz w:val="28"/>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77428B" w:rsidRPr="00B764E8" w:rsidRDefault="0077428B" w:rsidP="00A60F63">
      <w:pPr>
        <w:tabs>
          <w:tab w:val="left" w:pos="567"/>
          <w:tab w:val="left" w:pos="709"/>
        </w:tabs>
        <w:spacing w:after="0" w:line="360" w:lineRule="auto"/>
        <w:ind w:firstLine="567"/>
        <w:jc w:val="both"/>
        <w:rPr>
          <w:rFonts w:ascii="Times New Roman" w:hAnsi="Times New Roman"/>
          <w:sz w:val="28"/>
          <w:szCs w:val="28"/>
        </w:rPr>
      </w:pPr>
      <w:r w:rsidRPr="00B764E8">
        <w:rPr>
          <w:rFonts w:ascii="Times New Roman" w:hAnsi="Times New Roman"/>
          <w:sz w:val="28"/>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w:t>
      </w:r>
      <w:r w:rsidR="00A60F63">
        <w:rPr>
          <w:rFonts w:ascii="Times New Roman" w:hAnsi="Times New Roman"/>
          <w:sz w:val="28"/>
          <w:szCs w:val="28"/>
        </w:rPr>
        <w:t>сен, а также других материалов.</w:t>
      </w:r>
    </w:p>
    <w:p w:rsidR="0077428B" w:rsidRPr="00B764E8" w:rsidRDefault="0077428B" w:rsidP="00F11BA6">
      <w:pPr>
        <w:pStyle w:val="3New"/>
        <w:rPr>
          <w:sz w:val="28"/>
          <w:szCs w:val="28"/>
        </w:rPr>
      </w:pPr>
      <w:bookmarkStart w:id="71" w:name="_Toc420598545"/>
      <w:bookmarkStart w:id="72" w:name="_Toc420597631"/>
      <w:bookmarkStart w:id="73" w:name="_Toc422496187"/>
      <w:r w:rsidRPr="00B764E8">
        <w:rPr>
          <w:sz w:val="28"/>
          <w:szCs w:val="28"/>
        </w:rPr>
        <w:t>Художественно-эстетическое развитие</w:t>
      </w:r>
      <w:bookmarkEnd w:id="65"/>
      <w:bookmarkEnd w:id="71"/>
      <w:bookmarkEnd w:id="72"/>
      <w:bookmarkEnd w:id="73"/>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В области художественно-эстетического развития ребенка основными </w:t>
      </w:r>
      <w:r w:rsidRPr="00B764E8">
        <w:rPr>
          <w:rFonts w:ascii="Times New Roman" w:hAnsi="Times New Roman"/>
          <w:b/>
          <w:i/>
          <w:sz w:val="28"/>
          <w:szCs w:val="28"/>
        </w:rPr>
        <w:t>задачами</w:t>
      </w:r>
      <w:r w:rsidR="00D32066" w:rsidRPr="00B764E8">
        <w:rPr>
          <w:rFonts w:ascii="Times New Roman" w:hAnsi="Times New Roman"/>
          <w:b/>
          <w:i/>
          <w:sz w:val="28"/>
          <w:szCs w:val="28"/>
        </w:rPr>
        <w:t xml:space="preserve"> </w:t>
      </w:r>
      <w:r w:rsidRPr="00B764E8">
        <w:rPr>
          <w:rFonts w:ascii="Times New Roman" w:hAnsi="Times New Roman"/>
          <w:b/>
          <w:i/>
          <w:sz w:val="28"/>
          <w:szCs w:val="28"/>
        </w:rPr>
        <w:t>образовательной деятельности</w:t>
      </w:r>
      <w:r w:rsidRPr="00B764E8">
        <w:rPr>
          <w:rFonts w:ascii="Times New Roman" w:hAnsi="Times New Roman"/>
          <w:sz w:val="28"/>
          <w:szCs w:val="28"/>
        </w:rPr>
        <w:t xml:space="preserve"> являются создание условий для: </w:t>
      </w:r>
    </w:p>
    <w:p w:rsidR="0077428B" w:rsidRPr="00B764E8" w:rsidRDefault="0077428B" w:rsidP="0077428B">
      <w:pPr>
        <w:tabs>
          <w:tab w:val="left" w:pos="567"/>
        </w:tabs>
        <w:spacing w:after="0" w:line="360" w:lineRule="auto"/>
        <w:ind w:firstLine="567"/>
        <w:jc w:val="both"/>
        <w:rPr>
          <w:rFonts w:ascii="Times New Roman" w:hAnsi="Times New Roman"/>
          <w:position w:val="-2"/>
          <w:sz w:val="28"/>
          <w:szCs w:val="28"/>
        </w:rPr>
      </w:pPr>
      <w:r w:rsidRPr="00B764E8">
        <w:rPr>
          <w:rFonts w:ascii="Times New Roman" w:hAnsi="Times New Roman"/>
          <w:position w:val="-2"/>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B764E8" w:rsidRDefault="0077428B" w:rsidP="0077428B">
      <w:pPr>
        <w:tabs>
          <w:tab w:val="left" w:pos="567"/>
        </w:tabs>
        <w:spacing w:after="0" w:line="360" w:lineRule="auto"/>
        <w:ind w:firstLine="567"/>
        <w:jc w:val="both"/>
        <w:rPr>
          <w:rFonts w:ascii="Times New Roman" w:hAnsi="Times New Roman"/>
          <w:position w:val="-2"/>
          <w:sz w:val="28"/>
          <w:szCs w:val="28"/>
        </w:rPr>
      </w:pPr>
      <w:r w:rsidRPr="00B764E8">
        <w:rPr>
          <w:rFonts w:ascii="Times New Roman" w:hAnsi="Times New Roman"/>
          <w:position w:val="-2"/>
          <w:sz w:val="28"/>
          <w:szCs w:val="28"/>
        </w:rPr>
        <w:lastRenderedPageBreak/>
        <w:t xml:space="preserve">– развития способности к восприятию музыки, художественной литературы, фольклора; </w:t>
      </w:r>
    </w:p>
    <w:p w:rsidR="0077428B" w:rsidRPr="00B764E8" w:rsidRDefault="0077428B" w:rsidP="0077428B">
      <w:pPr>
        <w:tabs>
          <w:tab w:val="left" w:pos="567"/>
        </w:tabs>
        <w:spacing w:after="0" w:line="360" w:lineRule="auto"/>
        <w:ind w:firstLine="567"/>
        <w:jc w:val="both"/>
        <w:rPr>
          <w:rFonts w:ascii="Times New Roman" w:hAnsi="Times New Roman"/>
          <w:position w:val="-2"/>
          <w:sz w:val="28"/>
          <w:szCs w:val="28"/>
        </w:rPr>
      </w:pPr>
      <w:r w:rsidRPr="00B764E8">
        <w:rPr>
          <w:rFonts w:ascii="Times New Roman" w:hAnsi="Times New Roman"/>
          <w:position w:val="-2"/>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B764E8" w:rsidRDefault="0077428B" w:rsidP="0077428B">
      <w:pPr>
        <w:tabs>
          <w:tab w:val="left" w:pos="567"/>
        </w:tabs>
        <w:spacing w:after="0" w:line="360" w:lineRule="auto"/>
        <w:ind w:firstLine="567"/>
        <w:jc w:val="both"/>
        <w:rPr>
          <w:rFonts w:ascii="Times New Roman" w:hAnsi="Times New Roman"/>
          <w:i/>
          <w:position w:val="-2"/>
          <w:sz w:val="28"/>
          <w:szCs w:val="28"/>
        </w:rPr>
      </w:pPr>
      <w:r w:rsidRPr="00B764E8">
        <w:rPr>
          <w:rFonts w:ascii="Times New Roman" w:hAnsi="Times New Roman"/>
          <w:i/>
          <w:position w:val="-2"/>
          <w:sz w:val="28"/>
          <w:szCs w:val="28"/>
        </w:rPr>
        <w:t>В сфере развития у детей интереса к эстетической стороне действительности,</w:t>
      </w:r>
      <w:r w:rsidR="008F0F1A" w:rsidRPr="00B764E8">
        <w:rPr>
          <w:rFonts w:ascii="Times New Roman" w:hAnsi="Times New Roman"/>
          <w:i/>
          <w:position w:val="-2"/>
          <w:sz w:val="28"/>
          <w:szCs w:val="28"/>
        </w:rPr>
        <w:t xml:space="preserve"> </w:t>
      </w:r>
      <w:r w:rsidRPr="00B764E8">
        <w:rPr>
          <w:rFonts w:ascii="Times New Roman" w:hAnsi="Times New Roman"/>
          <w:i/>
          <w:position w:val="-2"/>
          <w:sz w:val="28"/>
          <w:szCs w:val="28"/>
        </w:rPr>
        <w:t>ознакомления с разными видами и жанрами искусства, в том числе народного творчества</w:t>
      </w:r>
    </w:p>
    <w:p w:rsidR="0077428B" w:rsidRPr="00B764E8" w:rsidRDefault="0077428B" w:rsidP="0077428B">
      <w:pPr>
        <w:tabs>
          <w:tab w:val="left" w:pos="567"/>
          <w:tab w:val="right" w:pos="9355"/>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position w:val="-2"/>
          <w:sz w:val="28"/>
          <w:szCs w:val="28"/>
        </w:rPr>
        <w:t>Эстетическое отношение к миру</w:t>
      </w:r>
      <w:r w:rsidR="008F0F1A" w:rsidRPr="00B764E8">
        <w:rPr>
          <w:rFonts w:ascii="Times New Roman" w:hAnsi="Times New Roman"/>
          <w:position w:val="-2"/>
          <w:sz w:val="28"/>
          <w:szCs w:val="28"/>
        </w:rPr>
        <w:t xml:space="preserve"> </w:t>
      </w:r>
      <w:r w:rsidRPr="00B764E8">
        <w:rPr>
          <w:rFonts w:ascii="Times New Roman" w:hAnsi="Times New Roman"/>
          <w:position w:val="-2"/>
          <w:sz w:val="28"/>
          <w:szCs w:val="28"/>
        </w:rPr>
        <w:t xml:space="preserve">опирается прежде всего на восприятие действительности разными органами чувств. Взрослые </w:t>
      </w:r>
      <w:r w:rsidRPr="00B764E8">
        <w:rPr>
          <w:rFonts w:ascii="Times New Roman" w:hAnsi="Times New Roman"/>
          <w:sz w:val="28"/>
          <w:szCs w:val="28"/>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77428B" w:rsidRPr="00B764E8" w:rsidRDefault="0077428B" w:rsidP="0077428B">
      <w:pPr>
        <w:tabs>
          <w:tab w:val="left" w:pos="567"/>
        </w:tabs>
        <w:spacing w:after="0" w:line="360" w:lineRule="auto"/>
        <w:ind w:firstLine="567"/>
        <w:jc w:val="both"/>
        <w:rPr>
          <w:rFonts w:ascii="Times New Roman" w:hAnsi="Times New Roman"/>
          <w:position w:val="-2"/>
          <w:sz w:val="28"/>
          <w:szCs w:val="28"/>
        </w:rPr>
      </w:pPr>
      <w:r w:rsidRPr="00B764E8">
        <w:rPr>
          <w:rFonts w:ascii="Times New Roman" w:hAnsi="Times New Roman"/>
          <w:i/>
          <w:position w:val="-2"/>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position w:val="-2"/>
          <w:sz w:val="28"/>
          <w:szCs w:val="28"/>
        </w:rPr>
        <w:t>Взрослые</w:t>
      </w:r>
      <w:r w:rsidRPr="00B764E8">
        <w:rPr>
          <w:rFonts w:ascii="Times New Roman" w:hAnsi="Times New Roman"/>
          <w:sz w:val="28"/>
          <w:szCs w:val="28"/>
        </w:rPr>
        <w:t xml:space="preserve"> создают возможности для творческого самовыражения</w:t>
      </w:r>
      <w:r w:rsidR="00EF60E8" w:rsidRPr="00B764E8">
        <w:rPr>
          <w:rFonts w:ascii="Times New Roman" w:hAnsi="Times New Roman"/>
          <w:sz w:val="28"/>
          <w:szCs w:val="28"/>
        </w:rPr>
        <w:t xml:space="preserve"> </w:t>
      </w:r>
      <w:r w:rsidRPr="00B764E8">
        <w:rPr>
          <w:rFonts w:ascii="Times New Roman" w:hAnsi="Times New Roman"/>
          <w:sz w:val="28"/>
          <w:szCs w:val="28"/>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lastRenderedPageBreak/>
        <w:t>В изобразительной деятельности (рисовании, лепке) и</w:t>
      </w:r>
      <w:r w:rsidR="00EF60E8" w:rsidRPr="00B764E8">
        <w:rPr>
          <w:rFonts w:ascii="Times New Roman" w:hAnsi="Times New Roman"/>
          <w:sz w:val="28"/>
          <w:szCs w:val="28"/>
        </w:rPr>
        <w:t xml:space="preserve"> </w:t>
      </w:r>
      <w:r w:rsidRPr="00B764E8">
        <w:rPr>
          <w:rFonts w:ascii="Times New Roman" w:hAnsi="Times New Roman"/>
          <w:sz w:val="28"/>
          <w:szCs w:val="28"/>
        </w:rPr>
        <w:t xml:space="preserve">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B764E8" w:rsidRDefault="0077428B" w:rsidP="00F11BA6">
      <w:pPr>
        <w:pStyle w:val="3New"/>
        <w:rPr>
          <w:sz w:val="28"/>
          <w:szCs w:val="28"/>
        </w:rPr>
      </w:pPr>
      <w:bookmarkStart w:id="74" w:name="_Toc420598546"/>
      <w:bookmarkStart w:id="75" w:name="_Toc420597632"/>
      <w:bookmarkStart w:id="76" w:name="_Toc419228632"/>
      <w:bookmarkStart w:id="77" w:name="_Toc422496188"/>
      <w:r w:rsidRPr="00B764E8">
        <w:rPr>
          <w:sz w:val="28"/>
          <w:szCs w:val="28"/>
        </w:rPr>
        <w:t>Физическое развитие</w:t>
      </w:r>
      <w:bookmarkEnd w:id="74"/>
      <w:bookmarkEnd w:id="75"/>
      <w:bookmarkEnd w:id="76"/>
      <w:bookmarkEnd w:id="77"/>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В области физического развития ребенка основными </w:t>
      </w:r>
      <w:r w:rsidRPr="00B764E8">
        <w:rPr>
          <w:rFonts w:ascii="Times New Roman" w:hAnsi="Times New Roman"/>
          <w:b/>
          <w:i/>
          <w:sz w:val="28"/>
          <w:szCs w:val="28"/>
        </w:rPr>
        <w:t>задачами образовательной деятельности</w:t>
      </w:r>
      <w:r w:rsidRPr="00B764E8">
        <w:rPr>
          <w:rFonts w:ascii="Times New Roman" w:hAnsi="Times New Roman"/>
          <w:sz w:val="28"/>
          <w:szCs w:val="28"/>
        </w:rPr>
        <w:t xml:space="preserve"> являются создание условий для: </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становления у детей ценностей здорового образа жизни;</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развития представлений о своем теле и своих физических возможностях;</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 приобретения двигательного опыта и совершенствования двигательной активности; </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–формирования начальных представлений о некоторых видах спорта, овладения подвижными играми с правилами.</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i/>
          <w:sz w:val="28"/>
          <w:szCs w:val="28"/>
        </w:rPr>
        <w:t>В сфере становления у детей ценностей здорового образа жизни</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77428B" w:rsidRPr="00B764E8" w:rsidRDefault="0077428B" w:rsidP="0077428B">
      <w:pPr>
        <w:tabs>
          <w:tab w:val="left" w:pos="567"/>
        </w:tabs>
        <w:spacing w:after="0" w:line="360" w:lineRule="auto"/>
        <w:ind w:firstLine="567"/>
        <w:jc w:val="both"/>
        <w:rPr>
          <w:rFonts w:ascii="Times New Roman" w:hAnsi="Times New Roman"/>
          <w:i/>
          <w:sz w:val="28"/>
          <w:szCs w:val="28"/>
        </w:rPr>
      </w:pPr>
      <w:r w:rsidRPr="00B764E8">
        <w:rPr>
          <w:rFonts w:ascii="Times New Roman" w:hAnsi="Times New Roman"/>
          <w:i/>
          <w:sz w:val="28"/>
          <w:szCs w:val="28"/>
        </w:rPr>
        <w:t>В сфере совершенствования двигательной активности детей,</w:t>
      </w:r>
      <w:r w:rsidR="008F0F1A" w:rsidRPr="00B764E8">
        <w:rPr>
          <w:rFonts w:ascii="Times New Roman" w:hAnsi="Times New Roman"/>
          <w:i/>
          <w:sz w:val="28"/>
          <w:szCs w:val="28"/>
        </w:rPr>
        <w:t xml:space="preserve"> </w:t>
      </w:r>
      <w:r w:rsidRPr="00B764E8">
        <w:rPr>
          <w:rFonts w:ascii="Times New Roman" w:hAnsi="Times New Roman"/>
          <w:i/>
          <w:sz w:val="28"/>
          <w:szCs w:val="28"/>
        </w:rPr>
        <w:t>развития представлений о своем теле и своих физических возможностях, формировании начальных представлений о спорте</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lastRenderedPageBreak/>
        <w:t>Взрослые уделяют специальное внимание развитию у ребенка представлений о своем теле, произвольности действий и движений ребенка.</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Pr="00B764E8" w:rsidRDefault="0077428B" w:rsidP="008F0F1A">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7428B" w:rsidRPr="00B764E8" w:rsidRDefault="0077428B" w:rsidP="003B3137">
      <w:pPr>
        <w:keepNext/>
        <w:widowControl w:val="0"/>
        <w:tabs>
          <w:tab w:val="left" w:pos="567"/>
        </w:tabs>
        <w:suppressAutoHyphens/>
        <w:spacing w:after="0" w:line="360" w:lineRule="auto"/>
        <w:outlineLvl w:val="1"/>
        <w:rPr>
          <w:rFonts w:ascii="Times New Roman" w:eastAsia="SimSun" w:hAnsi="Times New Roman"/>
          <w:b/>
          <w:iCs/>
          <w:kern w:val="28"/>
          <w:sz w:val="28"/>
          <w:szCs w:val="28"/>
          <w:lang w:eastAsia="hi-IN" w:bidi="hi-IN"/>
        </w:rPr>
      </w:pPr>
      <w:bookmarkStart w:id="78" w:name="_Toc420597633"/>
      <w:bookmarkStart w:id="79" w:name="_Toc420598547"/>
      <w:bookmarkStart w:id="80" w:name="_Toc422496189"/>
      <w:r w:rsidRPr="00B764E8">
        <w:rPr>
          <w:rFonts w:ascii="Times New Roman" w:eastAsia="SimSun" w:hAnsi="Times New Roman"/>
          <w:b/>
          <w:iCs/>
          <w:kern w:val="28"/>
          <w:sz w:val="28"/>
          <w:szCs w:val="28"/>
          <w:lang w:eastAsia="hi-IN" w:bidi="hi-IN"/>
        </w:rPr>
        <w:t>2.3. Взаимодействие взрослых с детьми</w:t>
      </w:r>
      <w:bookmarkEnd w:id="78"/>
      <w:bookmarkEnd w:id="79"/>
      <w:bookmarkEnd w:id="80"/>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hAnsi="Times New Roman"/>
          <w:sz w:val="28"/>
          <w:szCs w:val="28"/>
        </w:rPr>
      </w:pPr>
      <w:r w:rsidRPr="00B764E8">
        <w:rPr>
          <w:rFonts w:ascii="Times New Roman" w:hAnsi="Times New Roman"/>
          <w:color w:val="000000"/>
          <w:sz w:val="28"/>
          <w:szCs w:val="28"/>
          <w:lang w:eastAsia="ru-RU"/>
        </w:rPr>
        <w:t>Взаимодействие</w:t>
      </w:r>
      <w:r w:rsidRPr="00B764E8">
        <w:rPr>
          <w:rFonts w:ascii="Times New Roman" w:hAnsi="Times New Roman"/>
          <w:sz w:val="28"/>
          <w:szCs w:val="28"/>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w:t>
      </w:r>
      <w:r w:rsidRPr="00B764E8">
        <w:rPr>
          <w:rFonts w:ascii="Times New Roman" w:hAnsi="Times New Roman"/>
          <w:sz w:val="28"/>
          <w:szCs w:val="28"/>
          <w:lang w:eastAsia="ru-RU"/>
        </w:rPr>
        <w:lastRenderedPageBreak/>
        <w:t xml:space="preserve">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Для </w:t>
      </w:r>
      <w:r w:rsidRPr="00B764E8">
        <w:rPr>
          <w:rFonts w:ascii="Times New Roman" w:hAnsi="Times New Roman"/>
          <w:i/>
          <w:sz w:val="28"/>
          <w:szCs w:val="28"/>
        </w:rPr>
        <w:t>личностно-порождающего взаимодействия</w:t>
      </w:r>
      <w:r w:rsidRPr="00B764E8">
        <w:rPr>
          <w:rFonts w:ascii="Times New Roman" w:hAnsi="Times New Roman"/>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i/>
          <w:sz w:val="28"/>
          <w:szCs w:val="28"/>
        </w:rPr>
        <w:t xml:space="preserve">Личностно-порождающее взаимодействие способствует </w:t>
      </w:r>
      <w:r w:rsidRPr="00B764E8">
        <w:rPr>
          <w:rFonts w:ascii="Times New Roman" w:hAnsi="Times New Roman"/>
          <w:sz w:val="28"/>
          <w:szCs w:val="28"/>
        </w:rPr>
        <w:t>формированию у ребенка  различных позитивных качеств. Ребенок учится</w:t>
      </w:r>
      <w:r w:rsidR="008F0F1A" w:rsidRPr="00B764E8">
        <w:rPr>
          <w:rFonts w:ascii="Times New Roman" w:hAnsi="Times New Roman"/>
          <w:sz w:val="28"/>
          <w:szCs w:val="28"/>
        </w:rPr>
        <w:t xml:space="preserve"> </w:t>
      </w:r>
      <w:r w:rsidRPr="00B764E8">
        <w:rPr>
          <w:rFonts w:ascii="Times New Roman" w:hAnsi="Times New Roman"/>
          <w:iCs/>
          <w:sz w:val="28"/>
          <w:szCs w:val="28"/>
        </w:rPr>
        <w:t>уважать себя и других, так как о</w:t>
      </w:r>
      <w:r w:rsidRPr="00B764E8">
        <w:rPr>
          <w:rFonts w:ascii="Times New Roman" w:hAnsi="Times New Roman"/>
          <w:sz w:val="28"/>
          <w:szCs w:val="28"/>
        </w:rPr>
        <w:t xml:space="preserve">тношение ребенка к себе и другим людям всегда отражает характер отношения к нему окружающих взрослых. Он приобретает </w:t>
      </w:r>
      <w:r w:rsidRPr="00B764E8">
        <w:rPr>
          <w:rFonts w:ascii="Times New Roman" w:hAnsi="Times New Roman"/>
          <w:iCs/>
          <w:sz w:val="28"/>
          <w:szCs w:val="28"/>
        </w:rPr>
        <w:t>чувство уверенности в себе,</w:t>
      </w:r>
      <w:r w:rsidR="008F0F1A" w:rsidRPr="00B764E8">
        <w:rPr>
          <w:rFonts w:ascii="Times New Roman" w:hAnsi="Times New Roman"/>
          <w:iCs/>
          <w:sz w:val="28"/>
          <w:szCs w:val="28"/>
        </w:rPr>
        <w:t xml:space="preserve"> </w:t>
      </w:r>
      <w:r w:rsidRPr="00B764E8">
        <w:rPr>
          <w:rFonts w:ascii="Times New Roman" w:hAnsi="Times New Roman"/>
          <w:iCs/>
          <w:sz w:val="28"/>
          <w:szCs w:val="28"/>
        </w:rPr>
        <w:t>не боится ошибок</w:t>
      </w:r>
      <w:r w:rsidRPr="00B764E8">
        <w:rPr>
          <w:rFonts w:ascii="Times New Roman" w:hAnsi="Times New Roman"/>
          <w:i/>
          <w:iCs/>
          <w:sz w:val="28"/>
          <w:szCs w:val="28"/>
        </w:rPr>
        <w:t>.</w:t>
      </w:r>
      <w:r w:rsidRPr="00B764E8">
        <w:rPr>
          <w:rFonts w:ascii="Times New Roman" w:hAnsi="Times New Roman"/>
          <w:sz w:val="28"/>
          <w:szCs w:val="28"/>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Ребенок </w:t>
      </w:r>
      <w:r w:rsidRPr="00B764E8">
        <w:rPr>
          <w:rFonts w:ascii="Times New Roman" w:hAnsi="Times New Roman"/>
          <w:iCs/>
          <w:sz w:val="28"/>
          <w:szCs w:val="28"/>
        </w:rPr>
        <w:t>не боится быть самим собой, быть искренним</w:t>
      </w:r>
      <w:r w:rsidRPr="00B764E8">
        <w:rPr>
          <w:rFonts w:ascii="Times New Roman" w:hAnsi="Times New Roman"/>
          <w:sz w:val="28"/>
          <w:szCs w:val="28"/>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lastRenderedPageBreak/>
        <w:t>Ребенок учится</w:t>
      </w:r>
      <w:r w:rsidR="00D32066" w:rsidRPr="00B764E8">
        <w:rPr>
          <w:rFonts w:ascii="Times New Roman" w:hAnsi="Times New Roman"/>
          <w:sz w:val="28"/>
          <w:szCs w:val="28"/>
        </w:rPr>
        <w:t xml:space="preserve"> </w:t>
      </w:r>
      <w:r w:rsidRPr="00B764E8">
        <w:rPr>
          <w:rFonts w:ascii="Times New Roman" w:hAnsi="Times New Roman"/>
          <w:iCs/>
          <w:sz w:val="28"/>
          <w:szCs w:val="28"/>
        </w:rPr>
        <w:t>брать на себя ответственность за свои решения и поступки</w:t>
      </w:r>
      <w:r w:rsidRPr="00B764E8">
        <w:rPr>
          <w:rFonts w:ascii="Times New Roman" w:hAnsi="Times New Roman"/>
          <w:sz w:val="28"/>
          <w:szCs w:val="28"/>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Ребенок</w:t>
      </w:r>
      <w:r w:rsidR="00D32066" w:rsidRPr="00B764E8">
        <w:rPr>
          <w:rFonts w:ascii="Times New Roman" w:hAnsi="Times New Roman"/>
          <w:sz w:val="28"/>
          <w:szCs w:val="28"/>
        </w:rPr>
        <w:t xml:space="preserve"> </w:t>
      </w:r>
      <w:r w:rsidRPr="00B764E8">
        <w:rPr>
          <w:rFonts w:ascii="Times New Roman" w:hAnsi="Times New Roman"/>
          <w:sz w:val="28"/>
          <w:szCs w:val="28"/>
        </w:rPr>
        <w:t>приучается</w:t>
      </w:r>
      <w:r w:rsidR="00D32066" w:rsidRPr="00B764E8">
        <w:rPr>
          <w:rFonts w:ascii="Times New Roman" w:hAnsi="Times New Roman"/>
          <w:sz w:val="28"/>
          <w:szCs w:val="28"/>
        </w:rPr>
        <w:t xml:space="preserve"> </w:t>
      </w:r>
      <w:r w:rsidRPr="00B764E8">
        <w:rPr>
          <w:rFonts w:ascii="Times New Roman" w:hAnsi="Times New Roman"/>
          <w:iCs/>
          <w:sz w:val="28"/>
          <w:szCs w:val="28"/>
        </w:rPr>
        <w:t>думать самостоятельно,</w:t>
      </w:r>
      <w:r w:rsidR="00D32066" w:rsidRPr="00B764E8">
        <w:rPr>
          <w:rFonts w:ascii="Times New Roman" w:hAnsi="Times New Roman"/>
          <w:iCs/>
          <w:sz w:val="28"/>
          <w:szCs w:val="28"/>
        </w:rPr>
        <w:t xml:space="preserve"> </w:t>
      </w:r>
      <w:r w:rsidRPr="00B764E8">
        <w:rPr>
          <w:rFonts w:ascii="Times New Roman" w:hAnsi="Times New Roman"/>
          <w:sz w:val="28"/>
          <w:szCs w:val="28"/>
        </w:rPr>
        <w:t>поскольку взрослые не навязывают ему своего решения, а способствуют тому, чтобы он принял собственное.</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Ребенок учится</w:t>
      </w:r>
      <w:r w:rsidR="00D32066" w:rsidRPr="00B764E8">
        <w:rPr>
          <w:rFonts w:ascii="Times New Roman" w:hAnsi="Times New Roman"/>
          <w:sz w:val="28"/>
          <w:szCs w:val="28"/>
        </w:rPr>
        <w:t xml:space="preserve"> </w:t>
      </w:r>
      <w:r w:rsidRPr="00B764E8">
        <w:rPr>
          <w:rFonts w:ascii="Times New Roman" w:hAnsi="Times New Roman"/>
          <w:iCs/>
          <w:sz w:val="28"/>
          <w:szCs w:val="28"/>
        </w:rPr>
        <w:t>адекватно выражать свои чувства</w:t>
      </w:r>
      <w:r w:rsidRPr="00B764E8">
        <w:rPr>
          <w:rFonts w:ascii="Times New Roman" w:hAnsi="Times New Roman"/>
          <w:sz w:val="28"/>
          <w:szCs w:val="28"/>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7428B" w:rsidRPr="00B764E8" w:rsidRDefault="0077428B" w:rsidP="00584A7D">
      <w:pPr>
        <w:tabs>
          <w:tab w:val="left" w:pos="567"/>
        </w:tabs>
        <w:spacing w:after="0" w:line="360" w:lineRule="auto"/>
        <w:ind w:firstLine="567"/>
        <w:jc w:val="both"/>
        <w:rPr>
          <w:rFonts w:ascii="Times New Roman" w:hAnsi="Times New Roman"/>
          <w:sz w:val="28"/>
          <w:szCs w:val="28"/>
        </w:rPr>
      </w:pPr>
      <w:r w:rsidRPr="00B764E8">
        <w:rPr>
          <w:rFonts w:ascii="Times New Roman" w:hAnsi="Times New Roman"/>
          <w:sz w:val="28"/>
          <w:szCs w:val="28"/>
        </w:rPr>
        <w:t>Ребенок учится</w:t>
      </w:r>
      <w:r w:rsidR="00D32066" w:rsidRPr="00B764E8">
        <w:rPr>
          <w:rFonts w:ascii="Times New Roman" w:hAnsi="Times New Roman"/>
          <w:sz w:val="28"/>
          <w:szCs w:val="28"/>
        </w:rPr>
        <w:t xml:space="preserve"> </w:t>
      </w:r>
      <w:r w:rsidRPr="00B764E8">
        <w:rPr>
          <w:rFonts w:ascii="Times New Roman" w:hAnsi="Times New Roman"/>
          <w:iCs/>
          <w:sz w:val="28"/>
          <w:szCs w:val="28"/>
        </w:rPr>
        <w:t>понимать других и сочувствовать им,</w:t>
      </w:r>
      <w:r w:rsidR="00D32066" w:rsidRPr="00B764E8">
        <w:rPr>
          <w:rFonts w:ascii="Times New Roman" w:hAnsi="Times New Roman"/>
          <w:iCs/>
          <w:sz w:val="28"/>
          <w:szCs w:val="28"/>
        </w:rPr>
        <w:t xml:space="preserve"> </w:t>
      </w:r>
      <w:r w:rsidRPr="00B764E8">
        <w:rPr>
          <w:rFonts w:ascii="Times New Roman" w:hAnsi="Times New Roman"/>
          <w:sz w:val="28"/>
          <w:szCs w:val="28"/>
        </w:rPr>
        <w:t>потому что получает этот опыт из общения со взрослыми и переносит его на других людей.</w:t>
      </w:r>
    </w:p>
    <w:p w:rsidR="0077428B" w:rsidRPr="00B764E8"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81" w:name="_Toc420597634"/>
      <w:bookmarkStart w:id="82" w:name="_Toc420598548"/>
      <w:bookmarkStart w:id="83" w:name="_Toc422496190"/>
      <w:r w:rsidRPr="00B764E8">
        <w:rPr>
          <w:rFonts w:ascii="Times New Roman" w:eastAsia="SimSun" w:hAnsi="Times New Roman"/>
          <w:b/>
          <w:iCs/>
          <w:kern w:val="28"/>
          <w:sz w:val="28"/>
          <w:szCs w:val="28"/>
          <w:lang w:eastAsia="hi-IN" w:bidi="hi-IN"/>
        </w:rPr>
        <w:t>2.4. Взаимодействие педагогического коллектива с семьями дошкольников</w:t>
      </w:r>
      <w:bookmarkEnd w:id="81"/>
      <w:bookmarkEnd w:id="82"/>
      <w:bookmarkEnd w:id="83"/>
    </w:p>
    <w:p w:rsidR="0077428B" w:rsidRPr="00B764E8" w:rsidRDefault="0077428B" w:rsidP="0077428B">
      <w:pPr>
        <w:tabs>
          <w:tab w:val="left" w:pos="567"/>
        </w:tabs>
        <w:spacing w:after="0" w:line="360" w:lineRule="auto"/>
        <w:ind w:firstLine="567"/>
        <w:jc w:val="both"/>
        <w:rPr>
          <w:rFonts w:ascii="Times New Roman" w:hAnsi="Times New Roman"/>
          <w:b/>
          <w:bCs/>
          <w:sz w:val="28"/>
          <w:szCs w:val="28"/>
          <w:lang w:eastAsia="ru-RU"/>
        </w:rPr>
      </w:pPr>
      <w:r w:rsidRPr="00B764E8">
        <w:rPr>
          <w:rFonts w:ascii="Times New Roman" w:hAnsi="Times New Roman"/>
          <w:b/>
          <w:bCs/>
          <w:sz w:val="28"/>
          <w:szCs w:val="28"/>
          <w:lang w:eastAsia="ru-RU"/>
        </w:rPr>
        <w:t>Цели и задачи партнерства с родителями</w:t>
      </w:r>
      <w:r w:rsidR="00EF60E8" w:rsidRPr="00B764E8">
        <w:rPr>
          <w:rFonts w:ascii="Times New Roman" w:hAnsi="Times New Roman"/>
          <w:b/>
          <w:bCs/>
          <w:sz w:val="28"/>
          <w:szCs w:val="28"/>
          <w:lang w:eastAsia="ru-RU"/>
        </w:rPr>
        <w:t xml:space="preserve"> </w:t>
      </w:r>
      <w:r w:rsidRPr="00B764E8">
        <w:rPr>
          <w:rFonts w:ascii="Times New Roman" w:hAnsi="Times New Roman"/>
          <w:b/>
          <w:bCs/>
          <w:sz w:val="28"/>
          <w:szCs w:val="28"/>
          <w:lang w:eastAsia="ru-RU"/>
        </w:rPr>
        <w:t>(законными представителями)</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B570DA">
        <w:rPr>
          <w:rFonts w:ascii="Times New Roman" w:hAnsi="Times New Roman"/>
          <w:sz w:val="28"/>
          <w:szCs w:val="28"/>
          <w:lang w:eastAsia="ru-RU"/>
        </w:rPr>
        <w:t xml:space="preserve"> </w:t>
      </w:r>
      <w:r w:rsidRPr="00B764E8">
        <w:rPr>
          <w:rFonts w:ascii="Times New Roman" w:hAnsi="Times New Roman"/>
          <w:sz w:val="28"/>
          <w:szCs w:val="28"/>
          <w:lang w:eastAsia="ru-RU"/>
        </w:rPr>
        <w:t xml:space="preserve">(законных представителей) в деле воспитания и развития их детей. </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w:t>
      </w:r>
      <w:r w:rsidRPr="00B764E8">
        <w:rPr>
          <w:rFonts w:ascii="Times New Roman" w:hAnsi="Times New Roman"/>
          <w:sz w:val="28"/>
          <w:szCs w:val="28"/>
          <w:lang w:eastAsia="ru-RU"/>
        </w:rPr>
        <w:lastRenderedPageBreak/>
        <w:t>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00B570DA">
        <w:rPr>
          <w:rFonts w:ascii="Times New Roman" w:hAnsi="Times New Roman"/>
          <w:sz w:val="28"/>
          <w:szCs w:val="28"/>
          <w:lang w:eastAsia="ru-RU"/>
        </w:rPr>
        <w:t xml:space="preserve"> </w:t>
      </w:r>
      <w:r w:rsidRPr="00B764E8">
        <w:rPr>
          <w:rFonts w:ascii="Times New Roman" w:hAnsi="Times New Roman"/>
          <w:sz w:val="28"/>
          <w:szCs w:val="28"/>
          <w:lang w:eastAsia="ru-RU"/>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Уважение, сопереживание и искренность являются важными позициями, способствующими позитивному проведению диалога.</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Диалог с родителями</w:t>
      </w:r>
      <w:r w:rsidR="00B570DA">
        <w:rPr>
          <w:rFonts w:ascii="Times New Roman" w:hAnsi="Times New Roman"/>
          <w:sz w:val="28"/>
          <w:szCs w:val="28"/>
          <w:lang w:eastAsia="ru-RU"/>
        </w:rPr>
        <w:t xml:space="preserve"> </w:t>
      </w:r>
      <w:r w:rsidRPr="00B764E8">
        <w:rPr>
          <w:rFonts w:ascii="Times New Roman" w:hAnsi="Times New Roman"/>
          <w:sz w:val="28"/>
          <w:szCs w:val="28"/>
          <w:lang w:eastAsia="ru-RU"/>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Педагоги, в свою очеред</w:t>
      </w:r>
      <w:r w:rsidR="0060576F">
        <w:rPr>
          <w:rFonts w:ascii="Times New Roman" w:hAnsi="Times New Roman"/>
          <w:sz w:val="28"/>
          <w:szCs w:val="28"/>
          <w:lang w:eastAsia="ru-RU"/>
        </w:rPr>
        <w:t>ь, также  делят</w:t>
      </w:r>
      <w:r w:rsidRPr="00B764E8">
        <w:rPr>
          <w:rFonts w:ascii="Times New Roman" w:hAnsi="Times New Roman"/>
          <w:sz w:val="28"/>
          <w:szCs w:val="28"/>
          <w:lang w:eastAsia="ru-RU"/>
        </w:rPr>
        <w:t>ся информацией с родителями</w:t>
      </w:r>
      <w:r w:rsidR="00B570DA">
        <w:rPr>
          <w:rFonts w:ascii="Times New Roman" w:hAnsi="Times New Roman"/>
          <w:sz w:val="28"/>
          <w:szCs w:val="28"/>
          <w:lang w:eastAsia="ru-RU"/>
        </w:rPr>
        <w:t xml:space="preserve"> </w:t>
      </w:r>
      <w:r w:rsidRPr="00B764E8">
        <w:rPr>
          <w:rFonts w:ascii="Times New Roman" w:hAnsi="Times New Roman"/>
          <w:sz w:val="28"/>
          <w:szCs w:val="28"/>
          <w:lang w:eastAsia="ru-RU"/>
        </w:rPr>
        <w:t>(законными представителями) о своей работе и о поведении детей во время пребывания в Организации. Родители</w:t>
      </w:r>
      <w:r w:rsidR="00B570DA">
        <w:rPr>
          <w:rFonts w:ascii="Times New Roman" w:hAnsi="Times New Roman"/>
          <w:sz w:val="28"/>
          <w:szCs w:val="28"/>
          <w:lang w:eastAsia="ru-RU"/>
        </w:rPr>
        <w:t xml:space="preserve"> </w:t>
      </w:r>
      <w:r w:rsidRPr="00B764E8">
        <w:rPr>
          <w:rFonts w:ascii="Times New Roman" w:hAnsi="Times New Roman"/>
          <w:sz w:val="28"/>
          <w:szCs w:val="28"/>
          <w:lang w:eastAsia="ru-RU"/>
        </w:rPr>
        <w:t xml:space="preserve">(законные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В этом случае</w:t>
      </w:r>
      <w:r w:rsidR="00EF60E8" w:rsidRPr="00B764E8">
        <w:rPr>
          <w:rFonts w:ascii="Times New Roman" w:hAnsi="Times New Roman"/>
          <w:sz w:val="28"/>
          <w:szCs w:val="28"/>
          <w:lang w:eastAsia="ru-RU"/>
        </w:rPr>
        <w:t xml:space="preserve"> </w:t>
      </w:r>
      <w:r w:rsidRPr="00B764E8">
        <w:rPr>
          <w:rFonts w:ascii="Times New Roman" w:hAnsi="Times New Roman"/>
          <w:sz w:val="28"/>
          <w:szCs w:val="28"/>
          <w:lang w:eastAsia="ru-RU"/>
        </w:rPr>
        <w:t xml:space="preserve">ситуативное взаимодействие способно стать настоящим образовательным партнерством. </w:t>
      </w:r>
    </w:p>
    <w:p w:rsidR="0077428B" w:rsidRPr="00B764E8" w:rsidRDefault="00B64C32" w:rsidP="0077428B">
      <w:pPr>
        <w:tabs>
          <w:tab w:val="left" w:pos="567"/>
        </w:tabs>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Организация предлагает</w:t>
      </w:r>
      <w:r w:rsidR="0077428B" w:rsidRPr="00B764E8">
        <w:rPr>
          <w:rFonts w:ascii="Times New Roman" w:hAnsi="Times New Roman"/>
          <w:sz w:val="28"/>
          <w:szCs w:val="28"/>
          <w:lang w:eastAsia="ru-RU"/>
        </w:rPr>
        <w:t xml:space="preserve"> родителям</w:t>
      </w:r>
      <w:r w:rsidR="00B570DA">
        <w:rPr>
          <w:rFonts w:ascii="Times New Roman" w:hAnsi="Times New Roman"/>
          <w:sz w:val="28"/>
          <w:szCs w:val="28"/>
          <w:lang w:eastAsia="ru-RU"/>
        </w:rPr>
        <w:t xml:space="preserve"> </w:t>
      </w:r>
      <w:r w:rsidR="0077428B" w:rsidRPr="00B764E8">
        <w:rPr>
          <w:rFonts w:ascii="Times New Roman" w:hAnsi="Times New Roman"/>
          <w:sz w:val="28"/>
          <w:szCs w:val="28"/>
          <w:lang w:eastAsia="ru-RU"/>
        </w:rPr>
        <w:t>(законным представителям) активно участвовать в образовательной работе и в отдельных занятиях. Родители (законные представители)</w:t>
      </w:r>
      <w:r w:rsidR="00B570DA">
        <w:rPr>
          <w:rFonts w:ascii="Times New Roman" w:hAnsi="Times New Roman"/>
          <w:sz w:val="28"/>
          <w:szCs w:val="28"/>
          <w:lang w:eastAsia="ru-RU"/>
        </w:rPr>
        <w:t xml:space="preserve"> </w:t>
      </w:r>
      <w:r w:rsidR="0077428B" w:rsidRPr="00B764E8">
        <w:rPr>
          <w:rFonts w:ascii="Times New Roman" w:hAnsi="Times New Roman"/>
          <w:sz w:val="28"/>
          <w:szCs w:val="28"/>
          <w:lang w:eastAsia="ru-RU"/>
        </w:rPr>
        <w:t xml:space="preserve">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Разнообразные возможности для привлечения родителей</w:t>
      </w:r>
      <w:r w:rsidR="00B570DA">
        <w:rPr>
          <w:rFonts w:ascii="Times New Roman" w:hAnsi="Times New Roman"/>
          <w:sz w:val="28"/>
          <w:szCs w:val="28"/>
          <w:lang w:eastAsia="ru-RU"/>
        </w:rPr>
        <w:t xml:space="preserve"> </w:t>
      </w:r>
      <w:r w:rsidRPr="00B764E8">
        <w:rPr>
          <w:rFonts w:ascii="Times New Roman" w:hAnsi="Times New Roman"/>
          <w:sz w:val="28"/>
          <w:szCs w:val="28"/>
          <w:lang w:eastAsia="ru-RU"/>
        </w:rPr>
        <w:t>(законных представителей) предоставляет проектная работа. Родители</w:t>
      </w:r>
      <w:r w:rsidR="00B570DA">
        <w:rPr>
          <w:rFonts w:ascii="Times New Roman" w:hAnsi="Times New Roman"/>
          <w:sz w:val="28"/>
          <w:szCs w:val="28"/>
          <w:lang w:eastAsia="ru-RU"/>
        </w:rPr>
        <w:t xml:space="preserve"> </w:t>
      </w:r>
      <w:r w:rsidRPr="00B764E8">
        <w:rPr>
          <w:rFonts w:ascii="Times New Roman" w:hAnsi="Times New Roman"/>
          <w:sz w:val="28"/>
          <w:szCs w:val="28"/>
          <w:lang w:eastAsia="ru-RU"/>
        </w:rPr>
        <w:t>(законные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00B570DA">
        <w:rPr>
          <w:rFonts w:ascii="Times New Roman" w:hAnsi="Times New Roman"/>
          <w:sz w:val="28"/>
          <w:szCs w:val="28"/>
          <w:lang w:eastAsia="ru-RU"/>
        </w:rPr>
        <w:t xml:space="preserve"> </w:t>
      </w:r>
      <w:r w:rsidRPr="00B764E8">
        <w:rPr>
          <w:rFonts w:ascii="Times New Roman" w:hAnsi="Times New Roman"/>
          <w:sz w:val="28"/>
          <w:szCs w:val="28"/>
          <w:lang w:eastAsia="ru-RU"/>
        </w:rPr>
        <w:t>(законными представителями), возникновение социальных сетей и семейная самопомощь.</w:t>
      </w:r>
    </w:p>
    <w:p w:rsidR="0077428B" w:rsidRPr="00B764E8" w:rsidRDefault="0077428B" w:rsidP="000118C5">
      <w:pPr>
        <w:keepNext/>
        <w:tabs>
          <w:tab w:val="left" w:pos="567"/>
        </w:tabs>
        <w:spacing w:after="0" w:line="360" w:lineRule="auto"/>
        <w:ind w:firstLine="567"/>
        <w:jc w:val="center"/>
        <w:outlineLvl w:val="0"/>
        <w:rPr>
          <w:rFonts w:ascii="Times New Roman" w:eastAsia="SimSun" w:hAnsi="Times New Roman"/>
          <w:b/>
          <w:bCs/>
          <w:caps/>
          <w:kern w:val="32"/>
          <w:sz w:val="28"/>
          <w:szCs w:val="28"/>
          <w:lang w:bidi="hi-IN"/>
        </w:rPr>
      </w:pPr>
      <w:bookmarkStart w:id="84" w:name="_Toc420597636"/>
      <w:bookmarkStart w:id="85" w:name="_Toc420598550"/>
      <w:bookmarkStart w:id="86" w:name="_Toc422496192"/>
      <w:r w:rsidRPr="00B764E8">
        <w:rPr>
          <w:rFonts w:ascii="Times New Roman" w:eastAsia="SimSun" w:hAnsi="Times New Roman"/>
          <w:b/>
          <w:bCs/>
          <w:caps/>
          <w:kern w:val="32"/>
          <w:sz w:val="28"/>
          <w:szCs w:val="28"/>
          <w:lang w:bidi="hi-IN"/>
        </w:rPr>
        <w:t>3. ОРГАНИЗАЦИОННЫЙ РАЗДЕЛ</w:t>
      </w:r>
      <w:bookmarkEnd w:id="84"/>
      <w:bookmarkEnd w:id="85"/>
      <w:bookmarkEnd w:id="86"/>
    </w:p>
    <w:p w:rsidR="0077428B" w:rsidRPr="00B764E8"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87" w:name="_Toc420597637"/>
      <w:bookmarkStart w:id="88" w:name="_Toc420598551"/>
      <w:bookmarkStart w:id="89" w:name="_Toc422496193"/>
      <w:r w:rsidRPr="00B764E8">
        <w:rPr>
          <w:rFonts w:ascii="Times New Roman" w:eastAsia="SimSun" w:hAnsi="Times New Roman"/>
          <w:b/>
          <w:iCs/>
          <w:kern w:val="28"/>
          <w:sz w:val="28"/>
          <w:szCs w:val="28"/>
          <w:lang w:eastAsia="hi-IN" w:bidi="hi-IN"/>
        </w:rPr>
        <w:t>3.1. Психолого-педагогические условия, обеспечивающие развитие ребенка</w:t>
      </w:r>
      <w:bookmarkEnd w:id="87"/>
      <w:bookmarkEnd w:id="88"/>
      <w:bookmarkEnd w:id="89"/>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B764E8">
        <w:rPr>
          <w:rFonts w:ascii="Times New Roman" w:hAnsi="Times New Roman"/>
          <w:bCs/>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B764E8">
        <w:rPr>
          <w:rFonts w:ascii="Times New Roman" w:hAnsi="Times New Roman"/>
          <w:b/>
          <w:bCs/>
          <w:i/>
          <w:color w:val="000000"/>
          <w:sz w:val="28"/>
          <w:szCs w:val="28"/>
          <w:lang w:eastAsia="ru-RU"/>
        </w:rPr>
        <w:t>1. Личностно-порождающее взаимодействие взрослых с детьми,</w:t>
      </w:r>
      <w:r w:rsidR="00D32066" w:rsidRPr="00B764E8">
        <w:rPr>
          <w:rFonts w:ascii="Times New Roman" w:hAnsi="Times New Roman"/>
          <w:bCs/>
          <w:color w:val="000000"/>
          <w:sz w:val="28"/>
          <w:szCs w:val="28"/>
          <w:lang w:eastAsia="ru-RU"/>
        </w:rPr>
        <w:t xml:space="preserve"> </w:t>
      </w:r>
      <w:r w:rsidRPr="00B764E8">
        <w:rPr>
          <w:rFonts w:ascii="Times New Roman" w:hAnsi="Times New Roman"/>
          <w:color w:val="000000"/>
          <w:sz w:val="28"/>
          <w:szCs w:val="28"/>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B764E8">
        <w:rPr>
          <w:rFonts w:ascii="Times New Roman" w:hAnsi="Times New Roman"/>
          <w:sz w:val="28"/>
          <w:szCs w:val="28"/>
          <w:lang w:eastAsia="ru-RU"/>
        </w:rPr>
        <w:t>и жизненных навыков</w:t>
      </w:r>
      <w:r w:rsidRPr="00B764E8">
        <w:rPr>
          <w:rFonts w:ascii="Times New Roman" w:hAnsi="Times New Roman"/>
          <w:color w:val="000000"/>
          <w:sz w:val="28"/>
          <w:szCs w:val="28"/>
          <w:lang w:eastAsia="ru-RU"/>
        </w:rPr>
        <w:t>.</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B764E8">
        <w:rPr>
          <w:rFonts w:ascii="Times New Roman" w:hAnsi="Times New Roman"/>
          <w:b/>
          <w:bCs/>
          <w:i/>
          <w:color w:val="000000"/>
          <w:sz w:val="28"/>
          <w:szCs w:val="28"/>
          <w:lang w:eastAsia="ru-RU"/>
        </w:rPr>
        <w:t>2. Ориентированность педагогической оценки на относительные показатели детской успешности,</w:t>
      </w:r>
      <w:r w:rsidR="00D32066" w:rsidRPr="00B764E8">
        <w:rPr>
          <w:rFonts w:ascii="Times New Roman" w:hAnsi="Times New Roman"/>
          <w:b/>
          <w:bCs/>
          <w:i/>
          <w:color w:val="000000"/>
          <w:sz w:val="28"/>
          <w:szCs w:val="28"/>
          <w:lang w:eastAsia="ru-RU"/>
        </w:rPr>
        <w:t xml:space="preserve"> </w:t>
      </w:r>
      <w:r w:rsidRPr="00B764E8">
        <w:rPr>
          <w:rFonts w:ascii="Times New Roman" w:hAnsi="Times New Roman"/>
          <w:color w:val="000000"/>
          <w:sz w:val="28"/>
          <w:szCs w:val="28"/>
          <w:lang w:eastAsia="ru-RU"/>
        </w:rPr>
        <w:t>то есть сравнение нынешних и предыдущих достижений ребенка, стимулирование самооценки.</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B764E8">
        <w:rPr>
          <w:rFonts w:ascii="Times New Roman" w:hAnsi="Times New Roman"/>
          <w:b/>
          <w:i/>
          <w:color w:val="000000"/>
          <w:sz w:val="28"/>
          <w:szCs w:val="28"/>
          <w:lang w:eastAsia="ru-RU"/>
        </w:rPr>
        <w:t>3. Ф</w:t>
      </w:r>
      <w:r w:rsidRPr="00B764E8">
        <w:rPr>
          <w:rFonts w:ascii="Times New Roman" w:hAnsi="Times New Roman"/>
          <w:b/>
          <w:bCs/>
          <w:i/>
          <w:color w:val="000000"/>
          <w:sz w:val="28"/>
          <w:szCs w:val="28"/>
          <w:lang w:eastAsia="ru-RU"/>
        </w:rPr>
        <w:t>ормирование игры</w:t>
      </w:r>
      <w:r w:rsidR="00EF60E8" w:rsidRPr="00B764E8">
        <w:rPr>
          <w:rFonts w:ascii="Times New Roman" w:hAnsi="Times New Roman"/>
          <w:b/>
          <w:bCs/>
          <w:i/>
          <w:color w:val="000000"/>
          <w:sz w:val="28"/>
          <w:szCs w:val="28"/>
          <w:lang w:eastAsia="ru-RU"/>
        </w:rPr>
        <w:t xml:space="preserve"> </w:t>
      </w:r>
      <w:r w:rsidRPr="00B764E8">
        <w:rPr>
          <w:rFonts w:ascii="Times New Roman" w:hAnsi="Times New Roman"/>
          <w:color w:val="000000"/>
          <w:sz w:val="28"/>
          <w:szCs w:val="28"/>
          <w:lang w:eastAsia="ru-RU"/>
        </w:rPr>
        <w:t>как важнейшего фактора развития ребенка.</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B764E8">
        <w:rPr>
          <w:rFonts w:ascii="Times New Roman" w:hAnsi="Times New Roman"/>
          <w:b/>
          <w:bCs/>
          <w:i/>
          <w:color w:val="000000"/>
          <w:sz w:val="28"/>
          <w:szCs w:val="28"/>
          <w:lang w:eastAsia="ru-RU"/>
        </w:rPr>
        <w:t>4. Создание</w:t>
      </w:r>
      <w:r w:rsidR="00D32066" w:rsidRPr="00B764E8">
        <w:rPr>
          <w:rFonts w:ascii="Times New Roman" w:hAnsi="Times New Roman"/>
          <w:b/>
          <w:bCs/>
          <w:i/>
          <w:color w:val="000000"/>
          <w:sz w:val="28"/>
          <w:szCs w:val="28"/>
          <w:lang w:eastAsia="ru-RU"/>
        </w:rPr>
        <w:t xml:space="preserve"> </w:t>
      </w:r>
      <w:r w:rsidRPr="00B764E8">
        <w:rPr>
          <w:rFonts w:ascii="Times New Roman" w:hAnsi="Times New Roman"/>
          <w:b/>
          <w:bCs/>
          <w:i/>
          <w:color w:val="000000"/>
          <w:sz w:val="28"/>
          <w:szCs w:val="28"/>
          <w:lang w:eastAsia="ru-RU"/>
        </w:rPr>
        <w:t>развивающей образовательной среды,</w:t>
      </w:r>
      <w:r w:rsidR="00D32066" w:rsidRPr="00B764E8">
        <w:rPr>
          <w:rFonts w:ascii="Times New Roman" w:hAnsi="Times New Roman"/>
          <w:b/>
          <w:bCs/>
          <w:i/>
          <w:color w:val="000000"/>
          <w:sz w:val="28"/>
          <w:szCs w:val="28"/>
          <w:lang w:eastAsia="ru-RU"/>
        </w:rPr>
        <w:t xml:space="preserve"> </w:t>
      </w:r>
      <w:r w:rsidRPr="00B764E8">
        <w:rPr>
          <w:rFonts w:ascii="Times New Roman" w:hAnsi="Times New Roman"/>
          <w:color w:val="000000"/>
          <w:sz w:val="28"/>
          <w:szCs w:val="28"/>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hAnsi="Times New Roman"/>
          <w:sz w:val="28"/>
          <w:szCs w:val="28"/>
          <w:lang w:eastAsia="ru-RU"/>
        </w:rPr>
      </w:pPr>
      <w:r w:rsidRPr="00B764E8">
        <w:rPr>
          <w:rFonts w:ascii="Times New Roman" w:hAnsi="Times New Roman"/>
          <w:b/>
          <w:bCs/>
          <w:i/>
          <w:sz w:val="28"/>
          <w:szCs w:val="28"/>
          <w:lang w:eastAsia="ru-RU"/>
        </w:rPr>
        <w:lastRenderedPageBreak/>
        <w:t>5. Сбалансированность репродуктивной</w:t>
      </w:r>
      <w:r w:rsidR="00D32066" w:rsidRPr="00B764E8">
        <w:rPr>
          <w:rFonts w:ascii="Times New Roman" w:hAnsi="Times New Roman"/>
          <w:bCs/>
          <w:sz w:val="28"/>
          <w:szCs w:val="28"/>
          <w:lang w:eastAsia="ru-RU"/>
        </w:rPr>
        <w:t xml:space="preserve"> </w:t>
      </w:r>
      <w:r w:rsidRPr="00B764E8">
        <w:rPr>
          <w:rFonts w:ascii="Times New Roman" w:hAnsi="Times New Roman"/>
          <w:sz w:val="28"/>
          <w:szCs w:val="28"/>
          <w:lang w:eastAsia="ru-RU"/>
        </w:rPr>
        <w:t xml:space="preserve">(воспроизводящей готовый образец) </w:t>
      </w:r>
      <w:r w:rsidRPr="00B764E8">
        <w:rPr>
          <w:rFonts w:ascii="Times New Roman" w:hAnsi="Times New Roman"/>
          <w:b/>
          <w:bCs/>
          <w:i/>
          <w:sz w:val="28"/>
          <w:szCs w:val="28"/>
          <w:lang w:eastAsia="ru-RU"/>
        </w:rPr>
        <w:t xml:space="preserve">и продуктивной </w:t>
      </w:r>
      <w:r w:rsidRPr="00B764E8">
        <w:rPr>
          <w:rFonts w:ascii="Times New Roman" w:hAnsi="Times New Roman"/>
          <w:sz w:val="28"/>
          <w:szCs w:val="28"/>
          <w:lang w:eastAsia="ru-RU"/>
        </w:rPr>
        <w:t xml:space="preserve">(производящей субъективно новый продукт) </w:t>
      </w:r>
      <w:r w:rsidRPr="00B764E8">
        <w:rPr>
          <w:rFonts w:ascii="Times New Roman" w:hAnsi="Times New Roman"/>
          <w:b/>
          <w:bCs/>
          <w:i/>
          <w:sz w:val="28"/>
          <w:szCs w:val="28"/>
          <w:lang w:eastAsia="ru-RU"/>
        </w:rPr>
        <w:t>деятельности,</w:t>
      </w:r>
      <w:r w:rsidR="00D32066" w:rsidRPr="00B764E8">
        <w:rPr>
          <w:rFonts w:ascii="Times New Roman" w:hAnsi="Times New Roman"/>
          <w:b/>
          <w:bCs/>
          <w:i/>
          <w:sz w:val="28"/>
          <w:szCs w:val="28"/>
          <w:lang w:eastAsia="ru-RU"/>
        </w:rPr>
        <w:t xml:space="preserve"> </w:t>
      </w:r>
      <w:r w:rsidRPr="00B764E8">
        <w:rPr>
          <w:rFonts w:ascii="Times New Roman" w:hAnsi="Times New Roman"/>
          <w:sz w:val="28"/>
          <w:szCs w:val="28"/>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B764E8">
        <w:rPr>
          <w:rFonts w:ascii="Times New Roman" w:hAnsi="Times New Roman"/>
          <w:b/>
          <w:bCs/>
          <w:i/>
          <w:color w:val="000000"/>
          <w:sz w:val="28"/>
          <w:szCs w:val="28"/>
          <w:lang w:eastAsia="ru-RU"/>
        </w:rPr>
        <w:t>6. Участие семьи</w:t>
      </w:r>
      <w:r w:rsidR="00D32066" w:rsidRPr="00B764E8">
        <w:rPr>
          <w:rFonts w:ascii="Times New Roman" w:hAnsi="Times New Roman"/>
          <w:b/>
          <w:bCs/>
          <w:i/>
          <w:color w:val="000000"/>
          <w:sz w:val="28"/>
          <w:szCs w:val="28"/>
          <w:lang w:eastAsia="ru-RU"/>
        </w:rPr>
        <w:t xml:space="preserve"> </w:t>
      </w:r>
      <w:r w:rsidRPr="00B764E8">
        <w:rPr>
          <w:rFonts w:ascii="Times New Roman" w:hAnsi="Times New Roman"/>
          <w:color w:val="000000"/>
          <w:sz w:val="28"/>
          <w:szCs w:val="28"/>
          <w:lang w:eastAsia="ru-RU"/>
        </w:rPr>
        <w:t>как необходимое условие для полноценного развития ребенка дошкольного возраста.</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hAnsi="Times New Roman"/>
          <w:b/>
          <w:sz w:val="28"/>
          <w:szCs w:val="28"/>
        </w:rPr>
      </w:pPr>
      <w:r w:rsidRPr="00B764E8">
        <w:rPr>
          <w:rFonts w:ascii="Times New Roman" w:hAnsi="Times New Roman"/>
          <w:b/>
          <w:bCs/>
          <w:i/>
          <w:color w:val="000000"/>
          <w:sz w:val="28"/>
          <w:szCs w:val="28"/>
          <w:lang w:eastAsia="ru-RU"/>
        </w:rPr>
        <w:t>7. Профессиональное развитие педагогов,</w:t>
      </w:r>
      <w:r w:rsidR="00D32066" w:rsidRPr="00B764E8">
        <w:rPr>
          <w:rFonts w:ascii="Times New Roman" w:hAnsi="Times New Roman"/>
          <w:b/>
          <w:bCs/>
          <w:i/>
          <w:color w:val="000000"/>
          <w:sz w:val="28"/>
          <w:szCs w:val="28"/>
          <w:lang w:eastAsia="ru-RU"/>
        </w:rPr>
        <w:t xml:space="preserve"> </w:t>
      </w:r>
      <w:r w:rsidRPr="00B764E8">
        <w:rPr>
          <w:rFonts w:ascii="Times New Roman" w:hAnsi="Times New Roman"/>
          <w:color w:val="000000"/>
          <w:sz w:val="28"/>
          <w:szCs w:val="28"/>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B764E8">
        <w:rPr>
          <w:rFonts w:ascii="Times New Roman" w:hAnsi="Times New Roman"/>
          <w:bCs/>
          <w:color w:val="000000"/>
          <w:sz w:val="28"/>
          <w:szCs w:val="28"/>
          <w:lang w:eastAsia="ru-RU"/>
        </w:rPr>
        <w:t>создание сетевого взаимодействия</w:t>
      </w:r>
      <w:r w:rsidR="008F0F1A" w:rsidRPr="00B764E8">
        <w:rPr>
          <w:rFonts w:ascii="Times New Roman" w:hAnsi="Times New Roman"/>
          <w:bCs/>
          <w:color w:val="000000"/>
          <w:sz w:val="28"/>
          <w:szCs w:val="28"/>
          <w:lang w:eastAsia="ru-RU"/>
        </w:rPr>
        <w:t xml:space="preserve"> </w:t>
      </w:r>
      <w:r w:rsidRPr="00B764E8">
        <w:rPr>
          <w:rFonts w:ascii="Times New Roman" w:hAnsi="Times New Roman"/>
          <w:color w:val="000000"/>
          <w:sz w:val="28"/>
          <w:szCs w:val="28"/>
          <w:lang w:eastAsia="ru-RU"/>
        </w:rPr>
        <w:t>педагогов и управленцев, работающих по Программе.</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hAnsi="Times New Roman"/>
          <w:b/>
          <w:sz w:val="28"/>
          <w:szCs w:val="28"/>
        </w:rPr>
      </w:pPr>
    </w:p>
    <w:p w:rsidR="0077428B" w:rsidRPr="00B764E8"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90" w:name="_Toc420597638"/>
      <w:bookmarkStart w:id="91" w:name="_Toc420598552"/>
      <w:bookmarkStart w:id="92" w:name="_Toc422496194"/>
      <w:r w:rsidRPr="00B764E8">
        <w:rPr>
          <w:rFonts w:ascii="Times New Roman" w:eastAsia="SimSun" w:hAnsi="Times New Roman"/>
          <w:b/>
          <w:iCs/>
          <w:kern w:val="28"/>
          <w:sz w:val="28"/>
          <w:szCs w:val="28"/>
          <w:lang w:eastAsia="hi-IN" w:bidi="hi-IN"/>
        </w:rPr>
        <w:t>3.2. Организация развивающей предметно-пространственной среды</w:t>
      </w:r>
      <w:bookmarkEnd w:id="90"/>
      <w:bookmarkEnd w:id="91"/>
      <w:bookmarkEnd w:id="92"/>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Развивающая предметно-пространственная среда О</w:t>
      </w:r>
      <w:r w:rsidR="005B1EA0">
        <w:rPr>
          <w:rFonts w:ascii="Times New Roman" w:hAnsi="Times New Roman"/>
          <w:sz w:val="28"/>
          <w:szCs w:val="28"/>
          <w:lang w:eastAsia="ru-RU"/>
        </w:rPr>
        <w:t>рганизации (далее – РППС)  соответствовует</w:t>
      </w:r>
      <w:r w:rsidRPr="00B764E8">
        <w:rPr>
          <w:rFonts w:ascii="Times New Roman" w:hAnsi="Times New Roman"/>
          <w:sz w:val="28"/>
          <w:szCs w:val="28"/>
          <w:lang w:eastAsia="ru-RU"/>
        </w:rPr>
        <w:t xml:space="preserve"> требованиям Стандарта и санитарно-эпидемиологическим требованиям (см. раздел 3.9.</w:t>
      </w:r>
      <w:r w:rsidR="003E5791">
        <w:rPr>
          <w:rFonts w:ascii="Times New Roman" w:hAnsi="Times New Roman"/>
          <w:sz w:val="28"/>
          <w:szCs w:val="28"/>
          <w:lang w:eastAsia="ru-RU"/>
        </w:rPr>
        <w:t xml:space="preserve"> </w:t>
      </w:r>
      <w:r w:rsidRPr="00B764E8">
        <w:rPr>
          <w:rFonts w:ascii="Times New Roman" w:hAnsi="Times New Roman"/>
          <w:sz w:val="28"/>
          <w:szCs w:val="28"/>
          <w:lang w:eastAsia="ru-RU"/>
        </w:rPr>
        <w:t xml:space="preserve">Перечень нормативных и нормативно-методических документов). </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 xml:space="preserve">Развивающая предметно-пространственная среда в Организации </w:t>
      </w:r>
      <w:r w:rsidR="005B1EA0">
        <w:rPr>
          <w:rFonts w:ascii="Times New Roman" w:hAnsi="Times New Roman"/>
          <w:i/>
          <w:sz w:val="28"/>
          <w:szCs w:val="28"/>
          <w:lang w:eastAsia="ru-RU"/>
        </w:rPr>
        <w:t xml:space="preserve"> обеспечивает</w:t>
      </w:r>
      <w:r w:rsidRPr="00B764E8">
        <w:rPr>
          <w:rFonts w:ascii="Times New Roman" w:hAnsi="Times New Roman"/>
          <w:i/>
          <w:sz w:val="28"/>
          <w:szCs w:val="28"/>
          <w:lang w:eastAsia="ru-RU"/>
        </w:rPr>
        <w:t xml:space="preserve"> реализацию основной образовательной программы, </w:t>
      </w:r>
      <w:r w:rsidRPr="00B764E8">
        <w:rPr>
          <w:rFonts w:ascii="Times New Roman" w:hAnsi="Times New Roman"/>
          <w:sz w:val="28"/>
          <w:szCs w:val="28"/>
          <w:lang w:eastAsia="ru-RU"/>
        </w:rPr>
        <w:t xml:space="preserve">разработанную </w:t>
      </w:r>
      <w:r w:rsidR="00D55903">
        <w:rPr>
          <w:rFonts w:ascii="Times New Roman" w:hAnsi="Times New Roman"/>
          <w:sz w:val="28"/>
          <w:szCs w:val="28"/>
          <w:lang w:eastAsia="ru-RU"/>
        </w:rPr>
        <w:t>с учетом Программы. Организация проектирует развивающую</w:t>
      </w:r>
      <w:r w:rsidRPr="00B764E8">
        <w:rPr>
          <w:rFonts w:ascii="Times New Roman" w:hAnsi="Times New Roman"/>
          <w:sz w:val="28"/>
          <w:szCs w:val="28"/>
          <w:lang w:eastAsia="ru-RU"/>
        </w:rPr>
        <w:t xml:space="preserve"> предметно-прост</w:t>
      </w:r>
      <w:r w:rsidR="00D55903">
        <w:rPr>
          <w:rFonts w:ascii="Times New Roman" w:hAnsi="Times New Roman"/>
          <w:sz w:val="28"/>
          <w:szCs w:val="28"/>
          <w:lang w:eastAsia="ru-RU"/>
        </w:rPr>
        <w:t>ранственную среду</w:t>
      </w:r>
      <w:r w:rsidRPr="00B764E8">
        <w:rPr>
          <w:rFonts w:ascii="Times New Roman" w:hAnsi="Times New Roman"/>
          <w:sz w:val="28"/>
          <w:szCs w:val="28"/>
          <w:lang w:eastAsia="ru-RU"/>
        </w:rPr>
        <w:t xml:space="preserve"> на основе целей, задач и принципов Программы. При проектировани</w:t>
      </w:r>
      <w:r w:rsidR="00D55903">
        <w:rPr>
          <w:rFonts w:ascii="Times New Roman" w:hAnsi="Times New Roman"/>
          <w:sz w:val="28"/>
          <w:szCs w:val="28"/>
          <w:lang w:eastAsia="ru-RU"/>
        </w:rPr>
        <w:t>и РППС Организации учитывает</w:t>
      </w:r>
      <w:r w:rsidRPr="00B764E8">
        <w:rPr>
          <w:rFonts w:ascii="Times New Roman" w:hAnsi="Times New Roman"/>
          <w:sz w:val="28"/>
          <w:szCs w:val="28"/>
          <w:lang w:eastAsia="ru-RU"/>
        </w:rPr>
        <w:t xml:space="preserve">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w:t>
      </w:r>
      <w:r w:rsidRPr="00B764E8">
        <w:rPr>
          <w:rFonts w:ascii="Times New Roman" w:hAnsi="Times New Roman"/>
          <w:sz w:val="28"/>
          <w:szCs w:val="28"/>
          <w:lang w:eastAsia="ru-RU"/>
        </w:rPr>
        <w:lastRenderedPageBreak/>
        <w:t>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В соо</w:t>
      </w:r>
      <w:r w:rsidR="00796885">
        <w:rPr>
          <w:rFonts w:ascii="Times New Roman" w:hAnsi="Times New Roman"/>
          <w:sz w:val="28"/>
          <w:szCs w:val="28"/>
          <w:lang w:eastAsia="ru-RU"/>
        </w:rPr>
        <w:t xml:space="preserve">тветствии со Стандартом созданы разные варианты </w:t>
      </w:r>
      <w:r w:rsidRPr="00B764E8">
        <w:rPr>
          <w:rFonts w:ascii="Times New Roman" w:hAnsi="Times New Roman"/>
          <w:sz w:val="28"/>
          <w:szCs w:val="28"/>
          <w:lang w:eastAsia="ru-RU"/>
        </w:rPr>
        <w:t xml:space="preserve"> РППС при условии учета целей и принципов Программы, возрастной и гендерной специфики для реализации основной образовательной программы.</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В соответствии со Стандартом</w:t>
      </w:r>
      <w:r w:rsidR="00344F29">
        <w:rPr>
          <w:rFonts w:ascii="Times New Roman" w:hAnsi="Times New Roman"/>
          <w:sz w:val="28"/>
          <w:szCs w:val="28"/>
          <w:lang w:eastAsia="ru-RU"/>
        </w:rPr>
        <w:t xml:space="preserve"> РППС Организации обеспечивает</w:t>
      </w:r>
      <w:r w:rsidRPr="00B764E8">
        <w:rPr>
          <w:rFonts w:ascii="Times New Roman" w:hAnsi="Times New Roman"/>
          <w:sz w:val="28"/>
          <w:szCs w:val="28"/>
          <w:lang w:eastAsia="ru-RU"/>
        </w:rPr>
        <w:t xml:space="preserve"> и</w:t>
      </w:r>
      <w:r w:rsidR="00344F29">
        <w:rPr>
          <w:rFonts w:ascii="Times New Roman" w:hAnsi="Times New Roman"/>
          <w:sz w:val="28"/>
          <w:szCs w:val="28"/>
          <w:lang w:eastAsia="ru-RU"/>
        </w:rPr>
        <w:t xml:space="preserve"> гарантирует</w:t>
      </w:r>
      <w:r w:rsidRPr="00B764E8">
        <w:rPr>
          <w:rFonts w:ascii="Times New Roman" w:hAnsi="Times New Roman"/>
          <w:sz w:val="28"/>
          <w:szCs w:val="28"/>
          <w:lang w:eastAsia="ru-RU"/>
        </w:rPr>
        <w:t>:</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w:t>
      </w:r>
      <w:r w:rsidR="008F0F1A" w:rsidRPr="00B764E8">
        <w:rPr>
          <w:rFonts w:ascii="Times New Roman" w:hAnsi="Times New Roman"/>
          <w:sz w:val="28"/>
          <w:szCs w:val="28"/>
          <w:lang w:eastAsia="ru-RU"/>
        </w:rPr>
        <w:t xml:space="preserve"> </w:t>
      </w:r>
      <w:r w:rsidRPr="00B764E8">
        <w:rPr>
          <w:rFonts w:ascii="Times New Roman" w:hAnsi="Times New Roman"/>
          <w:sz w:val="28"/>
          <w:szCs w:val="28"/>
          <w:lang w:eastAsia="ru-RU"/>
        </w:rPr>
        <w:t>Интернет-ресурсов</w:t>
      </w:r>
      <w:r w:rsidRPr="00B764E8">
        <w:rPr>
          <w:rFonts w:ascii="Times New Roman" w:hAnsi="Times New Roman"/>
          <w:color w:val="0070C0"/>
          <w:sz w:val="28"/>
          <w:szCs w:val="28"/>
          <w:lang w:eastAsia="ru-RU"/>
        </w:rPr>
        <w:t>,</w:t>
      </w:r>
      <w:r w:rsidRPr="00B764E8">
        <w:rPr>
          <w:rFonts w:ascii="Times New Roman" w:hAnsi="Times New Roman"/>
          <w:sz w:val="28"/>
          <w:szCs w:val="28"/>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w:t>
      </w:r>
      <w:r w:rsidRPr="00B764E8">
        <w:rPr>
          <w:rFonts w:ascii="Times New Roman" w:hAnsi="Times New Roman"/>
          <w:sz w:val="28"/>
          <w:szCs w:val="28"/>
          <w:lang w:eastAsia="ru-RU"/>
        </w:rPr>
        <w:lastRenderedPageBreak/>
        <w:t>поддержки в деле образования и воспитания детей, охране и укреплении их здоровья, а также поддержки образовательных инициатив внутри семьи;</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Предметно-пространс</w:t>
      </w:r>
      <w:r w:rsidR="00D57AEE">
        <w:rPr>
          <w:rFonts w:ascii="Times New Roman" w:hAnsi="Times New Roman"/>
          <w:sz w:val="28"/>
          <w:szCs w:val="28"/>
          <w:lang w:eastAsia="ru-RU"/>
        </w:rPr>
        <w:t>твенная среда Организации обеспечивает</w:t>
      </w:r>
      <w:r w:rsidRPr="00B764E8">
        <w:rPr>
          <w:rFonts w:ascii="Times New Roman" w:hAnsi="Times New Roman"/>
          <w:sz w:val="28"/>
          <w:szCs w:val="28"/>
          <w:lang w:eastAsia="ru-RU"/>
        </w:rPr>
        <w:t xml:space="preserve">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B764E8">
        <w:rPr>
          <w:rFonts w:ascii="Times New Roman" w:hAnsi="Times New Roman"/>
          <w:kern w:val="2"/>
          <w:sz w:val="28"/>
          <w:szCs w:val="28"/>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w:t>
      </w:r>
      <w:r w:rsidR="002E784C">
        <w:rPr>
          <w:rFonts w:ascii="Times New Roman" w:hAnsi="Times New Roman"/>
          <w:sz w:val="28"/>
          <w:szCs w:val="28"/>
          <w:lang w:eastAsia="ru-RU"/>
        </w:rPr>
        <w:t xml:space="preserve"> другими компонентами Организация руководствуется </w:t>
      </w:r>
      <w:r w:rsidRPr="00B764E8">
        <w:rPr>
          <w:rFonts w:ascii="Times New Roman" w:hAnsi="Times New Roman"/>
          <w:sz w:val="28"/>
          <w:szCs w:val="28"/>
          <w:lang w:eastAsia="ru-RU"/>
        </w:rPr>
        <w:t>принципами формирования среды.</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Для выполне</w:t>
      </w:r>
      <w:r w:rsidR="00B654E1">
        <w:rPr>
          <w:rFonts w:ascii="Times New Roman" w:hAnsi="Times New Roman"/>
          <w:sz w:val="28"/>
          <w:szCs w:val="28"/>
          <w:lang w:eastAsia="ru-RU"/>
        </w:rPr>
        <w:t>ния этой задачи РППС является</w:t>
      </w:r>
      <w:r w:rsidRPr="00B764E8">
        <w:rPr>
          <w:rFonts w:ascii="Times New Roman" w:hAnsi="Times New Roman"/>
          <w:sz w:val="28"/>
          <w:szCs w:val="28"/>
          <w:lang w:eastAsia="ru-RU"/>
        </w:rPr>
        <w:t xml:space="preserve">: </w:t>
      </w:r>
    </w:p>
    <w:p w:rsidR="0077428B" w:rsidRPr="00B764E8" w:rsidRDefault="0077428B" w:rsidP="0077428B">
      <w:pPr>
        <w:numPr>
          <w:ilvl w:val="0"/>
          <w:numId w:val="12"/>
        </w:numPr>
        <w:tabs>
          <w:tab w:val="left" w:pos="567"/>
        </w:tabs>
        <w:spacing w:after="0" w:line="360" w:lineRule="auto"/>
        <w:ind w:left="0" w:firstLine="567"/>
        <w:jc w:val="both"/>
        <w:rPr>
          <w:rFonts w:ascii="Times New Roman" w:hAnsi="Times New Roman"/>
          <w:sz w:val="28"/>
          <w:szCs w:val="28"/>
          <w:lang w:eastAsia="ru-RU"/>
        </w:rPr>
      </w:pPr>
      <w:r w:rsidRPr="00B764E8">
        <w:rPr>
          <w:rFonts w:ascii="Times New Roman" w:hAnsi="Times New Roman"/>
          <w:i/>
          <w:sz w:val="28"/>
          <w:szCs w:val="28"/>
          <w:lang w:eastAsia="ru-RU"/>
        </w:rPr>
        <w:lastRenderedPageBreak/>
        <w:t>содержательно-насыщенной</w:t>
      </w:r>
      <w:r w:rsidR="00B654E1">
        <w:rPr>
          <w:rFonts w:ascii="Times New Roman" w:hAnsi="Times New Roman"/>
          <w:sz w:val="28"/>
          <w:szCs w:val="28"/>
          <w:lang w:eastAsia="ru-RU"/>
        </w:rPr>
        <w:t xml:space="preserve"> – включает</w:t>
      </w:r>
      <w:r w:rsidRPr="00B764E8">
        <w:rPr>
          <w:rFonts w:ascii="Times New Roman" w:hAnsi="Times New Roman"/>
          <w:sz w:val="28"/>
          <w:szCs w:val="28"/>
          <w:lang w:eastAsia="ru-RU"/>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w:t>
      </w:r>
      <w:r w:rsidR="00547B3A">
        <w:rPr>
          <w:rFonts w:ascii="Times New Roman" w:hAnsi="Times New Roman"/>
          <w:sz w:val="28"/>
          <w:szCs w:val="28"/>
          <w:lang w:eastAsia="ru-RU"/>
        </w:rPr>
        <w:t xml:space="preserve">оборудование, которые </w:t>
      </w:r>
      <w:r w:rsidRPr="00B764E8">
        <w:rPr>
          <w:rFonts w:ascii="Times New Roman" w:hAnsi="Times New Roman"/>
          <w:sz w:val="28"/>
          <w:szCs w:val="28"/>
          <w:lang w:eastAsia="ru-RU"/>
        </w:rPr>
        <w:t>обес</w:t>
      </w:r>
      <w:r w:rsidR="00547B3A">
        <w:rPr>
          <w:rFonts w:ascii="Times New Roman" w:hAnsi="Times New Roman"/>
          <w:sz w:val="28"/>
          <w:szCs w:val="28"/>
          <w:lang w:eastAsia="ru-RU"/>
        </w:rPr>
        <w:t>печи</w:t>
      </w:r>
      <w:r w:rsidR="00087491">
        <w:rPr>
          <w:rFonts w:ascii="Times New Roman" w:hAnsi="Times New Roman"/>
          <w:sz w:val="28"/>
          <w:szCs w:val="28"/>
          <w:lang w:eastAsia="ru-RU"/>
        </w:rPr>
        <w:t>ваю</w:t>
      </w:r>
      <w:r w:rsidR="00547B3A">
        <w:rPr>
          <w:rFonts w:ascii="Times New Roman" w:hAnsi="Times New Roman"/>
          <w:sz w:val="28"/>
          <w:szCs w:val="28"/>
          <w:lang w:eastAsia="ru-RU"/>
        </w:rPr>
        <w:t>т</w:t>
      </w:r>
      <w:r w:rsidRPr="00B764E8">
        <w:rPr>
          <w:rFonts w:ascii="Times New Roman" w:hAnsi="Times New Roman"/>
          <w:sz w:val="28"/>
          <w:szCs w:val="28"/>
          <w:lang w:eastAsia="ru-RU"/>
        </w:rPr>
        <w:t xml:space="preserve">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7428B" w:rsidRPr="00B764E8" w:rsidRDefault="0077428B" w:rsidP="0077428B">
      <w:pPr>
        <w:numPr>
          <w:ilvl w:val="0"/>
          <w:numId w:val="12"/>
        </w:numPr>
        <w:tabs>
          <w:tab w:val="left" w:pos="567"/>
        </w:tabs>
        <w:spacing w:after="0" w:line="360" w:lineRule="auto"/>
        <w:ind w:left="0" w:firstLine="567"/>
        <w:jc w:val="both"/>
        <w:rPr>
          <w:rFonts w:ascii="Times New Roman" w:hAnsi="Times New Roman"/>
          <w:sz w:val="28"/>
          <w:szCs w:val="28"/>
          <w:lang w:eastAsia="ru-RU"/>
        </w:rPr>
      </w:pPr>
      <w:r w:rsidRPr="00B764E8">
        <w:rPr>
          <w:rFonts w:ascii="Times New Roman" w:hAnsi="Times New Roman"/>
          <w:i/>
          <w:sz w:val="28"/>
          <w:szCs w:val="28"/>
          <w:lang w:eastAsia="ru-RU"/>
        </w:rPr>
        <w:t xml:space="preserve">трансформируемой – </w:t>
      </w:r>
      <w:r w:rsidR="003A6A18">
        <w:rPr>
          <w:rFonts w:ascii="Times New Roman" w:hAnsi="Times New Roman"/>
          <w:sz w:val="28"/>
          <w:szCs w:val="28"/>
          <w:lang w:eastAsia="ru-RU"/>
        </w:rPr>
        <w:t>обеспечивает</w:t>
      </w:r>
      <w:r w:rsidRPr="00B764E8">
        <w:rPr>
          <w:rFonts w:ascii="Times New Roman" w:hAnsi="Times New Roman"/>
          <w:sz w:val="28"/>
          <w:szCs w:val="28"/>
          <w:lang w:eastAsia="ru-RU"/>
        </w:rPr>
        <w:t xml:space="preserve"> возможность изменений РППС в зависимости от образовательной ситуации, в том числе меняющихся интересов, мотивов и возможностей детей;</w:t>
      </w:r>
    </w:p>
    <w:p w:rsidR="0077428B" w:rsidRPr="00B764E8" w:rsidRDefault="0077428B" w:rsidP="0077428B">
      <w:pPr>
        <w:numPr>
          <w:ilvl w:val="0"/>
          <w:numId w:val="12"/>
        </w:numPr>
        <w:tabs>
          <w:tab w:val="left" w:pos="567"/>
        </w:tabs>
        <w:spacing w:after="0" w:line="360" w:lineRule="auto"/>
        <w:ind w:left="0" w:firstLine="567"/>
        <w:jc w:val="both"/>
        <w:rPr>
          <w:rFonts w:ascii="Times New Roman" w:hAnsi="Times New Roman"/>
          <w:sz w:val="28"/>
          <w:szCs w:val="28"/>
          <w:lang w:eastAsia="ru-RU"/>
        </w:rPr>
      </w:pPr>
      <w:r w:rsidRPr="00B764E8">
        <w:rPr>
          <w:rFonts w:ascii="Times New Roman" w:hAnsi="Times New Roman"/>
          <w:i/>
          <w:sz w:val="28"/>
          <w:szCs w:val="28"/>
          <w:lang w:eastAsia="ru-RU"/>
        </w:rPr>
        <w:t>полифункциональной</w:t>
      </w:r>
      <w:r w:rsidRPr="00B764E8">
        <w:rPr>
          <w:rFonts w:ascii="Times New Roman" w:hAnsi="Times New Roman"/>
          <w:sz w:val="28"/>
          <w:szCs w:val="28"/>
          <w:lang w:eastAsia="ru-RU"/>
        </w:rPr>
        <w:t xml:space="preserve"> – обеспечива</w:t>
      </w:r>
      <w:r w:rsidR="003A6A18">
        <w:rPr>
          <w:rFonts w:ascii="Times New Roman" w:hAnsi="Times New Roman"/>
          <w:sz w:val="28"/>
          <w:szCs w:val="28"/>
          <w:lang w:eastAsia="ru-RU"/>
        </w:rPr>
        <w:t>ет</w:t>
      </w:r>
      <w:r w:rsidRPr="00B764E8">
        <w:rPr>
          <w:rFonts w:ascii="Times New Roman" w:hAnsi="Times New Roman"/>
          <w:sz w:val="28"/>
          <w:szCs w:val="28"/>
          <w:lang w:eastAsia="ru-RU"/>
        </w:rPr>
        <w:t xml:space="preserve">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B764E8" w:rsidRDefault="0077428B" w:rsidP="0077428B">
      <w:pPr>
        <w:numPr>
          <w:ilvl w:val="0"/>
          <w:numId w:val="12"/>
        </w:numPr>
        <w:tabs>
          <w:tab w:val="left" w:pos="567"/>
        </w:tabs>
        <w:spacing w:after="0" w:line="360" w:lineRule="auto"/>
        <w:ind w:left="0" w:firstLine="567"/>
        <w:jc w:val="both"/>
        <w:rPr>
          <w:rFonts w:ascii="Times New Roman" w:hAnsi="Times New Roman"/>
          <w:sz w:val="28"/>
          <w:szCs w:val="28"/>
          <w:lang w:eastAsia="ru-RU"/>
        </w:rPr>
      </w:pPr>
      <w:r w:rsidRPr="00B764E8">
        <w:rPr>
          <w:rFonts w:ascii="Times New Roman" w:hAnsi="Times New Roman"/>
          <w:i/>
          <w:sz w:val="28"/>
          <w:szCs w:val="28"/>
          <w:lang w:eastAsia="ru-RU"/>
        </w:rPr>
        <w:t>доступной</w:t>
      </w:r>
      <w:r w:rsidRPr="00B764E8">
        <w:rPr>
          <w:rFonts w:ascii="Times New Roman" w:hAnsi="Times New Roman"/>
          <w:sz w:val="28"/>
          <w:szCs w:val="28"/>
          <w:lang w:eastAsia="ru-RU"/>
        </w:rPr>
        <w:t xml:space="preserve"> – обеспечива</w:t>
      </w:r>
      <w:r w:rsidR="003A6A18">
        <w:rPr>
          <w:rFonts w:ascii="Times New Roman" w:hAnsi="Times New Roman"/>
          <w:sz w:val="28"/>
          <w:szCs w:val="28"/>
          <w:lang w:eastAsia="ru-RU"/>
        </w:rPr>
        <w:t>ет</w:t>
      </w:r>
      <w:r w:rsidRPr="00B764E8">
        <w:rPr>
          <w:rFonts w:ascii="Times New Roman" w:hAnsi="Times New Roman"/>
          <w:sz w:val="28"/>
          <w:szCs w:val="28"/>
          <w:lang w:eastAsia="ru-RU"/>
        </w:rPr>
        <w:t xml:space="preserve">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B764E8" w:rsidRDefault="0077428B" w:rsidP="0077428B">
      <w:pPr>
        <w:numPr>
          <w:ilvl w:val="0"/>
          <w:numId w:val="12"/>
        </w:numPr>
        <w:tabs>
          <w:tab w:val="left" w:pos="567"/>
        </w:tabs>
        <w:spacing w:after="0" w:line="360" w:lineRule="auto"/>
        <w:ind w:left="0" w:firstLine="567"/>
        <w:jc w:val="both"/>
        <w:rPr>
          <w:rFonts w:ascii="Times New Roman" w:hAnsi="Times New Roman"/>
          <w:sz w:val="28"/>
          <w:szCs w:val="28"/>
          <w:lang w:eastAsia="ru-RU"/>
        </w:rPr>
      </w:pPr>
      <w:r w:rsidRPr="00B764E8">
        <w:rPr>
          <w:rFonts w:ascii="Times New Roman" w:hAnsi="Times New Roman"/>
          <w:i/>
          <w:sz w:val="28"/>
          <w:szCs w:val="28"/>
          <w:lang w:eastAsia="ru-RU"/>
        </w:rPr>
        <w:t>безопасной</w:t>
      </w:r>
      <w:r w:rsidR="003A6A18">
        <w:rPr>
          <w:rFonts w:ascii="Times New Roman" w:hAnsi="Times New Roman"/>
          <w:sz w:val="28"/>
          <w:szCs w:val="28"/>
          <w:lang w:eastAsia="ru-RU"/>
        </w:rPr>
        <w:t xml:space="preserve"> – все элементы РППС </w:t>
      </w:r>
      <w:r w:rsidRPr="00B764E8">
        <w:rPr>
          <w:rFonts w:ascii="Times New Roman" w:hAnsi="Times New Roman"/>
          <w:sz w:val="28"/>
          <w:szCs w:val="28"/>
          <w:lang w:eastAsia="ru-RU"/>
        </w:rPr>
        <w:t xml:space="preserve"> соо</w:t>
      </w:r>
      <w:r w:rsidR="003A6A18">
        <w:rPr>
          <w:rFonts w:ascii="Times New Roman" w:hAnsi="Times New Roman"/>
          <w:sz w:val="28"/>
          <w:szCs w:val="28"/>
          <w:lang w:eastAsia="ru-RU"/>
        </w:rPr>
        <w:t>тветствуют</w:t>
      </w:r>
      <w:r w:rsidRPr="00B764E8">
        <w:rPr>
          <w:rFonts w:ascii="Times New Roman" w:hAnsi="Times New Roman"/>
          <w:sz w:val="28"/>
          <w:szCs w:val="28"/>
          <w:lang w:eastAsia="ru-RU"/>
        </w:rPr>
        <w:t xml:space="preserve"> требованиям по обесп</w:t>
      </w:r>
      <w:r w:rsidR="003A6A18">
        <w:rPr>
          <w:rFonts w:ascii="Times New Roman" w:hAnsi="Times New Roman"/>
          <w:sz w:val="28"/>
          <w:szCs w:val="28"/>
          <w:lang w:eastAsia="ru-RU"/>
        </w:rPr>
        <w:t>ечению надежности и безопасности</w:t>
      </w:r>
      <w:r w:rsidRPr="00B764E8">
        <w:rPr>
          <w:rFonts w:ascii="Times New Roman" w:hAnsi="Times New Roman"/>
          <w:sz w:val="28"/>
          <w:szCs w:val="28"/>
          <w:lang w:eastAsia="ru-RU"/>
        </w:rPr>
        <w:t xml:space="preserve"> их использования, такими как санитарно-эпидемиологические правила и нормативы и правила пожарной безопасности</w:t>
      </w:r>
      <w:r w:rsidRPr="00B764E8">
        <w:rPr>
          <w:rFonts w:ascii="Times New Roman" w:hAnsi="Times New Roman"/>
          <w:color w:val="0070C0"/>
          <w:sz w:val="28"/>
          <w:szCs w:val="28"/>
          <w:lang w:eastAsia="ru-RU"/>
        </w:rPr>
        <w:t xml:space="preserve">, </w:t>
      </w:r>
      <w:r w:rsidRPr="00B764E8">
        <w:rPr>
          <w:rFonts w:ascii="Times New Roman" w:hAnsi="Times New Roman"/>
          <w:sz w:val="28"/>
          <w:szCs w:val="28"/>
          <w:lang w:eastAsia="ru-RU"/>
        </w:rPr>
        <w:t>а также правила безопасного пользования Интернетом.</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Пр</w:t>
      </w:r>
      <w:r w:rsidR="008D3D26">
        <w:rPr>
          <w:rFonts w:ascii="Times New Roman" w:hAnsi="Times New Roman"/>
          <w:sz w:val="28"/>
          <w:szCs w:val="28"/>
          <w:lang w:eastAsia="ru-RU"/>
        </w:rPr>
        <w:t xml:space="preserve">и проектировании РППС  учитывается </w:t>
      </w:r>
      <w:r w:rsidRPr="00B764E8">
        <w:rPr>
          <w:rFonts w:ascii="Times New Roman" w:hAnsi="Times New Roman"/>
          <w:sz w:val="28"/>
          <w:szCs w:val="28"/>
          <w:lang w:eastAsia="ru-RU"/>
        </w:rPr>
        <w:t xml:space="preserve">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 xml:space="preserve">Для обеспечения образовательной деятельности в </w:t>
      </w:r>
      <w:r w:rsidRPr="00B764E8">
        <w:rPr>
          <w:rFonts w:ascii="Times New Roman" w:hAnsi="Times New Roman"/>
          <w:i/>
          <w:sz w:val="28"/>
          <w:szCs w:val="28"/>
          <w:lang w:eastAsia="ru-RU"/>
        </w:rPr>
        <w:t>социально-ко</w:t>
      </w:r>
      <w:r w:rsidR="00DD6121">
        <w:rPr>
          <w:rFonts w:ascii="Times New Roman" w:hAnsi="Times New Roman"/>
          <w:i/>
          <w:sz w:val="28"/>
          <w:szCs w:val="28"/>
          <w:lang w:eastAsia="ru-RU"/>
        </w:rPr>
        <w:t>ммуникативной области имеется</w:t>
      </w:r>
      <w:r w:rsidRPr="00B764E8">
        <w:rPr>
          <w:rFonts w:ascii="Times New Roman" w:hAnsi="Times New Roman"/>
          <w:i/>
          <w:sz w:val="28"/>
          <w:szCs w:val="28"/>
          <w:lang w:eastAsia="ru-RU"/>
        </w:rPr>
        <w:t xml:space="preserve"> следующее</w:t>
      </w:r>
      <w:r w:rsidRPr="00B764E8">
        <w:rPr>
          <w:rFonts w:ascii="Times New Roman" w:hAnsi="Times New Roman"/>
          <w:sz w:val="28"/>
          <w:szCs w:val="28"/>
          <w:lang w:eastAsia="ru-RU"/>
        </w:rPr>
        <w:t xml:space="preserve">. </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В групповых и других помещениях, предназначенных для образовательной деятельности детей (музыкально</w:t>
      </w:r>
      <w:r w:rsidR="0020009A">
        <w:rPr>
          <w:rFonts w:ascii="Times New Roman" w:hAnsi="Times New Roman"/>
          <w:sz w:val="28"/>
          <w:szCs w:val="28"/>
          <w:lang w:eastAsia="ru-RU"/>
        </w:rPr>
        <w:t>м, спортивном залах</w:t>
      </w:r>
      <w:r w:rsidRPr="00B764E8">
        <w:rPr>
          <w:rFonts w:ascii="Times New Roman" w:hAnsi="Times New Roman"/>
          <w:sz w:val="28"/>
          <w:szCs w:val="28"/>
          <w:lang w:eastAsia="ru-RU"/>
        </w:rPr>
        <w:t>, изо</w:t>
      </w:r>
      <w:r w:rsidR="00DC60DF">
        <w:rPr>
          <w:rFonts w:ascii="Times New Roman" w:hAnsi="Times New Roman"/>
          <w:sz w:val="28"/>
          <w:szCs w:val="28"/>
          <w:lang w:eastAsia="ru-RU"/>
        </w:rPr>
        <w:t xml:space="preserve">студии, театре и др.), </w:t>
      </w:r>
      <w:r w:rsidR="00DC60DF">
        <w:rPr>
          <w:rFonts w:ascii="Times New Roman" w:hAnsi="Times New Roman"/>
          <w:sz w:val="28"/>
          <w:szCs w:val="28"/>
          <w:lang w:eastAsia="ru-RU"/>
        </w:rPr>
        <w:lastRenderedPageBreak/>
        <w:t>созданы</w:t>
      </w:r>
      <w:r w:rsidRPr="00B764E8">
        <w:rPr>
          <w:rFonts w:ascii="Times New Roman" w:hAnsi="Times New Roman"/>
          <w:sz w:val="28"/>
          <w:szCs w:val="28"/>
          <w:lang w:eastAsia="ru-RU"/>
        </w:rPr>
        <w:t xml:space="preserve"> условия для общения и совместной деятельности детей как со взрослыми, так и со сверстниками в разных г</w:t>
      </w:r>
      <w:r w:rsidR="00DC60DF">
        <w:rPr>
          <w:rFonts w:ascii="Times New Roman" w:hAnsi="Times New Roman"/>
          <w:sz w:val="28"/>
          <w:szCs w:val="28"/>
          <w:lang w:eastAsia="ru-RU"/>
        </w:rPr>
        <w:t>рупповых сочетаниях. Дети имеют</w:t>
      </w:r>
      <w:r w:rsidRPr="00B764E8">
        <w:rPr>
          <w:rFonts w:ascii="Times New Roman" w:hAnsi="Times New Roman"/>
          <w:sz w:val="28"/>
          <w:szCs w:val="28"/>
          <w:lang w:eastAsia="ru-RU"/>
        </w:rPr>
        <w:t xml:space="preserve">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w:t>
      </w:r>
      <w:r w:rsidR="00DC60DF">
        <w:rPr>
          <w:rFonts w:ascii="Times New Roman" w:hAnsi="Times New Roman"/>
          <w:sz w:val="28"/>
          <w:szCs w:val="28"/>
          <w:lang w:eastAsia="ru-RU"/>
        </w:rPr>
        <w:t xml:space="preserve"> также </w:t>
      </w:r>
      <w:r w:rsidRPr="00B764E8">
        <w:rPr>
          <w:rFonts w:ascii="Times New Roman" w:hAnsi="Times New Roman"/>
          <w:sz w:val="28"/>
          <w:szCs w:val="28"/>
          <w:lang w:eastAsia="ru-RU"/>
        </w:rPr>
        <w:t xml:space="preserve">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B764E8" w:rsidRDefault="00DC60DF" w:rsidP="0077428B">
      <w:pPr>
        <w:tabs>
          <w:tab w:val="left" w:pos="567"/>
        </w:tabs>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Дети  имеют</w:t>
      </w:r>
      <w:r w:rsidR="0077428B" w:rsidRPr="00B764E8">
        <w:rPr>
          <w:rFonts w:ascii="Times New Roman" w:hAnsi="Times New Roman"/>
          <w:sz w:val="28"/>
          <w:szCs w:val="28"/>
          <w:lang w:eastAsia="ru-RU"/>
        </w:rPr>
        <w:t xml:space="preserve">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77428B" w:rsidRPr="00B764E8" w:rsidRDefault="00DC60DF" w:rsidP="0077428B">
      <w:pPr>
        <w:tabs>
          <w:tab w:val="left" w:pos="567"/>
        </w:tabs>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В Организации </w:t>
      </w:r>
      <w:r w:rsidR="0077428B" w:rsidRPr="00B764E8">
        <w:rPr>
          <w:rFonts w:ascii="Times New Roman" w:hAnsi="Times New Roman"/>
          <w:sz w:val="28"/>
          <w:szCs w:val="28"/>
          <w:lang w:eastAsia="ru-RU"/>
        </w:rPr>
        <w:t xml:space="preserve"> обеспечена </w:t>
      </w:r>
      <w:r w:rsidR="0077428B" w:rsidRPr="00B764E8">
        <w:rPr>
          <w:rFonts w:ascii="Times New Roman" w:hAnsi="Times New Roman"/>
          <w:i/>
          <w:sz w:val="28"/>
          <w:szCs w:val="28"/>
          <w:lang w:eastAsia="ru-RU"/>
        </w:rPr>
        <w:t xml:space="preserve">доступность </w:t>
      </w:r>
      <w:r w:rsidR="0077428B" w:rsidRPr="00B764E8">
        <w:rPr>
          <w:rFonts w:ascii="Times New Roman" w:hAnsi="Times New Roman"/>
          <w:sz w:val="28"/>
          <w:szCs w:val="28"/>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Для детей с ограниченными воз</w:t>
      </w:r>
      <w:r w:rsidR="00DC60DF">
        <w:rPr>
          <w:rFonts w:ascii="Times New Roman" w:hAnsi="Times New Roman"/>
          <w:sz w:val="28"/>
          <w:szCs w:val="28"/>
          <w:lang w:eastAsia="ru-RU"/>
        </w:rPr>
        <w:t xml:space="preserve">можностями в Организации </w:t>
      </w:r>
      <w:r w:rsidRPr="00B764E8">
        <w:rPr>
          <w:rFonts w:ascii="Times New Roman" w:hAnsi="Times New Roman"/>
          <w:sz w:val="28"/>
          <w:szCs w:val="28"/>
          <w:lang w:eastAsia="ru-RU"/>
        </w:rPr>
        <w:t>име</w:t>
      </w:r>
      <w:r w:rsidR="00DC60DF">
        <w:rPr>
          <w:rFonts w:ascii="Times New Roman" w:hAnsi="Times New Roman"/>
          <w:sz w:val="28"/>
          <w:szCs w:val="28"/>
          <w:lang w:eastAsia="ru-RU"/>
        </w:rPr>
        <w:t>ет</w:t>
      </w:r>
      <w:r w:rsidRPr="00B764E8">
        <w:rPr>
          <w:rFonts w:ascii="Times New Roman" w:hAnsi="Times New Roman"/>
          <w:sz w:val="28"/>
          <w:szCs w:val="28"/>
          <w:lang w:eastAsia="ru-RU"/>
        </w:rPr>
        <w:t>ся специально приспособленная мебель, позволяющая заниматься разными видами деятельности, общаться и играть со сверстниками и, соответственно, в по</w:t>
      </w:r>
      <w:r w:rsidR="00AA01DF">
        <w:rPr>
          <w:rFonts w:ascii="Times New Roman" w:hAnsi="Times New Roman"/>
          <w:sz w:val="28"/>
          <w:szCs w:val="28"/>
          <w:lang w:eastAsia="ru-RU"/>
        </w:rPr>
        <w:t xml:space="preserve">мещениях Организации </w:t>
      </w:r>
      <w:r w:rsidRPr="00B764E8">
        <w:rPr>
          <w:rFonts w:ascii="Times New Roman" w:hAnsi="Times New Roman"/>
          <w:sz w:val="28"/>
          <w:szCs w:val="28"/>
          <w:lang w:eastAsia="ru-RU"/>
        </w:rPr>
        <w:t xml:space="preserve"> достаточно места для специального оборудования.</w:t>
      </w:r>
    </w:p>
    <w:p w:rsidR="0077428B" w:rsidRPr="00B764E8" w:rsidRDefault="0077428B" w:rsidP="0077428B">
      <w:pPr>
        <w:tabs>
          <w:tab w:val="left" w:pos="567"/>
        </w:tabs>
        <w:spacing w:after="0" w:line="360" w:lineRule="auto"/>
        <w:ind w:firstLine="567"/>
        <w:jc w:val="both"/>
        <w:rPr>
          <w:rFonts w:ascii="Times New Roman" w:hAnsi="Times New Roman"/>
          <w:i/>
          <w:sz w:val="28"/>
          <w:szCs w:val="28"/>
          <w:lang w:eastAsia="ru-RU"/>
        </w:rPr>
      </w:pPr>
      <w:r w:rsidRPr="00B764E8">
        <w:rPr>
          <w:rFonts w:ascii="Times New Roman" w:hAnsi="Times New Roman"/>
          <w:sz w:val="28"/>
          <w:szCs w:val="28"/>
          <w:lang w:eastAsia="ru-RU"/>
        </w:rPr>
        <w:t>Предметно-пространст</w:t>
      </w:r>
      <w:r w:rsidR="00DC60DF">
        <w:rPr>
          <w:rFonts w:ascii="Times New Roman" w:hAnsi="Times New Roman"/>
          <w:sz w:val="28"/>
          <w:szCs w:val="28"/>
          <w:lang w:eastAsia="ru-RU"/>
        </w:rPr>
        <w:t xml:space="preserve">венная среда Организации </w:t>
      </w:r>
      <w:r w:rsidR="00DC60DF">
        <w:rPr>
          <w:rFonts w:ascii="Times New Roman" w:hAnsi="Times New Roman"/>
          <w:i/>
          <w:sz w:val="28"/>
          <w:szCs w:val="28"/>
          <w:lang w:eastAsia="ru-RU"/>
        </w:rPr>
        <w:t>обеспечивает</w:t>
      </w:r>
      <w:r w:rsidRPr="00B764E8">
        <w:rPr>
          <w:rFonts w:ascii="Times New Roman" w:hAnsi="Times New Roman"/>
          <w:i/>
          <w:sz w:val="28"/>
          <w:szCs w:val="28"/>
          <w:lang w:eastAsia="ru-RU"/>
        </w:rPr>
        <w:t xml:space="preserve"> условия для физического и психического развития, охраны и укрепления здоровья, коррекции и компенсации недостатков развития детей.</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Для этого в групповых</w:t>
      </w:r>
      <w:r w:rsidR="00032822">
        <w:rPr>
          <w:rFonts w:ascii="Times New Roman" w:hAnsi="Times New Roman"/>
          <w:sz w:val="28"/>
          <w:szCs w:val="28"/>
          <w:lang w:eastAsia="ru-RU"/>
        </w:rPr>
        <w:t xml:space="preserve"> и других помещениях </w:t>
      </w:r>
      <w:r w:rsidRPr="00B764E8">
        <w:rPr>
          <w:rFonts w:ascii="Times New Roman" w:hAnsi="Times New Roman"/>
          <w:sz w:val="28"/>
          <w:szCs w:val="28"/>
          <w:lang w:eastAsia="ru-RU"/>
        </w:rPr>
        <w:t>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7428B" w:rsidRPr="00B764E8" w:rsidRDefault="00032822" w:rsidP="0077428B">
      <w:pPr>
        <w:tabs>
          <w:tab w:val="left" w:pos="567"/>
        </w:tabs>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В Организации имеются</w:t>
      </w:r>
      <w:r w:rsidR="0077428B" w:rsidRPr="00B764E8">
        <w:rPr>
          <w:rFonts w:ascii="Times New Roman" w:hAnsi="Times New Roman"/>
          <w:sz w:val="28"/>
          <w:szCs w:val="28"/>
          <w:lang w:eastAsia="ru-RU"/>
        </w:rPr>
        <w:t xml:space="preserve">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77428B" w:rsidRPr="00B764E8" w:rsidRDefault="00D462E8" w:rsidP="0077428B">
      <w:pPr>
        <w:tabs>
          <w:tab w:val="left" w:pos="567"/>
        </w:tabs>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В Организации </w:t>
      </w:r>
      <w:r w:rsidR="0077428B" w:rsidRPr="00B764E8">
        <w:rPr>
          <w:rFonts w:ascii="Times New Roman" w:hAnsi="Times New Roman"/>
          <w:sz w:val="28"/>
          <w:szCs w:val="28"/>
          <w:lang w:eastAsia="ru-RU"/>
        </w:rPr>
        <w:t>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B764E8" w:rsidRDefault="0077428B" w:rsidP="0077428B">
      <w:pPr>
        <w:tabs>
          <w:tab w:val="left" w:pos="567"/>
        </w:tabs>
        <w:spacing w:after="0" w:line="360" w:lineRule="auto"/>
        <w:ind w:firstLine="567"/>
        <w:jc w:val="both"/>
        <w:rPr>
          <w:rFonts w:ascii="Times New Roman" w:hAnsi="Times New Roman"/>
          <w:i/>
          <w:sz w:val="28"/>
          <w:szCs w:val="28"/>
          <w:lang w:eastAsia="ru-RU"/>
        </w:rPr>
      </w:pPr>
      <w:r w:rsidRPr="00B764E8">
        <w:rPr>
          <w:rFonts w:ascii="Times New Roman" w:hAnsi="Times New Roman"/>
          <w:sz w:val="28"/>
          <w:szCs w:val="28"/>
          <w:lang w:eastAsia="ru-RU"/>
        </w:rPr>
        <w:t>Предметно-пространств</w:t>
      </w:r>
      <w:r w:rsidR="00D462E8">
        <w:rPr>
          <w:rFonts w:ascii="Times New Roman" w:hAnsi="Times New Roman"/>
          <w:sz w:val="28"/>
          <w:szCs w:val="28"/>
          <w:lang w:eastAsia="ru-RU"/>
        </w:rPr>
        <w:t xml:space="preserve">енная среда в Организации </w:t>
      </w:r>
      <w:r w:rsidR="00D462E8">
        <w:rPr>
          <w:rFonts w:ascii="Times New Roman" w:hAnsi="Times New Roman"/>
          <w:i/>
          <w:sz w:val="28"/>
          <w:szCs w:val="28"/>
          <w:lang w:eastAsia="ru-RU"/>
        </w:rPr>
        <w:t>обеспечивает</w:t>
      </w:r>
      <w:r w:rsidRPr="00B764E8">
        <w:rPr>
          <w:rFonts w:ascii="Times New Roman" w:hAnsi="Times New Roman"/>
          <w:i/>
          <w:sz w:val="28"/>
          <w:szCs w:val="28"/>
          <w:lang w:eastAsia="ru-RU"/>
        </w:rPr>
        <w:t xml:space="preserve"> условия для эмоционального благополучия детей и комфортной  работы педагогических и учебно-вспомогательных сотрудников. </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lastRenderedPageBreak/>
        <w:t>Предметно-простра</w:t>
      </w:r>
      <w:r w:rsidR="0054098E">
        <w:rPr>
          <w:rFonts w:ascii="Times New Roman" w:hAnsi="Times New Roman"/>
          <w:sz w:val="28"/>
          <w:szCs w:val="28"/>
          <w:lang w:eastAsia="ru-RU"/>
        </w:rPr>
        <w:t xml:space="preserve">нственная среда </w:t>
      </w:r>
      <w:r w:rsidR="0054098E">
        <w:rPr>
          <w:rFonts w:ascii="Times New Roman" w:hAnsi="Times New Roman"/>
          <w:i/>
          <w:sz w:val="28"/>
          <w:szCs w:val="28"/>
          <w:lang w:eastAsia="ru-RU"/>
        </w:rPr>
        <w:t>обеспечивает</w:t>
      </w:r>
      <w:r w:rsidRPr="00B764E8">
        <w:rPr>
          <w:rFonts w:ascii="Times New Roman" w:hAnsi="Times New Roman"/>
          <w:i/>
          <w:sz w:val="28"/>
          <w:szCs w:val="28"/>
          <w:lang w:eastAsia="ru-RU"/>
        </w:rPr>
        <w:t xml:space="preserve"> условия для развития игровой и познавательно-исследовательской  деятельности </w:t>
      </w:r>
      <w:r w:rsidRPr="00B764E8">
        <w:rPr>
          <w:rFonts w:ascii="Times New Roman" w:hAnsi="Times New Roman"/>
          <w:sz w:val="28"/>
          <w:szCs w:val="28"/>
          <w:lang w:eastAsia="ru-RU"/>
        </w:rPr>
        <w:t>детей.</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Для этого в групповых помещениях и на прилегающих территориях</w:t>
      </w:r>
      <w:r w:rsidR="004E113A">
        <w:rPr>
          <w:rFonts w:ascii="Times New Roman" w:hAnsi="Times New Roman"/>
          <w:sz w:val="28"/>
          <w:szCs w:val="28"/>
          <w:lang w:eastAsia="ru-RU"/>
        </w:rPr>
        <w:t xml:space="preserve"> пространство </w:t>
      </w:r>
      <w:r w:rsidRPr="00B764E8">
        <w:rPr>
          <w:rFonts w:ascii="Times New Roman" w:hAnsi="Times New Roman"/>
          <w:sz w:val="28"/>
          <w:szCs w:val="28"/>
          <w:lang w:eastAsia="ru-RU"/>
        </w:rPr>
        <w:t>организовано так, чтобы можно было играть в различные, в том числе сюжетно-ролевые игры. В групповых помещениях и на прилегающих территориях</w:t>
      </w:r>
      <w:r w:rsidR="004E113A">
        <w:rPr>
          <w:rFonts w:ascii="Times New Roman" w:hAnsi="Times New Roman"/>
          <w:sz w:val="28"/>
          <w:szCs w:val="28"/>
          <w:lang w:eastAsia="ru-RU"/>
        </w:rPr>
        <w:t xml:space="preserve"> находит</w:t>
      </w:r>
      <w:r w:rsidRPr="00B764E8">
        <w:rPr>
          <w:rFonts w:ascii="Times New Roman" w:hAnsi="Times New Roman"/>
          <w:sz w:val="28"/>
          <w:szCs w:val="28"/>
          <w:lang w:eastAsia="ru-RU"/>
        </w:rPr>
        <w:t xml:space="preserve">ся оборудование, игрушки и материалы для разнообразных сюжетно-ролевых и дидактических игр, в том числе предметы-заместители. </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Предметно-пространстве</w:t>
      </w:r>
      <w:r w:rsidR="00AA01DF">
        <w:rPr>
          <w:rFonts w:ascii="Times New Roman" w:hAnsi="Times New Roman"/>
          <w:sz w:val="28"/>
          <w:szCs w:val="28"/>
          <w:lang w:eastAsia="ru-RU"/>
        </w:rPr>
        <w:t xml:space="preserve">нная среда </w:t>
      </w:r>
      <w:r w:rsidR="009B2CCF">
        <w:rPr>
          <w:rFonts w:ascii="Times New Roman" w:hAnsi="Times New Roman"/>
          <w:sz w:val="28"/>
          <w:szCs w:val="28"/>
          <w:lang w:eastAsia="ru-RU"/>
        </w:rPr>
        <w:t xml:space="preserve"> </w:t>
      </w:r>
      <w:r w:rsidR="009B2CCF">
        <w:rPr>
          <w:rFonts w:ascii="Times New Roman" w:hAnsi="Times New Roman"/>
          <w:i/>
          <w:sz w:val="28"/>
          <w:szCs w:val="28"/>
          <w:lang w:eastAsia="ru-RU"/>
        </w:rPr>
        <w:t>обеспечивает</w:t>
      </w:r>
      <w:r w:rsidRPr="00B764E8">
        <w:rPr>
          <w:rFonts w:ascii="Times New Roman" w:hAnsi="Times New Roman"/>
          <w:i/>
          <w:sz w:val="28"/>
          <w:szCs w:val="28"/>
          <w:lang w:eastAsia="ru-RU"/>
        </w:rPr>
        <w:t xml:space="preserve"> условия для познавательно-исследовательского развития детей</w:t>
      </w:r>
      <w:r w:rsidRPr="00B764E8">
        <w:rPr>
          <w:rFonts w:ascii="Times New Roman" w:hAnsi="Times New Roman"/>
          <w:sz w:val="28"/>
          <w:szCs w:val="28"/>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Предмет</w:t>
      </w:r>
      <w:r w:rsidR="003C16D9">
        <w:rPr>
          <w:rFonts w:ascii="Times New Roman" w:hAnsi="Times New Roman"/>
          <w:sz w:val="28"/>
          <w:szCs w:val="28"/>
          <w:lang w:eastAsia="ru-RU"/>
        </w:rPr>
        <w:t xml:space="preserve">но-пространственная среда </w:t>
      </w:r>
      <w:r w:rsidR="003C16D9">
        <w:rPr>
          <w:rFonts w:ascii="Times New Roman" w:hAnsi="Times New Roman"/>
          <w:i/>
          <w:sz w:val="28"/>
          <w:szCs w:val="28"/>
          <w:lang w:eastAsia="ru-RU"/>
        </w:rPr>
        <w:t>обеспечивает</w:t>
      </w:r>
      <w:r w:rsidRPr="00B764E8">
        <w:rPr>
          <w:rFonts w:ascii="Times New Roman" w:hAnsi="Times New Roman"/>
          <w:i/>
          <w:sz w:val="28"/>
          <w:szCs w:val="28"/>
          <w:lang w:eastAsia="ru-RU"/>
        </w:rPr>
        <w:t xml:space="preserve"> условия для художественно-эстетического развития детей.</w:t>
      </w:r>
      <w:r w:rsidRPr="00B764E8">
        <w:rPr>
          <w:rFonts w:ascii="Times New Roman" w:hAnsi="Times New Roman"/>
          <w:sz w:val="28"/>
          <w:szCs w:val="28"/>
          <w:lang w:eastAsia="ru-RU"/>
        </w:rPr>
        <w:t xml:space="preserve"> Помещения Организации и прилегающие территории</w:t>
      </w:r>
      <w:r w:rsidR="00805AA5">
        <w:rPr>
          <w:rFonts w:ascii="Times New Roman" w:hAnsi="Times New Roman"/>
          <w:sz w:val="28"/>
          <w:szCs w:val="28"/>
          <w:lang w:eastAsia="ru-RU"/>
        </w:rPr>
        <w:t xml:space="preserve"> </w:t>
      </w:r>
      <w:r w:rsidRPr="00B764E8">
        <w:rPr>
          <w:rFonts w:ascii="Times New Roman" w:hAnsi="Times New Roman"/>
          <w:sz w:val="28"/>
          <w:szCs w:val="28"/>
          <w:lang w:eastAsia="ru-RU"/>
        </w:rPr>
        <w:t>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7428B" w:rsidRPr="00B764E8" w:rsidRDefault="00805AA5" w:rsidP="0077428B">
      <w:pPr>
        <w:tabs>
          <w:tab w:val="left" w:pos="567"/>
        </w:tabs>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В Организации </w:t>
      </w:r>
      <w:r w:rsidR="0077428B" w:rsidRPr="00B764E8">
        <w:rPr>
          <w:rFonts w:ascii="Times New Roman" w:hAnsi="Times New Roman"/>
          <w:sz w:val="28"/>
          <w:szCs w:val="28"/>
          <w:lang w:eastAsia="ru-RU"/>
        </w:rPr>
        <w:t xml:space="preserve">созданы условия </w:t>
      </w:r>
      <w:r w:rsidR="0077428B" w:rsidRPr="00B764E8">
        <w:rPr>
          <w:rFonts w:ascii="Times New Roman" w:hAnsi="Times New Roman"/>
          <w:i/>
          <w:sz w:val="28"/>
          <w:szCs w:val="28"/>
          <w:lang w:eastAsia="ru-RU"/>
        </w:rPr>
        <w:t>для информатизации образовательного процесса.</w:t>
      </w:r>
    </w:p>
    <w:p w:rsidR="0077428B" w:rsidRPr="00B764E8" w:rsidRDefault="00805AA5" w:rsidP="0077428B">
      <w:pPr>
        <w:tabs>
          <w:tab w:val="left" w:pos="567"/>
        </w:tabs>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В</w:t>
      </w:r>
      <w:r w:rsidR="0077428B" w:rsidRPr="00B764E8">
        <w:rPr>
          <w:rFonts w:ascii="Times New Roman" w:hAnsi="Times New Roman"/>
          <w:sz w:val="28"/>
          <w:szCs w:val="28"/>
          <w:lang w:eastAsia="ru-RU"/>
        </w:rPr>
        <w:t xml:space="preserve"> групповых и прочи</w:t>
      </w:r>
      <w:r w:rsidR="000C17BB">
        <w:rPr>
          <w:rFonts w:ascii="Times New Roman" w:hAnsi="Times New Roman"/>
          <w:sz w:val="28"/>
          <w:szCs w:val="28"/>
          <w:lang w:eastAsia="ru-RU"/>
        </w:rPr>
        <w:t>х помещениях Организации имеется</w:t>
      </w:r>
      <w:r w:rsidR="0077428B" w:rsidRPr="00B764E8">
        <w:rPr>
          <w:rFonts w:ascii="Times New Roman" w:hAnsi="Times New Roman"/>
          <w:sz w:val="28"/>
          <w:szCs w:val="28"/>
          <w:lang w:eastAsia="ru-RU"/>
        </w:rPr>
        <w:t xml:space="preserve"> оборудование д</w:t>
      </w:r>
      <w:r w:rsidR="00EF5625">
        <w:rPr>
          <w:rFonts w:ascii="Times New Roman" w:hAnsi="Times New Roman"/>
          <w:sz w:val="28"/>
          <w:szCs w:val="28"/>
          <w:lang w:eastAsia="ru-RU"/>
        </w:rPr>
        <w:t xml:space="preserve">ля использования </w:t>
      </w:r>
      <w:r w:rsidR="0077428B" w:rsidRPr="00B764E8">
        <w:rPr>
          <w:rFonts w:ascii="Times New Roman" w:hAnsi="Times New Roman"/>
          <w:sz w:val="28"/>
          <w:szCs w:val="28"/>
          <w:lang w:eastAsia="ru-RU"/>
        </w:rPr>
        <w:t>информационно-коммуникационных технологий в образовательном пр</w:t>
      </w:r>
      <w:r w:rsidR="00566EAF">
        <w:rPr>
          <w:rFonts w:ascii="Times New Roman" w:hAnsi="Times New Roman"/>
          <w:sz w:val="28"/>
          <w:szCs w:val="28"/>
          <w:lang w:eastAsia="ru-RU"/>
        </w:rPr>
        <w:t>оцессе (стационарный и мобильный компьютер)</w:t>
      </w:r>
      <w:r w:rsidR="00287B30">
        <w:rPr>
          <w:rFonts w:ascii="Times New Roman" w:hAnsi="Times New Roman"/>
          <w:sz w:val="28"/>
          <w:szCs w:val="28"/>
          <w:lang w:eastAsia="ru-RU"/>
        </w:rPr>
        <w:t xml:space="preserve">. </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Компьютерно-техниче</w:t>
      </w:r>
      <w:r w:rsidR="00D70420">
        <w:rPr>
          <w:rFonts w:ascii="Times New Roman" w:hAnsi="Times New Roman"/>
          <w:sz w:val="28"/>
          <w:szCs w:val="28"/>
          <w:lang w:eastAsia="ru-RU"/>
        </w:rPr>
        <w:t>ское оснащение Организации использует</w:t>
      </w:r>
      <w:r w:rsidRPr="00B764E8">
        <w:rPr>
          <w:rFonts w:ascii="Times New Roman" w:hAnsi="Times New Roman"/>
          <w:sz w:val="28"/>
          <w:szCs w:val="28"/>
          <w:lang w:eastAsia="ru-RU"/>
        </w:rPr>
        <w:t xml:space="preserve">ся для различных целей: </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 xml:space="preserve">– для поиска в информационной среде материалов, обеспечивающих реализацию основной образовательной программы; </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B764E8" w:rsidRDefault="0077428B" w:rsidP="0077428B">
      <w:pPr>
        <w:tabs>
          <w:tab w:val="left" w:pos="567"/>
        </w:tabs>
        <w:spacing w:after="0" w:line="360" w:lineRule="auto"/>
        <w:ind w:firstLine="567"/>
        <w:jc w:val="both"/>
        <w:rPr>
          <w:rFonts w:ascii="Times New Roman" w:hAnsi="Times New Roman"/>
          <w:sz w:val="28"/>
          <w:szCs w:val="28"/>
          <w:lang w:eastAsia="ru-RU"/>
        </w:rPr>
      </w:pPr>
      <w:r w:rsidRPr="00B764E8">
        <w:rPr>
          <w:rFonts w:ascii="Times New Roman" w:hAnsi="Times New Roman"/>
          <w:sz w:val="28"/>
          <w:szCs w:val="28"/>
          <w:lang w:eastAsia="ru-RU"/>
        </w:rPr>
        <w:lastRenderedPageBreak/>
        <w:t>– для обсуждения с родителями (законными представителями)</w:t>
      </w:r>
      <w:r w:rsidR="00D64F3D">
        <w:rPr>
          <w:rFonts w:ascii="Times New Roman" w:hAnsi="Times New Roman"/>
          <w:sz w:val="28"/>
          <w:szCs w:val="28"/>
          <w:lang w:eastAsia="ru-RU"/>
        </w:rPr>
        <w:t xml:space="preserve"> </w:t>
      </w:r>
      <w:r w:rsidRPr="00B764E8">
        <w:rPr>
          <w:rFonts w:ascii="Times New Roman" w:hAnsi="Times New Roman"/>
          <w:sz w:val="28"/>
          <w:szCs w:val="28"/>
          <w:lang w:eastAsia="ru-RU"/>
        </w:rPr>
        <w:t>детей вопросов, связанных с реализацией Программы и т. п.</w:t>
      </w:r>
    </w:p>
    <w:p w:rsidR="0077428B" w:rsidRPr="00EB5C00" w:rsidRDefault="0077428B" w:rsidP="00EB5C00">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r w:rsidRPr="00B764E8">
        <w:rPr>
          <w:rFonts w:ascii="Times New Roman" w:hAnsi="Times New Roman"/>
          <w:bCs/>
          <w:color w:val="000000"/>
          <w:sz w:val="28"/>
          <w:szCs w:val="28"/>
        </w:rPr>
        <w:t>Для организации РППС в семейных условиях родителям</w:t>
      </w:r>
      <w:r w:rsidR="00D64F3D">
        <w:rPr>
          <w:rFonts w:ascii="Times New Roman" w:hAnsi="Times New Roman"/>
          <w:bCs/>
          <w:color w:val="000000"/>
          <w:sz w:val="28"/>
          <w:szCs w:val="28"/>
        </w:rPr>
        <w:t xml:space="preserve"> </w:t>
      </w:r>
      <w:r w:rsidRPr="00B764E8">
        <w:rPr>
          <w:rFonts w:ascii="Times New Roman" w:hAnsi="Times New Roman"/>
          <w:sz w:val="28"/>
          <w:szCs w:val="28"/>
          <w:lang w:eastAsia="ru-RU"/>
        </w:rPr>
        <w:t>(законным представителям)</w:t>
      </w:r>
      <w:r w:rsidR="000E2E7E">
        <w:rPr>
          <w:rFonts w:ascii="Times New Roman" w:hAnsi="Times New Roman"/>
          <w:bCs/>
          <w:color w:val="000000"/>
          <w:sz w:val="28"/>
          <w:szCs w:val="28"/>
        </w:rPr>
        <w:t xml:space="preserve"> предлагаем</w:t>
      </w:r>
      <w:r w:rsidRPr="00B764E8">
        <w:rPr>
          <w:rFonts w:ascii="Times New Roman" w:hAnsi="Times New Roman"/>
          <w:bCs/>
          <w:color w:val="000000"/>
          <w:sz w:val="28"/>
          <w:szCs w:val="28"/>
        </w:rPr>
        <w:t xml:space="preserve">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B764E8">
        <w:rPr>
          <w:rFonts w:ascii="Times New Roman" w:hAnsi="Times New Roman"/>
          <w:bCs/>
          <w:sz w:val="28"/>
          <w:szCs w:val="28"/>
        </w:rPr>
        <w:t>Знакомство с Програ</w:t>
      </w:r>
      <w:r w:rsidR="008615B6">
        <w:rPr>
          <w:rFonts w:ascii="Times New Roman" w:hAnsi="Times New Roman"/>
          <w:bCs/>
          <w:sz w:val="28"/>
          <w:szCs w:val="28"/>
        </w:rPr>
        <w:t xml:space="preserve">ммой способствует </w:t>
      </w:r>
      <w:r w:rsidRPr="00B764E8">
        <w:rPr>
          <w:rFonts w:ascii="Times New Roman" w:hAnsi="Times New Roman"/>
          <w:bCs/>
          <w:sz w:val="28"/>
          <w:szCs w:val="28"/>
        </w:rPr>
        <w:t>конструктивному взаимодействию семьи и Организации в целях поддержки индивидуальности ребенка.</w:t>
      </w:r>
    </w:p>
    <w:p w:rsidR="0077428B" w:rsidRPr="00B764E8"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93" w:name="_Toc422496195"/>
      <w:r w:rsidRPr="00B764E8">
        <w:rPr>
          <w:rFonts w:ascii="Times New Roman" w:eastAsia="SimSun" w:hAnsi="Times New Roman"/>
          <w:b/>
          <w:iCs/>
          <w:kern w:val="28"/>
          <w:sz w:val="28"/>
          <w:szCs w:val="28"/>
          <w:lang w:eastAsia="hi-IN" w:bidi="hi-IN"/>
        </w:rPr>
        <w:t>3.3. Кадровые условия реализации Программы</w:t>
      </w:r>
      <w:bookmarkEnd w:id="93"/>
    </w:p>
    <w:p w:rsidR="0077428B" w:rsidRPr="00B764E8" w:rsidRDefault="0077428B" w:rsidP="0077428B">
      <w:pPr>
        <w:tabs>
          <w:tab w:val="left" w:pos="567"/>
        </w:tabs>
        <w:spacing w:after="0" w:line="360" w:lineRule="auto"/>
        <w:ind w:firstLine="567"/>
        <w:jc w:val="both"/>
        <w:rPr>
          <w:rFonts w:ascii="Times New Roman" w:eastAsia="Times New Roman" w:hAnsi="Times New Roman"/>
          <w:sz w:val="28"/>
          <w:szCs w:val="28"/>
          <w:lang w:eastAsia="ru-RU"/>
        </w:rPr>
      </w:pPr>
      <w:r w:rsidRPr="00B764E8">
        <w:rPr>
          <w:rFonts w:ascii="Times New Roman" w:eastAsia="Times New Roman" w:hAnsi="Times New Roman"/>
          <w:sz w:val="28"/>
          <w:szCs w:val="28"/>
          <w:lang w:eastAsia="ru-RU"/>
        </w:rPr>
        <w:t>3.3.1. Орга</w:t>
      </w:r>
      <w:r w:rsidR="00016863">
        <w:rPr>
          <w:rFonts w:ascii="Times New Roman" w:eastAsia="Times New Roman" w:hAnsi="Times New Roman"/>
          <w:sz w:val="28"/>
          <w:szCs w:val="28"/>
          <w:lang w:eastAsia="ru-RU"/>
        </w:rPr>
        <w:t>низация</w:t>
      </w:r>
      <w:r w:rsidRPr="00B764E8">
        <w:rPr>
          <w:rFonts w:ascii="Times New Roman" w:eastAsia="Times New Roman" w:hAnsi="Times New Roman"/>
          <w:sz w:val="28"/>
          <w:szCs w:val="28"/>
          <w:lang w:eastAsia="ru-RU"/>
        </w:rPr>
        <w:t xml:space="preserve"> укомплектована квалифицированными</w:t>
      </w:r>
      <w:r w:rsidR="008F0F1A" w:rsidRPr="00B764E8">
        <w:rPr>
          <w:rFonts w:ascii="Times New Roman" w:eastAsia="Times New Roman" w:hAnsi="Times New Roman"/>
          <w:sz w:val="28"/>
          <w:szCs w:val="28"/>
          <w:lang w:eastAsia="ru-RU"/>
        </w:rPr>
        <w:t xml:space="preserve"> </w:t>
      </w:r>
      <w:r w:rsidRPr="00B764E8">
        <w:rPr>
          <w:rFonts w:ascii="Times New Roman" w:eastAsia="Times New Roman" w:hAnsi="Times New Roman"/>
          <w:sz w:val="28"/>
          <w:szCs w:val="28"/>
          <w:lang w:eastAsia="ru-RU"/>
        </w:rPr>
        <w:t xml:space="preserve">кадрами, в т. ч. руководящими, педагогическими, учебно-вспомогательными, административно-хозяйственными работниками. </w:t>
      </w:r>
    </w:p>
    <w:p w:rsidR="0077428B" w:rsidRPr="00B764E8" w:rsidRDefault="0077428B" w:rsidP="0077428B">
      <w:pPr>
        <w:tabs>
          <w:tab w:val="left" w:pos="567"/>
        </w:tabs>
        <w:spacing w:after="0" w:line="360" w:lineRule="auto"/>
        <w:ind w:firstLine="567"/>
        <w:jc w:val="both"/>
        <w:rPr>
          <w:rFonts w:ascii="Times New Roman" w:eastAsia="Times New Roman" w:hAnsi="Times New Roman"/>
          <w:sz w:val="28"/>
          <w:szCs w:val="28"/>
          <w:lang w:eastAsia="ru-RU"/>
        </w:rPr>
      </w:pPr>
      <w:r w:rsidRPr="00B764E8">
        <w:rPr>
          <w:rFonts w:ascii="Times New Roman" w:eastAsia="Times New Roman" w:hAnsi="Times New Roman"/>
          <w:sz w:val="28"/>
          <w:szCs w:val="28"/>
          <w:lang w:eastAsia="ru-RU"/>
        </w:rPr>
        <w:t>Согласно Единому квалификационному справочнику должностей руководителей, специалистов и служащих:</w:t>
      </w:r>
    </w:p>
    <w:p w:rsidR="0077428B" w:rsidRPr="00B764E8" w:rsidRDefault="0077428B" w:rsidP="0077428B">
      <w:pPr>
        <w:tabs>
          <w:tab w:val="left" w:pos="567"/>
        </w:tabs>
        <w:spacing w:after="0" w:line="360" w:lineRule="auto"/>
        <w:ind w:firstLine="567"/>
        <w:jc w:val="both"/>
        <w:rPr>
          <w:rFonts w:ascii="Times New Roman" w:eastAsia="Times New Roman" w:hAnsi="Times New Roman"/>
          <w:sz w:val="28"/>
          <w:szCs w:val="28"/>
          <w:lang w:eastAsia="ru-RU"/>
        </w:rPr>
      </w:pPr>
      <w:r w:rsidRPr="00B764E8">
        <w:rPr>
          <w:rFonts w:ascii="Times New Roman" w:eastAsia="Times New Roman" w:hAnsi="Times New Roman"/>
          <w:sz w:val="28"/>
          <w:szCs w:val="28"/>
          <w:lang w:eastAsia="ru-RU"/>
        </w:rPr>
        <w:t xml:space="preserve">– 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77428B" w:rsidRPr="00B764E8" w:rsidRDefault="0077428B" w:rsidP="0077428B">
      <w:pPr>
        <w:tabs>
          <w:tab w:val="left" w:pos="567"/>
        </w:tabs>
        <w:spacing w:after="0" w:line="360" w:lineRule="auto"/>
        <w:ind w:firstLine="567"/>
        <w:jc w:val="both"/>
        <w:rPr>
          <w:rFonts w:ascii="Times New Roman" w:eastAsia="Times New Roman" w:hAnsi="Times New Roman"/>
          <w:sz w:val="28"/>
          <w:szCs w:val="28"/>
          <w:lang w:eastAsia="ru-RU"/>
        </w:rPr>
      </w:pPr>
      <w:r w:rsidRPr="00B764E8">
        <w:rPr>
          <w:rFonts w:ascii="Times New Roman" w:eastAsia="Times New Roman" w:hAnsi="Times New Roman"/>
          <w:sz w:val="28"/>
          <w:szCs w:val="28"/>
          <w:lang w:eastAsia="ru-RU"/>
        </w:rPr>
        <w:t>– к учебно-вспомогательному персоналу относятся такие специалисты, как помощник воспитателя, младший воспитатель.</w:t>
      </w:r>
    </w:p>
    <w:p w:rsidR="0077428B" w:rsidRPr="00B764E8" w:rsidRDefault="0077428B" w:rsidP="0077428B">
      <w:pPr>
        <w:tabs>
          <w:tab w:val="left" w:pos="567"/>
        </w:tabs>
        <w:spacing w:after="0" w:line="360" w:lineRule="auto"/>
        <w:ind w:firstLine="567"/>
        <w:jc w:val="both"/>
        <w:rPr>
          <w:rFonts w:ascii="Times New Roman" w:eastAsia="Times New Roman" w:hAnsi="Times New Roman"/>
          <w:sz w:val="28"/>
          <w:szCs w:val="28"/>
          <w:lang w:eastAsia="ru-RU"/>
        </w:rPr>
      </w:pPr>
      <w:r w:rsidRPr="00B764E8">
        <w:rPr>
          <w:rFonts w:ascii="Times New Roman" w:eastAsia="Times New Roman" w:hAnsi="Times New Roman"/>
          <w:sz w:val="28"/>
          <w:szCs w:val="28"/>
          <w:lang w:eastAsia="ru-RU"/>
        </w:rPr>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7428B" w:rsidRPr="00B764E8" w:rsidRDefault="0077428B" w:rsidP="0077428B">
      <w:pPr>
        <w:tabs>
          <w:tab w:val="left" w:pos="567"/>
        </w:tabs>
        <w:spacing w:after="0" w:line="360" w:lineRule="auto"/>
        <w:ind w:firstLine="567"/>
        <w:jc w:val="both"/>
        <w:rPr>
          <w:rFonts w:ascii="Times New Roman" w:eastAsia="Times New Roman" w:hAnsi="Times New Roman"/>
          <w:sz w:val="28"/>
          <w:szCs w:val="28"/>
          <w:lang w:eastAsia="ru-RU"/>
        </w:rPr>
      </w:pPr>
      <w:r w:rsidRPr="00B764E8">
        <w:rPr>
          <w:rFonts w:ascii="Times New Roman" w:eastAsia="Times New Roman" w:hAnsi="Times New Roman"/>
          <w:sz w:val="28"/>
          <w:szCs w:val="28"/>
          <w:lang w:eastAsia="ru-RU"/>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77428B" w:rsidRPr="00B764E8" w:rsidRDefault="0077428B" w:rsidP="0077428B">
      <w:pPr>
        <w:tabs>
          <w:tab w:val="left" w:pos="567"/>
        </w:tabs>
        <w:spacing w:after="0" w:line="360" w:lineRule="auto"/>
        <w:ind w:firstLine="567"/>
        <w:jc w:val="both"/>
        <w:rPr>
          <w:rFonts w:ascii="Times New Roman" w:eastAsia="Arial Unicode MS" w:hAnsi="Times New Roman"/>
          <w:sz w:val="28"/>
          <w:szCs w:val="28"/>
          <w:u w:color="000000"/>
        </w:rPr>
      </w:pPr>
      <w:r w:rsidRPr="00B764E8">
        <w:rPr>
          <w:rFonts w:ascii="Times New Roman" w:hAnsi="Times New Roman"/>
          <w:iCs/>
          <w:sz w:val="28"/>
          <w:szCs w:val="28"/>
        </w:rPr>
        <w:t>Реализация Программы осуществляется:</w:t>
      </w:r>
    </w:p>
    <w:p w:rsidR="0077428B" w:rsidRPr="00B764E8" w:rsidRDefault="0077428B" w:rsidP="0077428B">
      <w:pPr>
        <w:tabs>
          <w:tab w:val="left" w:pos="567"/>
        </w:tabs>
        <w:spacing w:after="0" w:line="360" w:lineRule="auto"/>
        <w:ind w:firstLine="567"/>
        <w:jc w:val="both"/>
        <w:rPr>
          <w:rFonts w:ascii="Times New Roman" w:eastAsia="Arial Unicode MS" w:hAnsi="Times New Roman"/>
          <w:sz w:val="28"/>
          <w:szCs w:val="28"/>
        </w:rPr>
      </w:pPr>
      <w:r w:rsidRPr="00B764E8">
        <w:rPr>
          <w:rFonts w:ascii="Times New Roman" w:eastAsia="Arial Unicode MS" w:hAnsi="Times New Roman"/>
          <w:sz w:val="28"/>
          <w:szCs w:val="28"/>
        </w:rPr>
        <w:lastRenderedPageBreak/>
        <w:t xml:space="preserve">1) </w:t>
      </w:r>
      <w:r w:rsidRPr="00B764E8">
        <w:rPr>
          <w:rFonts w:ascii="Times New Roman" w:eastAsia="Arial Unicode MS" w:hAnsi="Times New Roman"/>
          <w:i/>
          <w:sz w:val="28"/>
          <w:szCs w:val="28"/>
        </w:rPr>
        <w:t>педагогическими работниками</w:t>
      </w:r>
      <w:r w:rsidRPr="00B764E8">
        <w:rPr>
          <w:rFonts w:ascii="Times New Roman" w:eastAsia="Arial Unicode MS" w:hAnsi="Times New Roman"/>
          <w:sz w:val="28"/>
          <w:szCs w:val="28"/>
        </w:rPr>
        <w:t xml:space="preserve"> в течение всего времени пребывания воспитанников в Организации. </w:t>
      </w:r>
    </w:p>
    <w:p w:rsidR="0077428B" w:rsidRPr="00B764E8" w:rsidRDefault="0077428B" w:rsidP="0077428B">
      <w:pPr>
        <w:tabs>
          <w:tab w:val="left" w:pos="567"/>
        </w:tabs>
        <w:spacing w:after="0" w:line="360" w:lineRule="auto"/>
        <w:ind w:firstLine="567"/>
        <w:jc w:val="both"/>
        <w:rPr>
          <w:rFonts w:ascii="Times New Roman" w:hAnsi="Times New Roman"/>
          <w:sz w:val="28"/>
          <w:szCs w:val="28"/>
        </w:rPr>
      </w:pPr>
      <w:r w:rsidRPr="00B764E8">
        <w:rPr>
          <w:rFonts w:ascii="Times New Roman" w:eastAsia="Arial Unicode MS" w:hAnsi="Times New Roman"/>
          <w:sz w:val="28"/>
          <w:szCs w:val="28"/>
        </w:rPr>
        <w:t xml:space="preserve">2) </w:t>
      </w:r>
      <w:r w:rsidRPr="00B764E8">
        <w:rPr>
          <w:rFonts w:ascii="Times New Roman" w:eastAsia="Arial Unicode MS" w:hAnsi="Times New Roman"/>
          <w:i/>
          <w:sz w:val="28"/>
          <w:szCs w:val="28"/>
        </w:rPr>
        <w:t>учебно-вспомогательными работниками</w:t>
      </w:r>
      <w:r w:rsidRPr="00B764E8">
        <w:rPr>
          <w:rFonts w:ascii="Times New Roman" w:eastAsia="Arial Unicode MS" w:hAnsi="Times New Roman"/>
          <w:sz w:val="28"/>
          <w:szCs w:val="28"/>
        </w:rPr>
        <w:t xml:space="preserve"> в группе в течение всего времени пребывания воспитанников в Организации. </w:t>
      </w:r>
    </w:p>
    <w:p w:rsidR="0077428B" w:rsidRPr="00B764E8" w:rsidRDefault="00016863" w:rsidP="0077428B">
      <w:pPr>
        <w:tabs>
          <w:tab w:val="left" w:pos="567"/>
        </w:tabs>
        <w:spacing w:after="0" w:line="360" w:lineRule="auto"/>
        <w:ind w:firstLine="567"/>
        <w:jc w:val="both"/>
        <w:rPr>
          <w:rFonts w:ascii="Times New Roman" w:eastAsia="Arial Unicode MS" w:hAnsi="Times New Roman"/>
          <w:sz w:val="28"/>
          <w:szCs w:val="28"/>
        </w:rPr>
      </w:pPr>
      <w:r>
        <w:rPr>
          <w:rFonts w:ascii="Times New Roman" w:eastAsia="Arial Unicode MS" w:hAnsi="Times New Roman"/>
          <w:sz w:val="28"/>
          <w:szCs w:val="28"/>
        </w:rPr>
        <w:t>Каждая группа сопровождается</w:t>
      </w:r>
      <w:r w:rsidR="0077428B" w:rsidRPr="00B764E8">
        <w:rPr>
          <w:rFonts w:ascii="Times New Roman" w:eastAsia="Arial Unicode MS" w:hAnsi="Times New Roman"/>
          <w:sz w:val="28"/>
          <w:szCs w:val="28"/>
        </w:rPr>
        <w:t xml:space="preserve"> одним или несколькими учебно-вспомогательным работниками.</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3) иными педагогическими работниками, вне зависимости от продолжительности пребывания воспитанников в Организации. </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hAnsi="Times New Roman"/>
          <w:sz w:val="28"/>
          <w:szCs w:val="28"/>
        </w:rPr>
      </w:pPr>
      <w:r w:rsidRPr="00B764E8">
        <w:rPr>
          <w:rFonts w:ascii="Times New Roman" w:hAnsi="Times New Roman"/>
          <w:sz w:val="28"/>
          <w:szCs w:val="28"/>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eastAsia="Arial Unicode MS" w:hAnsi="Times New Roman"/>
          <w:sz w:val="28"/>
          <w:szCs w:val="28"/>
          <w:u w:color="000000"/>
        </w:rPr>
      </w:pPr>
      <w:r w:rsidRPr="00B764E8">
        <w:rPr>
          <w:rFonts w:ascii="Times New Roman" w:eastAsia="Arial Unicode MS" w:hAnsi="Times New Roman"/>
          <w:sz w:val="28"/>
          <w:szCs w:val="28"/>
          <w:u w:color="000000"/>
        </w:rPr>
        <w:t>3.3.2. 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 полномочий.</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hAnsi="Times New Roman"/>
          <w:sz w:val="28"/>
          <w:szCs w:val="28"/>
        </w:rPr>
      </w:pPr>
      <w:r w:rsidRPr="00B764E8">
        <w:rPr>
          <w:rFonts w:ascii="Times New Roman" w:hAnsi="Times New Roman"/>
          <w:sz w:val="28"/>
          <w:szCs w:val="28"/>
        </w:rPr>
        <w:t xml:space="preserve">3.3.3. При организации инклюзивного образования: </w:t>
      </w:r>
    </w:p>
    <w:p w:rsidR="0077428B" w:rsidRPr="00B764E8" w:rsidRDefault="0077428B" w:rsidP="0077428B">
      <w:pPr>
        <w:tabs>
          <w:tab w:val="left" w:pos="567"/>
        </w:tabs>
        <w:spacing w:after="0" w:line="360" w:lineRule="auto"/>
        <w:ind w:firstLine="567"/>
        <w:jc w:val="both"/>
        <w:rPr>
          <w:rFonts w:ascii="Times New Roman" w:eastAsia="Times New Roman" w:hAnsi="Times New Roman"/>
          <w:sz w:val="28"/>
          <w:szCs w:val="28"/>
          <w:lang w:eastAsia="ru-RU"/>
        </w:rPr>
      </w:pPr>
      <w:r w:rsidRPr="00B764E8">
        <w:rPr>
          <w:rFonts w:ascii="Times New Roman" w:eastAsia="Times New Roman" w:hAnsi="Times New Roman"/>
          <w:sz w:val="28"/>
          <w:szCs w:val="28"/>
          <w:lang w:eastAsia="ru-RU"/>
        </w:rPr>
        <w:t>–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77428B" w:rsidRPr="00B764E8" w:rsidRDefault="0077428B" w:rsidP="0077428B">
      <w:pPr>
        <w:tabs>
          <w:tab w:val="left" w:pos="567"/>
        </w:tabs>
        <w:autoSpaceDE w:val="0"/>
        <w:autoSpaceDN w:val="0"/>
        <w:adjustRightInd w:val="0"/>
        <w:spacing w:after="0" w:line="360" w:lineRule="auto"/>
        <w:ind w:firstLine="567"/>
        <w:jc w:val="both"/>
        <w:rPr>
          <w:rFonts w:ascii="Times New Roman" w:hAnsi="Times New Roman"/>
          <w:sz w:val="28"/>
          <w:szCs w:val="28"/>
        </w:rPr>
      </w:pPr>
      <w:r w:rsidRPr="00B764E8">
        <w:rPr>
          <w:rFonts w:ascii="Times New Roman" w:hAnsi="Times New Roman"/>
          <w:sz w:val="28"/>
          <w:szCs w:val="28"/>
        </w:rPr>
        <w:t>3.3.4. В целях эффективной реализа</w:t>
      </w:r>
      <w:r w:rsidR="006A1771">
        <w:rPr>
          <w:rFonts w:ascii="Times New Roman" w:hAnsi="Times New Roman"/>
          <w:sz w:val="28"/>
          <w:szCs w:val="28"/>
        </w:rPr>
        <w:t xml:space="preserve">ции Программы Организацией </w:t>
      </w:r>
      <w:r w:rsidR="00137E5B">
        <w:rPr>
          <w:rFonts w:ascii="Times New Roman" w:hAnsi="Times New Roman"/>
          <w:sz w:val="28"/>
          <w:szCs w:val="28"/>
        </w:rPr>
        <w:t>созданы</w:t>
      </w:r>
      <w:r w:rsidRPr="00B764E8">
        <w:rPr>
          <w:rFonts w:ascii="Times New Roman" w:hAnsi="Times New Roman"/>
          <w:sz w:val="28"/>
          <w:szCs w:val="28"/>
        </w:rPr>
        <w:t xml:space="preserve">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77428B" w:rsidRDefault="00D43F76" w:rsidP="0077428B">
      <w:pPr>
        <w:tabs>
          <w:tab w:val="left" w:pos="567"/>
        </w:tab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3.3.5. Организация </w:t>
      </w:r>
      <w:r w:rsidR="0077428B" w:rsidRPr="00B764E8">
        <w:rPr>
          <w:rFonts w:ascii="Times New Roman" w:hAnsi="Times New Roman"/>
          <w:sz w:val="28"/>
          <w:szCs w:val="28"/>
        </w:rPr>
        <w:t>самостоятельно или с привлечением других организаций и партнеров обеспеч</w:t>
      </w:r>
      <w:r>
        <w:rPr>
          <w:rFonts w:ascii="Times New Roman" w:hAnsi="Times New Roman"/>
          <w:sz w:val="28"/>
          <w:szCs w:val="28"/>
        </w:rPr>
        <w:t>ивает</w:t>
      </w:r>
      <w:r w:rsidR="0077428B" w:rsidRPr="00B764E8">
        <w:rPr>
          <w:rFonts w:ascii="Times New Roman" w:hAnsi="Times New Roman"/>
          <w:sz w:val="28"/>
          <w:szCs w:val="28"/>
        </w:rPr>
        <w:t xml:space="preserve">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w:t>
      </w:r>
      <w:r>
        <w:rPr>
          <w:rFonts w:ascii="Times New Roman" w:hAnsi="Times New Roman"/>
          <w:sz w:val="28"/>
          <w:szCs w:val="28"/>
        </w:rPr>
        <w:t>ования. Организация осуществляет</w:t>
      </w:r>
      <w:r w:rsidR="0077428B" w:rsidRPr="00B764E8">
        <w:rPr>
          <w:rFonts w:ascii="Times New Roman" w:hAnsi="Times New Roman"/>
          <w:sz w:val="28"/>
          <w:szCs w:val="28"/>
        </w:rPr>
        <w:t xml:space="preserve"> организационно-методическое сопровождение процесса реализации Программы. </w:t>
      </w:r>
    </w:p>
    <w:p w:rsidR="00C61743" w:rsidRPr="00C61743" w:rsidRDefault="00C61743" w:rsidP="004A3801">
      <w:pPr>
        <w:spacing w:after="0" w:line="360" w:lineRule="auto"/>
        <w:ind w:right="420" w:firstLine="426"/>
        <w:jc w:val="both"/>
        <w:rPr>
          <w:rFonts w:ascii="Times New Roman" w:hAnsi="Times New Roman"/>
          <w:sz w:val="28"/>
          <w:szCs w:val="28"/>
        </w:rPr>
      </w:pPr>
      <w:r w:rsidRPr="00C61743">
        <w:rPr>
          <w:rFonts w:ascii="Times New Roman" w:hAnsi="Times New Roman"/>
          <w:sz w:val="28"/>
          <w:szCs w:val="28"/>
        </w:rPr>
        <w:lastRenderedPageBreak/>
        <w:t>Для реализации поставленных задач МАОУ «Кожевниковская СОШ №1» укомплектовано квалифицированными кадрами, в т. ч. педагогическими, учебно-вспомогательными, административно-хозяйственными работниками.</w:t>
      </w:r>
    </w:p>
    <w:p w:rsidR="00C61743" w:rsidRPr="00C61743" w:rsidRDefault="00C61743" w:rsidP="004A3801">
      <w:pPr>
        <w:spacing w:after="0" w:line="360" w:lineRule="auto"/>
        <w:ind w:firstLine="284"/>
        <w:jc w:val="both"/>
        <w:rPr>
          <w:rFonts w:ascii="Times New Roman" w:hAnsi="Times New Roman"/>
          <w:sz w:val="28"/>
          <w:szCs w:val="28"/>
        </w:rPr>
      </w:pPr>
      <w:r>
        <w:rPr>
          <w:rFonts w:ascii="Times New Roman" w:hAnsi="Times New Roman"/>
          <w:sz w:val="28"/>
          <w:szCs w:val="28"/>
        </w:rPr>
        <w:t>Группа</w:t>
      </w:r>
      <w:r w:rsidRPr="00C61743">
        <w:rPr>
          <w:rFonts w:ascii="Times New Roman" w:hAnsi="Times New Roman"/>
          <w:sz w:val="28"/>
          <w:szCs w:val="28"/>
        </w:rPr>
        <w:t xml:space="preserve"> дошкольного образования полностью укомплектован</w:t>
      </w:r>
      <w:r w:rsidR="00034707">
        <w:rPr>
          <w:rFonts w:ascii="Times New Roman" w:hAnsi="Times New Roman"/>
          <w:sz w:val="28"/>
          <w:szCs w:val="28"/>
        </w:rPr>
        <w:t>а</w:t>
      </w:r>
      <w:r w:rsidRPr="00C61743">
        <w:rPr>
          <w:rFonts w:ascii="Times New Roman" w:hAnsi="Times New Roman"/>
          <w:sz w:val="28"/>
          <w:szCs w:val="28"/>
        </w:rPr>
        <w:t xml:space="preserve"> кадрами. Коллектив составляет </w:t>
      </w:r>
      <w:r w:rsidR="008032BD">
        <w:rPr>
          <w:rFonts w:ascii="Times New Roman" w:hAnsi="Times New Roman"/>
          <w:sz w:val="28"/>
          <w:szCs w:val="28"/>
        </w:rPr>
        <w:t>6</w:t>
      </w:r>
      <w:r w:rsidRPr="00C61743">
        <w:rPr>
          <w:rFonts w:ascii="Times New Roman" w:hAnsi="Times New Roman"/>
          <w:sz w:val="28"/>
          <w:szCs w:val="28"/>
        </w:rPr>
        <w:t xml:space="preserve"> человек</w:t>
      </w:r>
      <w:r w:rsidR="00DD2A73">
        <w:rPr>
          <w:rFonts w:ascii="Times New Roman" w:hAnsi="Times New Roman"/>
          <w:sz w:val="28"/>
          <w:szCs w:val="28"/>
        </w:rPr>
        <w:t xml:space="preserve">, </w:t>
      </w:r>
      <w:r w:rsidRPr="00C61743">
        <w:rPr>
          <w:rFonts w:ascii="Times New Roman" w:hAnsi="Times New Roman"/>
          <w:sz w:val="28"/>
          <w:szCs w:val="28"/>
        </w:rPr>
        <w:t>из ни</w:t>
      </w:r>
      <w:r w:rsidR="00DD2A73">
        <w:rPr>
          <w:rFonts w:ascii="Times New Roman" w:hAnsi="Times New Roman"/>
          <w:sz w:val="28"/>
          <w:szCs w:val="28"/>
        </w:rPr>
        <w:t>х 2</w:t>
      </w:r>
      <w:r w:rsidRPr="00C61743">
        <w:rPr>
          <w:rFonts w:ascii="Times New Roman" w:hAnsi="Times New Roman"/>
          <w:sz w:val="28"/>
          <w:szCs w:val="28"/>
        </w:rPr>
        <w:t xml:space="preserve"> воспитателя</w:t>
      </w:r>
      <w:r w:rsidR="00DD2A73">
        <w:rPr>
          <w:rFonts w:ascii="Times New Roman" w:hAnsi="Times New Roman"/>
          <w:sz w:val="28"/>
          <w:szCs w:val="28"/>
        </w:rPr>
        <w:t>, младший воспитатель,</w:t>
      </w:r>
      <w:r w:rsidRPr="00C61743">
        <w:rPr>
          <w:rFonts w:ascii="Times New Roman" w:hAnsi="Times New Roman"/>
          <w:sz w:val="28"/>
          <w:szCs w:val="28"/>
        </w:rPr>
        <w:t xml:space="preserve"> специалисты: руководитель по физической культуре, музыкальный руководитель, логопед.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5"/>
        <w:gridCol w:w="4550"/>
        <w:gridCol w:w="1122"/>
      </w:tblGrid>
      <w:tr w:rsidR="00C61743" w:rsidRPr="00C61743" w:rsidTr="00E160C9">
        <w:tc>
          <w:tcPr>
            <w:tcW w:w="8625" w:type="dxa"/>
            <w:gridSpan w:val="2"/>
            <w:shd w:val="clear" w:color="auto" w:fill="auto"/>
            <w:hideMark/>
          </w:tcPr>
          <w:p w:rsidR="00C61743" w:rsidRPr="00C61743" w:rsidRDefault="00C61743" w:rsidP="00E160C9">
            <w:pPr>
              <w:spacing w:beforeAutospacing="1" w:afterAutospacing="1"/>
              <w:jc w:val="both"/>
              <w:rPr>
                <w:rFonts w:ascii="Times New Roman" w:hAnsi="Times New Roman"/>
                <w:sz w:val="28"/>
                <w:szCs w:val="28"/>
              </w:rPr>
            </w:pPr>
            <w:r w:rsidRPr="00C61743">
              <w:rPr>
                <w:rFonts w:ascii="Times New Roman" w:hAnsi="Times New Roman"/>
                <w:sz w:val="28"/>
                <w:szCs w:val="28"/>
              </w:rPr>
              <w:t>Характеристика кадрового состава</w:t>
            </w:r>
          </w:p>
        </w:tc>
        <w:tc>
          <w:tcPr>
            <w:tcW w:w="1122" w:type="dxa"/>
            <w:shd w:val="clear" w:color="auto" w:fill="auto"/>
            <w:hideMark/>
          </w:tcPr>
          <w:p w:rsidR="00C61743" w:rsidRPr="00C61743" w:rsidRDefault="00C61743" w:rsidP="00E160C9">
            <w:pPr>
              <w:spacing w:beforeAutospacing="1" w:afterAutospacing="1"/>
              <w:jc w:val="both"/>
              <w:rPr>
                <w:rFonts w:ascii="Times New Roman" w:hAnsi="Times New Roman"/>
                <w:sz w:val="28"/>
                <w:szCs w:val="28"/>
              </w:rPr>
            </w:pPr>
            <w:r w:rsidRPr="00C61743">
              <w:rPr>
                <w:rFonts w:ascii="Times New Roman" w:hAnsi="Times New Roman"/>
                <w:sz w:val="28"/>
                <w:szCs w:val="28"/>
              </w:rPr>
              <w:t> </w:t>
            </w:r>
          </w:p>
        </w:tc>
      </w:tr>
      <w:tr w:rsidR="00C61743" w:rsidRPr="00C61743" w:rsidTr="00E160C9">
        <w:tc>
          <w:tcPr>
            <w:tcW w:w="4075" w:type="dxa"/>
            <w:vMerge w:val="restart"/>
            <w:shd w:val="clear" w:color="auto" w:fill="auto"/>
            <w:hideMark/>
          </w:tcPr>
          <w:p w:rsidR="00C61743" w:rsidRPr="00C61743" w:rsidRDefault="00C61743" w:rsidP="00E160C9">
            <w:pPr>
              <w:spacing w:beforeAutospacing="1" w:afterAutospacing="1"/>
              <w:rPr>
                <w:rFonts w:ascii="Times New Roman" w:hAnsi="Times New Roman"/>
                <w:sz w:val="28"/>
                <w:szCs w:val="28"/>
              </w:rPr>
            </w:pPr>
            <w:r w:rsidRPr="00C61743">
              <w:rPr>
                <w:rFonts w:ascii="Times New Roman" w:hAnsi="Times New Roman"/>
                <w:sz w:val="28"/>
                <w:szCs w:val="28"/>
              </w:rPr>
              <w:t>1. По образованию                                       </w:t>
            </w:r>
          </w:p>
        </w:tc>
        <w:tc>
          <w:tcPr>
            <w:tcW w:w="4550" w:type="dxa"/>
            <w:shd w:val="clear" w:color="auto" w:fill="auto"/>
            <w:hideMark/>
          </w:tcPr>
          <w:p w:rsidR="00C61743" w:rsidRPr="00C61743" w:rsidRDefault="00C61743" w:rsidP="0088640C">
            <w:pPr>
              <w:spacing w:beforeAutospacing="1" w:afterAutospacing="1"/>
              <w:rPr>
                <w:rFonts w:ascii="Times New Roman" w:hAnsi="Times New Roman"/>
                <w:sz w:val="28"/>
                <w:szCs w:val="28"/>
              </w:rPr>
            </w:pPr>
            <w:r w:rsidRPr="00C61743">
              <w:rPr>
                <w:rFonts w:ascii="Times New Roman" w:hAnsi="Times New Roman"/>
                <w:sz w:val="28"/>
                <w:szCs w:val="28"/>
              </w:rPr>
              <w:t xml:space="preserve"> высшее педагогическое  образование</w:t>
            </w:r>
          </w:p>
        </w:tc>
        <w:tc>
          <w:tcPr>
            <w:tcW w:w="1122" w:type="dxa"/>
            <w:shd w:val="clear" w:color="auto" w:fill="auto"/>
            <w:hideMark/>
          </w:tcPr>
          <w:p w:rsidR="00C61743" w:rsidRPr="00C61743" w:rsidRDefault="00C61743" w:rsidP="00E160C9">
            <w:pPr>
              <w:spacing w:beforeAutospacing="1" w:afterAutospacing="1"/>
              <w:jc w:val="both"/>
              <w:rPr>
                <w:rFonts w:ascii="Times New Roman" w:hAnsi="Times New Roman"/>
                <w:sz w:val="28"/>
                <w:szCs w:val="28"/>
              </w:rPr>
            </w:pPr>
            <w:r w:rsidRPr="00C61743">
              <w:rPr>
                <w:rFonts w:ascii="Times New Roman" w:hAnsi="Times New Roman"/>
                <w:sz w:val="28"/>
                <w:szCs w:val="28"/>
              </w:rPr>
              <w:t>3</w:t>
            </w:r>
          </w:p>
        </w:tc>
      </w:tr>
      <w:tr w:rsidR="00C61743" w:rsidRPr="00C61743" w:rsidTr="00E160C9">
        <w:tc>
          <w:tcPr>
            <w:tcW w:w="4075" w:type="dxa"/>
            <w:vMerge/>
            <w:shd w:val="clear" w:color="auto" w:fill="auto"/>
            <w:hideMark/>
          </w:tcPr>
          <w:p w:rsidR="00C61743" w:rsidRPr="00C61743" w:rsidRDefault="00C61743" w:rsidP="00E160C9">
            <w:pPr>
              <w:spacing w:beforeAutospacing="1" w:afterAutospacing="1"/>
              <w:jc w:val="both"/>
              <w:rPr>
                <w:rFonts w:ascii="Times New Roman" w:hAnsi="Times New Roman"/>
                <w:sz w:val="28"/>
                <w:szCs w:val="28"/>
              </w:rPr>
            </w:pPr>
          </w:p>
        </w:tc>
        <w:tc>
          <w:tcPr>
            <w:tcW w:w="4550" w:type="dxa"/>
            <w:shd w:val="clear" w:color="auto" w:fill="auto"/>
            <w:hideMark/>
          </w:tcPr>
          <w:p w:rsidR="00C61743" w:rsidRPr="00C61743" w:rsidRDefault="00DD2A73" w:rsidP="0088640C">
            <w:pPr>
              <w:spacing w:beforeAutospacing="1" w:afterAutospacing="1"/>
              <w:rPr>
                <w:rFonts w:ascii="Times New Roman" w:hAnsi="Times New Roman"/>
                <w:sz w:val="28"/>
                <w:szCs w:val="28"/>
              </w:rPr>
            </w:pPr>
            <w:r>
              <w:rPr>
                <w:rFonts w:ascii="Times New Roman" w:hAnsi="Times New Roman"/>
                <w:sz w:val="28"/>
                <w:szCs w:val="28"/>
              </w:rPr>
              <w:t>среднее профессиональное</w:t>
            </w:r>
            <w:r w:rsidR="00C61743" w:rsidRPr="00C61743">
              <w:rPr>
                <w:rFonts w:ascii="Times New Roman" w:hAnsi="Times New Roman"/>
                <w:sz w:val="28"/>
                <w:szCs w:val="28"/>
              </w:rPr>
              <w:t>  образование </w:t>
            </w:r>
          </w:p>
        </w:tc>
        <w:tc>
          <w:tcPr>
            <w:tcW w:w="1122" w:type="dxa"/>
            <w:shd w:val="clear" w:color="auto" w:fill="auto"/>
            <w:hideMark/>
          </w:tcPr>
          <w:p w:rsidR="00C61743" w:rsidRPr="00C61743" w:rsidRDefault="00DD2A73" w:rsidP="00E160C9">
            <w:pPr>
              <w:spacing w:beforeAutospacing="1" w:afterAutospacing="1"/>
              <w:jc w:val="both"/>
              <w:rPr>
                <w:rFonts w:ascii="Times New Roman" w:hAnsi="Times New Roman"/>
                <w:sz w:val="28"/>
                <w:szCs w:val="28"/>
              </w:rPr>
            </w:pPr>
            <w:r>
              <w:rPr>
                <w:rFonts w:ascii="Times New Roman" w:hAnsi="Times New Roman"/>
                <w:sz w:val="28"/>
                <w:szCs w:val="28"/>
              </w:rPr>
              <w:t>3</w:t>
            </w:r>
          </w:p>
        </w:tc>
      </w:tr>
      <w:tr w:rsidR="00C61743" w:rsidRPr="00C61743" w:rsidTr="00E160C9">
        <w:tc>
          <w:tcPr>
            <w:tcW w:w="4075" w:type="dxa"/>
            <w:vMerge w:val="restart"/>
            <w:shd w:val="clear" w:color="auto" w:fill="auto"/>
            <w:hideMark/>
          </w:tcPr>
          <w:p w:rsidR="00C61743" w:rsidRPr="00C61743" w:rsidRDefault="00C61743" w:rsidP="00E160C9">
            <w:pPr>
              <w:spacing w:beforeAutospacing="1" w:afterAutospacing="1"/>
              <w:jc w:val="both"/>
              <w:rPr>
                <w:rFonts w:ascii="Times New Roman" w:hAnsi="Times New Roman"/>
                <w:sz w:val="28"/>
                <w:szCs w:val="28"/>
              </w:rPr>
            </w:pPr>
            <w:r w:rsidRPr="00C61743">
              <w:rPr>
                <w:rFonts w:ascii="Times New Roman" w:hAnsi="Times New Roman"/>
                <w:sz w:val="28"/>
                <w:szCs w:val="28"/>
              </w:rPr>
              <w:t>2. По стажу</w:t>
            </w:r>
          </w:p>
          <w:p w:rsidR="00C61743" w:rsidRPr="00C61743" w:rsidRDefault="00C61743" w:rsidP="00E160C9">
            <w:pPr>
              <w:spacing w:beforeAutospacing="1" w:afterAutospacing="1"/>
              <w:jc w:val="both"/>
              <w:rPr>
                <w:rFonts w:ascii="Times New Roman" w:hAnsi="Times New Roman"/>
                <w:sz w:val="28"/>
                <w:szCs w:val="28"/>
              </w:rPr>
            </w:pPr>
            <w:r w:rsidRPr="00C61743">
              <w:rPr>
                <w:rFonts w:ascii="Times New Roman" w:hAnsi="Times New Roman"/>
                <w:sz w:val="28"/>
                <w:szCs w:val="28"/>
              </w:rPr>
              <w:t> </w:t>
            </w:r>
          </w:p>
        </w:tc>
        <w:tc>
          <w:tcPr>
            <w:tcW w:w="4550" w:type="dxa"/>
            <w:shd w:val="clear" w:color="auto" w:fill="auto"/>
            <w:hideMark/>
          </w:tcPr>
          <w:p w:rsidR="00C61743" w:rsidRPr="00C61743" w:rsidRDefault="00C61743" w:rsidP="0088640C">
            <w:pPr>
              <w:spacing w:beforeAutospacing="1" w:afterAutospacing="1"/>
              <w:rPr>
                <w:rFonts w:ascii="Times New Roman" w:hAnsi="Times New Roman"/>
                <w:sz w:val="28"/>
                <w:szCs w:val="28"/>
              </w:rPr>
            </w:pPr>
            <w:r w:rsidRPr="00C61743">
              <w:rPr>
                <w:rFonts w:ascii="Times New Roman" w:hAnsi="Times New Roman"/>
                <w:sz w:val="28"/>
                <w:szCs w:val="28"/>
              </w:rPr>
              <w:t>до 5 лет     </w:t>
            </w:r>
          </w:p>
        </w:tc>
        <w:tc>
          <w:tcPr>
            <w:tcW w:w="1122" w:type="dxa"/>
            <w:shd w:val="clear" w:color="auto" w:fill="auto"/>
            <w:hideMark/>
          </w:tcPr>
          <w:p w:rsidR="00C61743" w:rsidRPr="00C61743" w:rsidRDefault="00C61743" w:rsidP="00E160C9">
            <w:pPr>
              <w:spacing w:beforeAutospacing="1" w:afterAutospacing="1"/>
              <w:jc w:val="both"/>
              <w:rPr>
                <w:rFonts w:ascii="Times New Roman" w:hAnsi="Times New Roman"/>
                <w:sz w:val="28"/>
                <w:szCs w:val="28"/>
              </w:rPr>
            </w:pPr>
            <w:r w:rsidRPr="00C61743">
              <w:rPr>
                <w:rFonts w:ascii="Times New Roman" w:hAnsi="Times New Roman"/>
                <w:sz w:val="28"/>
                <w:szCs w:val="28"/>
              </w:rPr>
              <w:t>2</w:t>
            </w:r>
          </w:p>
        </w:tc>
      </w:tr>
      <w:tr w:rsidR="00C61743" w:rsidRPr="00C61743" w:rsidTr="00E160C9">
        <w:tc>
          <w:tcPr>
            <w:tcW w:w="4075" w:type="dxa"/>
            <w:vMerge/>
            <w:shd w:val="clear" w:color="auto" w:fill="auto"/>
            <w:hideMark/>
          </w:tcPr>
          <w:p w:rsidR="00C61743" w:rsidRPr="00C61743" w:rsidRDefault="00C61743" w:rsidP="00E160C9">
            <w:pPr>
              <w:spacing w:beforeAutospacing="1" w:afterAutospacing="1"/>
              <w:jc w:val="both"/>
              <w:rPr>
                <w:rFonts w:ascii="Times New Roman" w:hAnsi="Times New Roman"/>
                <w:sz w:val="28"/>
                <w:szCs w:val="28"/>
              </w:rPr>
            </w:pPr>
          </w:p>
        </w:tc>
        <w:tc>
          <w:tcPr>
            <w:tcW w:w="4550" w:type="dxa"/>
            <w:shd w:val="clear" w:color="auto" w:fill="auto"/>
            <w:hideMark/>
          </w:tcPr>
          <w:p w:rsidR="00C61743" w:rsidRPr="00C61743" w:rsidRDefault="00C61743" w:rsidP="0088640C">
            <w:pPr>
              <w:spacing w:beforeAutospacing="1" w:afterAutospacing="1"/>
              <w:rPr>
                <w:rFonts w:ascii="Times New Roman" w:hAnsi="Times New Roman"/>
                <w:sz w:val="28"/>
                <w:szCs w:val="28"/>
              </w:rPr>
            </w:pPr>
            <w:r w:rsidRPr="00C61743">
              <w:rPr>
                <w:rFonts w:ascii="Times New Roman" w:hAnsi="Times New Roman"/>
                <w:sz w:val="28"/>
                <w:szCs w:val="28"/>
              </w:rPr>
              <w:t>от 5 до 10 лет                                             </w:t>
            </w:r>
          </w:p>
        </w:tc>
        <w:tc>
          <w:tcPr>
            <w:tcW w:w="1122" w:type="dxa"/>
            <w:shd w:val="clear" w:color="auto" w:fill="auto"/>
            <w:hideMark/>
          </w:tcPr>
          <w:p w:rsidR="00C61743" w:rsidRPr="00C61743" w:rsidRDefault="00C61743" w:rsidP="00E160C9">
            <w:pPr>
              <w:spacing w:beforeAutospacing="1" w:afterAutospacing="1"/>
              <w:jc w:val="both"/>
              <w:rPr>
                <w:rFonts w:ascii="Times New Roman" w:hAnsi="Times New Roman"/>
                <w:sz w:val="28"/>
                <w:szCs w:val="28"/>
              </w:rPr>
            </w:pPr>
            <w:r w:rsidRPr="00C61743">
              <w:rPr>
                <w:rFonts w:ascii="Times New Roman" w:hAnsi="Times New Roman"/>
                <w:sz w:val="28"/>
                <w:szCs w:val="28"/>
              </w:rPr>
              <w:t>1</w:t>
            </w:r>
          </w:p>
        </w:tc>
      </w:tr>
      <w:tr w:rsidR="00C61743" w:rsidRPr="00C61743" w:rsidTr="00E160C9">
        <w:tc>
          <w:tcPr>
            <w:tcW w:w="4075" w:type="dxa"/>
            <w:vMerge/>
            <w:shd w:val="clear" w:color="auto" w:fill="auto"/>
            <w:hideMark/>
          </w:tcPr>
          <w:p w:rsidR="00C61743" w:rsidRPr="00C61743" w:rsidRDefault="00C61743" w:rsidP="00E160C9">
            <w:pPr>
              <w:spacing w:beforeAutospacing="1" w:afterAutospacing="1"/>
              <w:jc w:val="both"/>
              <w:rPr>
                <w:rFonts w:ascii="Times New Roman" w:hAnsi="Times New Roman"/>
                <w:sz w:val="28"/>
                <w:szCs w:val="28"/>
              </w:rPr>
            </w:pPr>
          </w:p>
        </w:tc>
        <w:tc>
          <w:tcPr>
            <w:tcW w:w="4550" w:type="dxa"/>
            <w:shd w:val="clear" w:color="auto" w:fill="auto"/>
            <w:hideMark/>
          </w:tcPr>
          <w:p w:rsidR="00C61743" w:rsidRPr="00C61743" w:rsidRDefault="00C61743" w:rsidP="0088640C">
            <w:pPr>
              <w:spacing w:beforeAutospacing="1" w:afterAutospacing="1"/>
              <w:rPr>
                <w:rFonts w:ascii="Times New Roman" w:hAnsi="Times New Roman"/>
                <w:sz w:val="28"/>
                <w:szCs w:val="28"/>
              </w:rPr>
            </w:pPr>
            <w:r w:rsidRPr="00C61743">
              <w:rPr>
                <w:rFonts w:ascii="Times New Roman" w:hAnsi="Times New Roman"/>
                <w:sz w:val="28"/>
                <w:szCs w:val="28"/>
              </w:rPr>
              <w:t>свыше 15 лет                                              </w:t>
            </w:r>
          </w:p>
        </w:tc>
        <w:tc>
          <w:tcPr>
            <w:tcW w:w="1122" w:type="dxa"/>
            <w:shd w:val="clear" w:color="auto" w:fill="auto"/>
            <w:hideMark/>
          </w:tcPr>
          <w:p w:rsidR="00C61743" w:rsidRPr="00C61743" w:rsidRDefault="00C61743" w:rsidP="00E160C9">
            <w:pPr>
              <w:spacing w:beforeAutospacing="1" w:afterAutospacing="1"/>
              <w:jc w:val="both"/>
              <w:rPr>
                <w:rFonts w:ascii="Times New Roman" w:hAnsi="Times New Roman"/>
                <w:sz w:val="28"/>
                <w:szCs w:val="28"/>
              </w:rPr>
            </w:pPr>
            <w:r w:rsidRPr="00C61743">
              <w:rPr>
                <w:rFonts w:ascii="Times New Roman" w:hAnsi="Times New Roman"/>
                <w:sz w:val="28"/>
                <w:szCs w:val="28"/>
              </w:rPr>
              <w:t>3</w:t>
            </w:r>
          </w:p>
        </w:tc>
      </w:tr>
      <w:tr w:rsidR="00C61743" w:rsidRPr="00C61743" w:rsidTr="00E160C9">
        <w:tc>
          <w:tcPr>
            <w:tcW w:w="4075" w:type="dxa"/>
            <w:vMerge w:val="restart"/>
            <w:shd w:val="clear" w:color="auto" w:fill="auto"/>
            <w:hideMark/>
          </w:tcPr>
          <w:p w:rsidR="00C61743" w:rsidRPr="00C61743" w:rsidRDefault="00C61743" w:rsidP="00E160C9">
            <w:pPr>
              <w:jc w:val="both"/>
              <w:rPr>
                <w:rFonts w:ascii="Times New Roman" w:hAnsi="Times New Roman"/>
                <w:sz w:val="28"/>
                <w:szCs w:val="28"/>
              </w:rPr>
            </w:pPr>
            <w:r w:rsidRPr="00C61743">
              <w:rPr>
                <w:rFonts w:ascii="Times New Roman" w:hAnsi="Times New Roman"/>
                <w:sz w:val="28"/>
                <w:szCs w:val="28"/>
              </w:rPr>
              <w:t>3.По результатам  аттестации</w:t>
            </w:r>
          </w:p>
          <w:p w:rsidR="00C61743" w:rsidRPr="00C61743" w:rsidRDefault="00C61743" w:rsidP="00E160C9">
            <w:pPr>
              <w:spacing w:beforeAutospacing="1" w:afterAutospacing="1"/>
              <w:jc w:val="both"/>
              <w:rPr>
                <w:rFonts w:ascii="Times New Roman" w:hAnsi="Times New Roman"/>
                <w:sz w:val="28"/>
                <w:szCs w:val="28"/>
              </w:rPr>
            </w:pPr>
            <w:r w:rsidRPr="00C61743">
              <w:rPr>
                <w:rFonts w:ascii="Times New Roman" w:hAnsi="Times New Roman"/>
                <w:sz w:val="28"/>
                <w:szCs w:val="28"/>
              </w:rPr>
              <w:t> </w:t>
            </w:r>
          </w:p>
        </w:tc>
        <w:tc>
          <w:tcPr>
            <w:tcW w:w="4550" w:type="dxa"/>
            <w:shd w:val="clear" w:color="auto" w:fill="auto"/>
            <w:hideMark/>
          </w:tcPr>
          <w:p w:rsidR="00C61743" w:rsidRPr="00C61743" w:rsidRDefault="00C61743" w:rsidP="0088640C">
            <w:pPr>
              <w:spacing w:beforeAutospacing="1" w:afterAutospacing="1"/>
              <w:rPr>
                <w:rFonts w:ascii="Times New Roman" w:hAnsi="Times New Roman"/>
                <w:sz w:val="28"/>
                <w:szCs w:val="28"/>
              </w:rPr>
            </w:pPr>
            <w:r w:rsidRPr="00C61743">
              <w:rPr>
                <w:rFonts w:ascii="Times New Roman" w:hAnsi="Times New Roman"/>
                <w:sz w:val="28"/>
                <w:szCs w:val="28"/>
              </w:rPr>
              <w:t>высшая квалификационная категория </w:t>
            </w:r>
          </w:p>
        </w:tc>
        <w:tc>
          <w:tcPr>
            <w:tcW w:w="1122" w:type="dxa"/>
            <w:shd w:val="clear" w:color="auto" w:fill="auto"/>
            <w:hideMark/>
          </w:tcPr>
          <w:p w:rsidR="00C61743" w:rsidRPr="00C61743" w:rsidRDefault="00C61743" w:rsidP="00E160C9">
            <w:pPr>
              <w:spacing w:beforeAutospacing="1" w:afterAutospacing="1"/>
              <w:jc w:val="both"/>
              <w:rPr>
                <w:rFonts w:ascii="Times New Roman" w:hAnsi="Times New Roman"/>
                <w:sz w:val="28"/>
                <w:szCs w:val="28"/>
              </w:rPr>
            </w:pPr>
            <w:r w:rsidRPr="00C61743">
              <w:rPr>
                <w:rFonts w:ascii="Times New Roman" w:hAnsi="Times New Roman"/>
                <w:sz w:val="28"/>
                <w:szCs w:val="28"/>
              </w:rPr>
              <w:t>  </w:t>
            </w:r>
            <w:r w:rsidR="00DD2A73">
              <w:rPr>
                <w:rFonts w:ascii="Times New Roman" w:hAnsi="Times New Roman"/>
                <w:sz w:val="28"/>
                <w:szCs w:val="28"/>
              </w:rPr>
              <w:t>0</w:t>
            </w:r>
            <w:r w:rsidRPr="00C61743">
              <w:rPr>
                <w:rFonts w:ascii="Times New Roman" w:hAnsi="Times New Roman"/>
                <w:sz w:val="28"/>
                <w:szCs w:val="28"/>
              </w:rPr>
              <w:t>              </w:t>
            </w:r>
          </w:p>
        </w:tc>
      </w:tr>
      <w:tr w:rsidR="00C61743" w:rsidRPr="00C61743" w:rsidTr="00E160C9">
        <w:tc>
          <w:tcPr>
            <w:tcW w:w="4075" w:type="dxa"/>
            <w:vMerge/>
            <w:shd w:val="clear" w:color="auto" w:fill="auto"/>
            <w:hideMark/>
          </w:tcPr>
          <w:p w:rsidR="00C61743" w:rsidRPr="00C61743" w:rsidRDefault="00C61743" w:rsidP="00E160C9">
            <w:pPr>
              <w:spacing w:beforeAutospacing="1" w:afterAutospacing="1"/>
              <w:jc w:val="both"/>
              <w:rPr>
                <w:rFonts w:ascii="Times New Roman" w:hAnsi="Times New Roman"/>
                <w:sz w:val="28"/>
                <w:szCs w:val="28"/>
              </w:rPr>
            </w:pPr>
          </w:p>
        </w:tc>
        <w:tc>
          <w:tcPr>
            <w:tcW w:w="4550" w:type="dxa"/>
            <w:shd w:val="clear" w:color="auto" w:fill="auto"/>
            <w:hideMark/>
          </w:tcPr>
          <w:p w:rsidR="00C61743" w:rsidRPr="00C61743" w:rsidRDefault="00C61743" w:rsidP="0088640C">
            <w:pPr>
              <w:spacing w:beforeAutospacing="1" w:afterAutospacing="1"/>
              <w:rPr>
                <w:rFonts w:ascii="Times New Roman" w:hAnsi="Times New Roman"/>
                <w:sz w:val="28"/>
                <w:szCs w:val="28"/>
              </w:rPr>
            </w:pPr>
            <w:r w:rsidRPr="00C61743">
              <w:rPr>
                <w:rFonts w:ascii="Times New Roman" w:hAnsi="Times New Roman"/>
                <w:sz w:val="28"/>
                <w:szCs w:val="28"/>
              </w:rPr>
              <w:t>первая квалификационная категория   </w:t>
            </w:r>
          </w:p>
        </w:tc>
        <w:tc>
          <w:tcPr>
            <w:tcW w:w="1122" w:type="dxa"/>
            <w:shd w:val="clear" w:color="auto" w:fill="auto"/>
            <w:hideMark/>
          </w:tcPr>
          <w:p w:rsidR="00C61743" w:rsidRPr="00C61743" w:rsidRDefault="00C61743" w:rsidP="00E160C9">
            <w:pPr>
              <w:spacing w:beforeAutospacing="1" w:afterAutospacing="1"/>
              <w:jc w:val="both"/>
              <w:rPr>
                <w:rFonts w:ascii="Times New Roman" w:hAnsi="Times New Roman"/>
                <w:sz w:val="28"/>
                <w:szCs w:val="28"/>
              </w:rPr>
            </w:pPr>
            <w:r w:rsidRPr="00C61743">
              <w:rPr>
                <w:rFonts w:ascii="Times New Roman" w:hAnsi="Times New Roman"/>
                <w:sz w:val="28"/>
                <w:szCs w:val="28"/>
              </w:rPr>
              <w:t>2</w:t>
            </w:r>
          </w:p>
        </w:tc>
      </w:tr>
      <w:tr w:rsidR="00C61743" w:rsidRPr="00C61743" w:rsidTr="00E160C9">
        <w:tc>
          <w:tcPr>
            <w:tcW w:w="4075" w:type="dxa"/>
            <w:vMerge/>
            <w:shd w:val="clear" w:color="auto" w:fill="auto"/>
            <w:hideMark/>
          </w:tcPr>
          <w:p w:rsidR="00C61743" w:rsidRPr="00C61743" w:rsidRDefault="00C61743" w:rsidP="00E160C9">
            <w:pPr>
              <w:spacing w:beforeAutospacing="1" w:afterAutospacing="1"/>
              <w:jc w:val="both"/>
              <w:rPr>
                <w:rFonts w:ascii="Times New Roman" w:hAnsi="Times New Roman"/>
                <w:sz w:val="28"/>
                <w:szCs w:val="28"/>
              </w:rPr>
            </w:pPr>
          </w:p>
        </w:tc>
        <w:tc>
          <w:tcPr>
            <w:tcW w:w="4550" w:type="dxa"/>
            <w:shd w:val="clear" w:color="auto" w:fill="auto"/>
            <w:hideMark/>
          </w:tcPr>
          <w:p w:rsidR="00C61743" w:rsidRPr="00C61743" w:rsidRDefault="00C721FB" w:rsidP="0088640C">
            <w:pPr>
              <w:spacing w:beforeAutospacing="1" w:afterAutospacing="1"/>
              <w:rPr>
                <w:rFonts w:ascii="Times New Roman" w:hAnsi="Times New Roman"/>
                <w:sz w:val="28"/>
                <w:szCs w:val="28"/>
              </w:rPr>
            </w:pPr>
            <w:r>
              <w:rPr>
                <w:rFonts w:ascii="Times New Roman" w:hAnsi="Times New Roman"/>
                <w:sz w:val="28"/>
                <w:szCs w:val="28"/>
              </w:rPr>
              <w:t>не имеют квалификационной</w:t>
            </w:r>
            <w:r w:rsidR="00C61743" w:rsidRPr="00C61743">
              <w:rPr>
                <w:rFonts w:ascii="Times New Roman" w:hAnsi="Times New Roman"/>
                <w:sz w:val="28"/>
                <w:szCs w:val="28"/>
              </w:rPr>
              <w:t>  категории           </w:t>
            </w:r>
          </w:p>
        </w:tc>
        <w:tc>
          <w:tcPr>
            <w:tcW w:w="1122" w:type="dxa"/>
            <w:shd w:val="clear" w:color="auto" w:fill="auto"/>
            <w:hideMark/>
          </w:tcPr>
          <w:p w:rsidR="00C61743" w:rsidRPr="00C61743" w:rsidRDefault="00F04F7B" w:rsidP="00E160C9">
            <w:pPr>
              <w:spacing w:beforeAutospacing="1" w:afterAutospacing="1"/>
              <w:jc w:val="both"/>
              <w:rPr>
                <w:rFonts w:ascii="Times New Roman" w:hAnsi="Times New Roman"/>
                <w:sz w:val="28"/>
                <w:szCs w:val="28"/>
              </w:rPr>
            </w:pPr>
            <w:r>
              <w:rPr>
                <w:rFonts w:ascii="Times New Roman" w:hAnsi="Times New Roman"/>
                <w:sz w:val="28"/>
                <w:szCs w:val="28"/>
              </w:rPr>
              <w:t>0</w:t>
            </w:r>
          </w:p>
        </w:tc>
      </w:tr>
      <w:tr w:rsidR="00C61743" w:rsidRPr="00C61743" w:rsidTr="00E160C9">
        <w:tc>
          <w:tcPr>
            <w:tcW w:w="4075" w:type="dxa"/>
            <w:vMerge/>
            <w:shd w:val="clear" w:color="auto" w:fill="auto"/>
            <w:hideMark/>
          </w:tcPr>
          <w:p w:rsidR="00C61743" w:rsidRPr="00C61743" w:rsidRDefault="00C61743" w:rsidP="00E160C9">
            <w:pPr>
              <w:spacing w:beforeAutospacing="1" w:afterAutospacing="1"/>
              <w:jc w:val="both"/>
              <w:rPr>
                <w:rFonts w:ascii="Times New Roman" w:hAnsi="Times New Roman"/>
                <w:sz w:val="28"/>
                <w:szCs w:val="28"/>
              </w:rPr>
            </w:pPr>
          </w:p>
        </w:tc>
        <w:tc>
          <w:tcPr>
            <w:tcW w:w="4550" w:type="dxa"/>
            <w:shd w:val="clear" w:color="auto" w:fill="auto"/>
            <w:hideMark/>
          </w:tcPr>
          <w:p w:rsidR="00C61743" w:rsidRPr="00C61743" w:rsidRDefault="00C61743" w:rsidP="0088640C">
            <w:pPr>
              <w:spacing w:beforeAutospacing="1" w:afterAutospacing="1"/>
              <w:rPr>
                <w:rFonts w:ascii="Times New Roman" w:hAnsi="Times New Roman"/>
                <w:sz w:val="28"/>
                <w:szCs w:val="28"/>
              </w:rPr>
            </w:pPr>
            <w:r w:rsidRPr="00C61743">
              <w:rPr>
                <w:rFonts w:ascii="Times New Roman" w:hAnsi="Times New Roman"/>
                <w:sz w:val="28"/>
                <w:szCs w:val="28"/>
              </w:rPr>
              <w:t>соответствие занимаемой должности</w:t>
            </w:r>
          </w:p>
        </w:tc>
        <w:tc>
          <w:tcPr>
            <w:tcW w:w="1122" w:type="dxa"/>
            <w:shd w:val="clear" w:color="auto" w:fill="auto"/>
            <w:hideMark/>
          </w:tcPr>
          <w:p w:rsidR="00C61743" w:rsidRPr="00C61743" w:rsidRDefault="00F04F7B" w:rsidP="00E160C9">
            <w:pPr>
              <w:spacing w:beforeAutospacing="1" w:afterAutospacing="1"/>
              <w:jc w:val="both"/>
              <w:rPr>
                <w:rFonts w:ascii="Times New Roman" w:hAnsi="Times New Roman"/>
                <w:sz w:val="28"/>
                <w:szCs w:val="28"/>
              </w:rPr>
            </w:pPr>
            <w:r>
              <w:rPr>
                <w:rFonts w:ascii="Times New Roman" w:hAnsi="Times New Roman"/>
                <w:sz w:val="28"/>
                <w:szCs w:val="28"/>
              </w:rPr>
              <w:t>3</w:t>
            </w:r>
          </w:p>
        </w:tc>
      </w:tr>
    </w:tbl>
    <w:p w:rsidR="00C61743" w:rsidRPr="00C61743" w:rsidRDefault="00C61743" w:rsidP="00C61743">
      <w:pPr>
        <w:jc w:val="both"/>
        <w:rPr>
          <w:rFonts w:ascii="Times New Roman" w:hAnsi="Times New Roman"/>
          <w:sz w:val="28"/>
          <w:szCs w:val="28"/>
        </w:rPr>
      </w:pPr>
      <w:r w:rsidRPr="00C61743">
        <w:rPr>
          <w:rFonts w:ascii="Times New Roman" w:hAnsi="Times New Roman"/>
          <w:sz w:val="28"/>
          <w:szCs w:val="28"/>
        </w:rPr>
        <w:t>Средний возраст педагогического коллектива - 43             </w:t>
      </w:r>
    </w:p>
    <w:p w:rsidR="00C61743" w:rsidRPr="00C61743" w:rsidRDefault="00C61743" w:rsidP="004A3801">
      <w:pPr>
        <w:spacing w:after="0" w:line="360" w:lineRule="auto"/>
        <w:ind w:firstLine="708"/>
        <w:jc w:val="both"/>
        <w:rPr>
          <w:rFonts w:ascii="Times New Roman" w:hAnsi="Times New Roman"/>
          <w:sz w:val="28"/>
          <w:szCs w:val="28"/>
        </w:rPr>
      </w:pPr>
      <w:r w:rsidRPr="00C61743">
        <w:rPr>
          <w:rFonts w:ascii="Times New Roman" w:hAnsi="Times New Roman"/>
          <w:sz w:val="28"/>
          <w:szCs w:val="28"/>
        </w:rPr>
        <w:t>Отличительной особенностью групп</w:t>
      </w:r>
      <w:r w:rsidR="009E2D74">
        <w:rPr>
          <w:rFonts w:ascii="Times New Roman" w:hAnsi="Times New Roman"/>
          <w:sz w:val="28"/>
          <w:szCs w:val="28"/>
        </w:rPr>
        <w:t>ы</w:t>
      </w:r>
      <w:r w:rsidRPr="00C61743">
        <w:rPr>
          <w:rFonts w:ascii="Times New Roman" w:hAnsi="Times New Roman"/>
          <w:sz w:val="28"/>
          <w:szCs w:val="28"/>
        </w:rPr>
        <w:t xml:space="preserve"> дошкольного образования является стабильность педагогических кадров и обслуживающего персонала.</w:t>
      </w:r>
    </w:p>
    <w:p w:rsidR="00C61743" w:rsidRPr="00C61743" w:rsidRDefault="00C61743" w:rsidP="004A3801">
      <w:pPr>
        <w:spacing w:after="0" w:line="360" w:lineRule="auto"/>
        <w:ind w:firstLine="708"/>
        <w:jc w:val="both"/>
        <w:rPr>
          <w:rFonts w:ascii="Times New Roman" w:hAnsi="Times New Roman"/>
          <w:sz w:val="28"/>
          <w:szCs w:val="28"/>
        </w:rPr>
      </w:pPr>
      <w:r w:rsidRPr="00C61743">
        <w:rPr>
          <w:rFonts w:ascii="Times New Roman" w:hAnsi="Times New Roman"/>
          <w:sz w:val="28"/>
          <w:szCs w:val="28"/>
        </w:rPr>
        <w:t xml:space="preserve">100% педагогов владеют навыками пользователя ПК, пройдя обучение </w:t>
      </w:r>
      <w:r w:rsidR="00067924">
        <w:rPr>
          <w:rFonts w:ascii="Times New Roman" w:hAnsi="Times New Roman"/>
          <w:sz w:val="28"/>
          <w:szCs w:val="28"/>
        </w:rPr>
        <w:t xml:space="preserve">и </w:t>
      </w:r>
      <w:r w:rsidRPr="00C61743">
        <w:rPr>
          <w:rFonts w:ascii="Times New Roman" w:hAnsi="Times New Roman"/>
          <w:sz w:val="28"/>
          <w:szCs w:val="28"/>
        </w:rPr>
        <w:t>освоив компьютер самостоятельно.  А также повышают свой профессиональный уровень через посещение методических объединений района, прохождение процедуры аттестации, самообразование, что способствует повышению профессионального мастерства, положительно влияет на развитие групп</w:t>
      </w:r>
      <w:r w:rsidR="00926BCA">
        <w:rPr>
          <w:rFonts w:ascii="Times New Roman" w:hAnsi="Times New Roman"/>
          <w:sz w:val="28"/>
          <w:szCs w:val="28"/>
        </w:rPr>
        <w:t>ы</w:t>
      </w:r>
      <w:r w:rsidRPr="00C61743">
        <w:rPr>
          <w:rFonts w:ascii="Times New Roman" w:hAnsi="Times New Roman"/>
          <w:sz w:val="28"/>
          <w:szCs w:val="28"/>
        </w:rPr>
        <w:t xml:space="preserve"> дошкольного образования. </w:t>
      </w:r>
      <w:r w:rsidR="002A3BB0">
        <w:rPr>
          <w:rFonts w:ascii="Times New Roman" w:hAnsi="Times New Roman"/>
          <w:noProof/>
          <w:sz w:val="28"/>
          <w:szCs w:val="28"/>
        </w:rPr>
        <w:pict>
          <v:rect id="Shape 230" o:spid="_x0000_s1026" style="position:absolute;left:0;text-align:left;margin-left:518.95pt;margin-top:14.1pt;width:1pt;height:1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" o:allowincell="f" fillcolor="black" stroked="f">
            <v:path arrowok="t"/>
          </v:rect>
        </w:pict>
      </w:r>
    </w:p>
    <w:p w:rsidR="00C61743" w:rsidRDefault="00C61743" w:rsidP="004A3801">
      <w:pPr>
        <w:spacing w:after="0" w:line="360" w:lineRule="auto"/>
        <w:rPr>
          <w:rFonts w:ascii="Times New Roman" w:hAnsi="Times New Roman"/>
          <w:sz w:val="28"/>
          <w:szCs w:val="28"/>
        </w:rPr>
      </w:pPr>
    </w:p>
    <w:p w:rsidR="002666A1" w:rsidRPr="00C61743" w:rsidRDefault="002666A1" w:rsidP="004A3801">
      <w:pPr>
        <w:spacing w:after="0" w:line="360" w:lineRule="auto"/>
        <w:rPr>
          <w:rFonts w:ascii="Times New Roman" w:hAnsi="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2694"/>
        <w:gridCol w:w="1134"/>
        <w:gridCol w:w="1134"/>
        <w:gridCol w:w="1140"/>
        <w:gridCol w:w="1120"/>
        <w:gridCol w:w="1080"/>
        <w:gridCol w:w="840"/>
      </w:tblGrid>
      <w:tr w:rsidR="00C61743" w:rsidRPr="00C61743" w:rsidTr="00E160C9">
        <w:trPr>
          <w:trHeight w:val="280"/>
        </w:trPr>
        <w:tc>
          <w:tcPr>
            <w:tcW w:w="2694" w:type="dxa"/>
            <w:tcBorders>
              <w:top w:val="single" w:sz="8" w:space="0" w:color="auto"/>
              <w:left w:val="single" w:sz="8" w:space="0" w:color="auto"/>
              <w:right w:val="single" w:sz="8" w:space="0" w:color="auto"/>
            </w:tcBorders>
            <w:vAlign w:val="bottom"/>
          </w:tcPr>
          <w:p w:rsidR="00C61743" w:rsidRPr="00067924" w:rsidRDefault="00C61743" w:rsidP="00E160C9">
            <w:pPr>
              <w:ind w:left="100"/>
              <w:rPr>
                <w:rFonts w:ascii="Times New Roman" w:hAnsi="Times New Roman"/>
                <w:sz w:val="24"/>
                <w:szCs w:val="24"/>
              </w:rPr>
            </w:pPr>
            <w:r w:rsidRPr="00067924">
              <w:rPr>
                <w:rFonts w:ascii="Times New Roman" w:hAnsi="Times New Roman"/>
                <w:bCs/>
                <w:sz w:val="24"/>
                <w:szCs w:val="24"/>
              </w:rPr>
              <w:lastRenderedPageBreak/>
              <w:t>Должность</w:t>
            </w:r>
          </w:p>
        </w:tc>
        <w:tc>
          <w:tcPr>
            <w:tcW w:w="1134" w:type="dxa"/>
            <w:tcBorders>
              <w:top w:val="single" w:sz="8" w:space="0" w:color="auto"/>
              <w:right w:val="single" w:sz="8" w:space="0" w:color="auto"/>
            </w:tcBorders>
            <w:vAlign w:val="bottom"/>
          </w:tcPr>
          <w:p w:rsidR="00C61743" w:rsidRPr="00067924" w:rsidRDefault="00C61743" w:rsidP="00E160C9">
            <w:pPr>
              <w:rPr>
                <w:rFonts w:ascii="Times New Roman" w:hAnsi="Times New Roman"/>
                <w:sz w:val="24"/>
                <w:szCs w:val="24"/>
              </w:rPr>
            </w:pPr>
          </w:p>
        </w:tc>
        <w:tc>
          <w:tcPr>
            <w:tcW w:w="1134" w:type="dxa"/>
            <w:tcBorders>
              <w:top w:val="single" w:sz="8" w:space="0" w:color="auto"/>
            </w:tcBorders>
            <w:vAlign w:val="bottom"/>
          </w:tcPr>
          <w:p w:rsidR="00C61743" w:rsidRPr="00067924" w:rsidRDefault="00C61743" w:rsidP="00E160C9">
            <w:pPr>
              <w:ind w:left="100"/>
              <w:rPr>
                <w:rFonts w:ascii="Times New Roman" w:hAnsi="Times New Roman"/>
                <w:sz w:val="24"/>
                <w:szCs w:val="24"/>
              </w:rPr>
            </w:pPr>
            <w:r w:rsidRPr="00067924">
              <w:rPr>
                <w:rFonts w:ascii="Times New Roman" w:hAnsi="Times New Roman"/>
                <w:bCs/>
                <w:sz w:val="24"/>
                <w:szCs w:val="24"/>
              </w:rPr>
              <w:t>Уровень</w:t>
            </w:r>
          </w:p>
        </w:tc>
        <w:tc>
          <w:tcPr>
            <w:tcW w:w="1140" w:type="dxa"/>
            <w:tcBorders>
              <w:top w:val="single" w:sz="8" w:space="0" w:color="auto"/>
              <w:right w:val="single" w:sz="8" w:space="0" w:color="auto"/>
            </w:tcBorders>
            <w:vAlign w:val="bottom"/>
          </w:tcPr>
          <w:p w:rsidR="00C61743" w:rsidRPr="00067924" w:rsidRDefault="00C61743" w:rsidP="00E160C9">
            <w:pPr>
              <w:rPr>
                <w:rFonts w:ascii="Times New Roman" w:hAnsi="Times New Roman"/>
                <w:sz w:val="24"/>
                <w:szCs w:val="24"/>
              </w:rPr>
            </w:pPr>
          </w:p>
        </w:tc>
        <w:tc>
          <w:tcPr>
            <w:tcW w:w="3040" w:type="dxa"/>
            <w:gridSpan w:val="3"/>
            <w:tcBorders>
              <w:top w:val="single" w:sz="8" w:space="0" w:color="auto"/>
              <w:right w:val="single" w:sz="8" w:space="0" w:color="auto"/>
            </w:tcBorders>
            <w:vAlign w:val="bottom"/>
          </w:tcPr>
          <w:p w:rsidR="00C61743" w:rsidRPr="00067924" w:rsidRDefault="00C61743" w:rsidP="00E160C9">
            <w:pPr>
              <w:ind w:left="80"/>
              <w:rPr>
                <w:rFonts w:ascii="Times New Roman" w:hAnsi="Times New Roman"/>
                <w:sz w:val="24"/>
                <w:szCs w:val="24"/>
              </w:rPr>
            </w:pPr>
            <w:r w:rsidRPr="00067924">
              <w:rPr>
                <w:rFonts w:ascii="Times New Roman" w:hAnsi="Times New Roman"/>
                <w:bCs/>
                <w:sz w:val="24"/>
                <w:szCs w:val="24"/>
              </w:rPr>
              <w:t>Уровень квалификации</w:t>
            </w:r>
          </w:p>
        </w:tc>
      </w:tr>
      <w:tr w:rsidR="00C61743" w:rsidRPr="00C61743" w:rsidTr="00E160C9">
        <w:trPr>
          <w:trHeight w:val="276"/>
        </w:trPr>
        <w:tc>
          <w:tcPr>
            <w:tcW w:w="2694" w:type="dxa"/>
            <w:tcBorders>
              <w:left w:val="single" w:sz="8" w:space="0" w:color="auto"/>
              <w:right w:val="single" w:sz="8" w:space="0" w:color="auto"/>
            </w:tcBorders>
            <w:vAlign w:val="bottom"/>
          </w:tcPr>
          <w:p w:rsidR="00C61743" w:rsidRPr="00067924" w:rsidRDefault="00C61743" w:rsidP="00E160C9">
            <w:pPr>
              <w:rPr>
                <w:rFonts w:ascii="Times New Roman" w:hAnsi="Times New Roman"/>
                <w:sz w:val="24"/>
                <w:szCs w:val="24"/>
              </w:rPr>
            </w:pPr>
          </w:p>
        </w:tc>
        <w:tc>
          <w:tcPr>
            <w:tcW w:w="1134" w:type="dxa"/>
            <w:tcBorders>
              <w:right w:val="single" w:sz="8" w:space="0" w:color="auto"/>
            </w:tcBorders>
            <w:vAlign w:val="bottom"/>
          </w:tcPr>
          <w:p w:rsidR="00C61743" w:rsidRPr="00067924" w:rsidRDefault="00C61743" w:rsidP="00E160C9">
            <w:pPr>
              <w:rPr>
                <w:rFonts w:ascii="Times New Roman" w:hAnsi="Times New Roman"/>
                <w:sz w:val="24"/>
                <w:szCs w:val="24"/>
              </w:rPr>
            </w:pPr>
          </w:p>
        </w:tc>
        <w:tc>
          <w:tcPr>
            <w:tcW w:w="2274" w:type="dxa"/>
            <w:gridSpan w:val="2"/>
            <w:tcBorders>
              <w:right w:val="single" w:sz="8" w:space="0" w:color="auto"/>
            </w:tcBorders>
            <w:vAlign w:val="bottom"/>
          </w:tcPr>
          <w:p w:rsidR="00C61743" w:rsidRPr="00067924" w:rsidRDefault="00C61743" w:rsidP="00E160C9">
            <w:pPr>
              <w:ind w:left="100"/>
              <w:rPr>
                <w:rFonts w:ascii="Times New Roman" w:hAnsi="Times New Roman"/>
                <w:sz w:val="24"/>
                <w:szCs w:val="24"/>
              </w:rPr>
            </w:pPr>
            <w:r w:rsidRPr="00067924">
              <w:rPr>
                <w:rFonts w:ascii="Times New Roman" w:hAnsi="Times New Roman"/>
                <w:bCs/>
                <w:sz w:val="24"/>
                <w:szCs w:val="24"/>
              </w:rPr>
              <w:t>образования</w:t>
            </w:r>
          </w:p>
        </w:tc>
        <w:tc>
          <w:tcPr>
            <w:tcW w:w="1120" w:type="dxa"/>
            <w:vAlign w:val="bottom"/>
          </w:tcPr>
          <w:p w:rsidR="00C61743" w:rsidRPr="00067924" w:rsidRDefault="00C61743" w:rsidP="00E160C9">
            <w:pPr>
              <w:rPr>
                <w:rFonts w:ascii="Times New Roman" w:hAnsi="Times New Roman"/>
                <w:sz w:val="24"/>
                <w:szCs w:val="24"/>
              </w:rPr>
            </w:pPr>
          </w:p>
        </w:tc>
        <w:tc>
          <w:tcPr>
            <w:tcW w:w="1080" w:type="dxa"/>
            <w:vAlign w:val="bottom"/>
          </w:tcPr>
          <w:p w:rsidR="00C61743" w:rsidRPr="00067924" w:rsidRDefault="00C61743" w:rsidP="00E160C9">
            <w:pPr>
              <w:rPr>
                <w:rFonts w:ascii="Times New Roman" w:hAnsi="Times New Roman"/>
                <w:sz w:val="24"/>
                <w:szCs w:val="24"/>
              </w:rPr>
            </w:pPr>
          </w:p>
        </w:tc>
        <w:tc>
          <w:tcPr>
            <w:tcW w:w="840" w:type="dxa"/>
            <w:tcBorders>
              <w:right w:val="single" w:sz="8" w:space="0" w:color="auto"/>
            </w:tcBorders>
            <w:vAlign w:val="bottom"/>
          </w:tcPr>
          <w:p w:rsidR="00C61743" w:rsidRPr="00067924" w:rsidRDefault="00C61743" w:rsidP="00E160C9">
            <w:pPr>
              <w:rPr>
                <w:rFonts w:ascii="Times New Roman" w:hAnsi="Times New Roman"/>
                <w:sz w:val="24"/>
                <w:szCs w:val="24"/>
              </w:rPr>
            </w:pPr>
          </w:p>
        </w:tc>
      </w:tr>
      <w:tr w:rsidR="00C61743" w:rsidRPr="00C61743" w:rsidTr="00E160C9">
        <w:trPr>
          <w:trHeight w:val="80"/>
        </w:trPr>
        <w:tc>
          <w:tcPr>
            <w:tcW w:w="2694" w:type="dxa"/>
            <w:tcBorders>
              <w:left w:val="single" w:sz="8" w:space="0" w:color="auto"/>
              <w:right w:val="single" w:sz="8" w:space="0" w:color="auto"/>
            </w:tcBorders>
            <w:vAlign w:val="bottom"/>
          </w:tcPr>
          <w:p w:rsidR="00C61743" w:rsidRPr="00067924" w:rsidRDefault="00C61743" w:rsidP="00E160C9">
            <w:pPr>
              <w:rPr>
                <w:rFonts w:ascii="Times New Roman" w:hAnsi="Times New Roman"/>
                <w:sz w:val="24"/>
                <w:szCs w:val="24"/>
              </w:rPr>
            </w:pPr>
          </w:p>
        </w:tc>
        <w:tc>
          <w:tcPr>
            <w:tcW w:w="1134" w:type="dxa"/>
            <w:tcBorders>
              <w:right w:val="single" w:sz="8" w:space="0" w:color="auto"/>
            </w:tcBorders>
            <w:vAlign w:val="bottom"/>
          </w:tcPr>
          <w:p w:rsidR="00C61743" w:rsidRPr="00067924" w:rsidRDefault="00C61743" w:rsidP="00E160C9">
            <w:pPr>
              <w:rPr>
                <w:rFonts w:ascii="Times New Roman" w:hAnsi="Times New Roman"/>
                <w:sz w:val="24"/>
                <w:szCs w:val="24"/>
              </w:rPr>
            </w:pPr>
          </w:p>
        </w:tc>
        <w:tc>
          <w:tcPr>
            <w:tcW w:w="1134" w:type="dxa"/>
            <w:tcBorders>
              <w:bottom w:val="single" w:sz="8" w:space="0" w:color="auto"/>
            </w:tcBorders>
            <w:vAlign w:val="bottom"/>
          </w:tcPr>
          <w:p w:rsidR="00C61743" w:rsidRPr="00067924" w:rsidRDefault="00C61743" w:rsidP="00E160C9">
            <w:pPr>
              <w:rPr>
                <w:rFonts w:ascii="Times New Roman" w:hAnsi="Times New Roman"/>
                <w:sz w:val="24"/>
                <w:szCs w:val="24"/>
              </w:rPr>
            </w:pPr>
          </w:p>
        </w:tc>
        <w:tc>
          <w:tcPr>
            <w:tcW w:w="1140" w:type="dxa"/>
            <w:tcBorders>
              <w:bottom w:val="single" w:sz="8" w:space="0" w:color="auto"/>
              <w:right w:val="single" w:sz="8" w:space="0" w:color="auto"/>
            </w:tcBorders>
            <w:vAlign w:val="bottom"/>
          </w:tcPr>
          <w:p w:rsidR="00C61743" w:rsidRPr="00067924" w:rsidRDefault="00C61743" w:rsidP="00E160C9">
            <w:pPr>
              <w:rPr>
                <w:rFonts w:ascii="Times New Roman" w:hAnsi="Times New Roman"/>
                <w:sz w:val="24"/>
                <w:szCs w:val="24"/>
              </w:rPr>
            </w:pPr>
          </w:p>
        </w:tc>
        <w:tc>
          <w:tcPr>
            <w:tcW w:w="1120" w:type="dxa"/>
            <w:tcBorders>
              <w:bottom w:val="single" w:sz="8" w:space="0" w:color="auto"/>
            </w:tcBorders>
            <w:vAlign w:val="bottom"/>
          </w:tcPr>
          <w:p w:rsidR="00C61743" w:rsidRPr="00067924" w:rsidRDefault="00C61743" w:rsidP="00E160C9">
            <w:pPr>
              <w:rPr>
                <w:rFonts w:ascii="Times New Roman" w:hAnsi="Times New Roman"/>
                <w:sz w:val="24"/>
                <w:szCs w:val="24"/>
              </w:rPr>
            </w:pPr>
          </w:p>
        </w:tc>
        <w:tc>
          <w:tcPr>
            <w:tcW w:w="1080" w:type="dxa"/>
            <w:tcBorders>
              <w:bottom w:val="single" w:sz="8" w:space="0" w:color="auto"/>
            </w:tcBorders>
            <w:vAlign w:val="bottom"/>
          </w:tcPr>
          <w:p w:rsidR="00C61743" w:rsidRPr="00067924" w:rsidRDefault="00C61743" w:rsidP="00E160C9">
            <w:pPr>
              <w:rPr>
                <w:rFonts w:ascii="Times New Roman" w:hAnsi="Times New Roman"/>
                <w:sz w:val="24"/>
                <w:szCs w:val="24"/>
              </w:rPr>
            </w:pPr>
          </w:p>
        </w:tc>
        <w:tc>
          <w:tcPr>
            <w:tcW w:w="840" w:type="dxa"/>
            <w:tcBorders>
              <w:bottom w:val="single" w:sz="8" w:space="0" w:color="auto"/>
              <w:right w:val="single" w:sz="8" w:space="0" w:color="auto"/>
            </w:tcBorders>
            <w:vAlign w:val="bottom"/>
          </w:tcPr>
          <w:p w:rsidR="00C61743" w:rsidRPr="00067924" w:rsidRDefault="00C61743" w:rsidP="00E160C9">
            <w:pPr>
              <w:rPr>
                <w:rFonts w:ascii="Times New Roman" w:hAnsi="Times New Roman"/>
                <w:sz w:val="24"/>
                <w:szCs w:val="24"/>
              </w:rPr>
            </w:pPr>
          </w:p>
        </w:tc>
      </w:tr>
      <w:tr w:rsidR="00C61743" w:rsidRPr="00C61743" w:rsidTr="00E160C9">
        <w:trPr>
          <w:trHeight w:val="261"/>
        </w:trPr>
        <w:tc>
          <w:tcPr>
            <w:tcW w:w="2694" w:type="dxa"/>
            <w:tcBorders>
              <w:left w:val="single" w:sz="8" w:space="0" w:color="auto"/>
              <w:right w:val="single" w:sz="8" w:space="0" w:color="auto"/>
            </w:tcBorders>
            <w:vAlign w:val="bottom"/>
          </w:tcPr>
          <w:p w:rsidR="00C61743" w:rsidRPr="00067924" w:rsidRDefault="00C61743" w:rsidP="00E160C9">
            <w:pPr>
              <w:rPr>
                <w:rFonts w:ascii="Times New Roman" w:hAnsi="Times New Roman"/>
                <w:sz w:val="24"/>
                <w:szCs w:val="24"/>
              </w:rPr>
            </w:pPr>
          </w:p>
        </w:tc>
        <w:tc>
          <w:tcPr>
            <w:tcW w:w="1134" w:type="dxa"/>
            <w:tcBorders>
              <w:right w:val="single" w:sz="8" w:space="0" w:color="auto"/>
            </w:tcBorders>
            <w:vAlign w:val="bottom"/>
          </w:tcPr>
          <w:p w:rsidR="00C61743" w:rsidRPr="00067924" w:rsidRDefault="00C61743" w:rsidP="00E160C9">
            <w:pPr>
              <w:ind w:left="100"/>
              <w:rPr>
                <w:rFonts w:ascii="Times New Roman" w:hAnsi="Times New Roman"/>
                <w:sz w:val="24"/>
                <w:szCs w:val="24"/>
              </w:rPr>
            </w:pPr>
            <w:r w:rsidRPr="00067924">
              <w:rPr>
                <w:rFonts w:ascii="Times New Roman" w:hAnsi="Times New Roman"/>
                <w:bCs/>
                <w:sz w:val="24"/>
                <w:szCs w:val="24"/>
              </w:rPr>
              <w:t>Кол-во</w:t>
            </w:r>
          </w:p>
        </w:tc>
        <w:tc>
          <w:tcPr>
            <w:tcW w:w="1134" w:type="dxa"/>
            <w:tcBorders>
              <w:right w:val="single" w:sz="8" w:space="0" w:color="auto"/>
            </w:tcBorders>
            <w:vAlign w:val="bottom"/>
          </w:tcPr>
          <w:p w:rsidR="00C61743" w:rsidRPr="00067924" w:rsidRDefault="00C61743" w:rsidP="00E160C9">
            <w:pPr>
              <w:ind w:left="100"/>
              <w:rPr>
                <w:rFonts w:ascii="Times New Roman" w:hAnsi="Times New Roman"/>
                <w:sz w:val="24"/>
                <w:szCs w:val="24"/>
              </w:rPr>
            </w:pPr>
            <w:r w:rsidRPr="00067924">
              <w:rPr>
                <w:rFonts w:ascii="Times New Roman" w:hAnsi="Times New Roman"/>
                <w:bCs/>
                <w:sz w:val="24"/>
                <w:szCs w:val="24"/>
              </w:rPr>
              <w:t>Высшее</w:t>
            </w:r>
          </w:p>
        </w:tc>
        <w:tc>
          <w:tcPr>
            <w:tcW w:w="1140" w:type="dxa"/>
            <w:tcBorders>
              <w:right w:val="single" w:sz="8" w:space="0" w:color="auto"/>
            </w:tcBorders>
            <w:vAlign w:val="bottom"/>
          </w:tcPr>
          <w:p w:rsidR="00C61743" w:rsidRPr="00067924" w:rsidRDefault="00C61743" w:rsidP="00E160C9">
            <w:pPr>
              <w:ind w:left="100"/>
              <w:rPr>
                <w:rFonts w:ascii="Times New Roman" w:hAnsi="Times New Roman"/>
                <w:sz w:val="24"/>
                <w:szCs w:val="24"/>
              </w:rPr>
            </w:pPr>
            <w:r w:rsidRPr="00067924">
              <w:rPr>
                <w:rFonts w:ascii="Times New Roman" w:hAnsi="Times New Roman"/>
                <w:bCs/>
                <w:sz w:val="24"/>
                <w:szCs w:val="24"/>
              </w:rPr>
              <w:t>Среднее</w:t>
            </w:r>
          </w:p>
        </w:tc>
        <w:tc>
          <w:tcPr>
            <w:tcW w:w="1120" w:type="dxa"/>
            <w:tcBorders>
              <w:right w:val="single" w:sz="8" w:space="0" w:color="auto"/>
            </w:tcBorders>
            <w:vAlign w:val="bottom"/>
          </w:tcPr>
          <w:p w:rsidR="00C61743" w:rsidRPr="00067924" w:rsidRDefault="00C61743" w:rsidP="00E160C9">
            <w:pPr>
              <w:ind w:left="80"/>
              <w:rPr>
                <w:rFonts w:ascii="Times New Roman" w:hAnsi="Times New Roman"/>
                <w:sz w:val="24"/>
                <w:szCs w:val="24"/>
              </w:rPr>
            </w:pPr>
            <w:r w:rsidRPr="00067924">
              <w:rPr>
                <w:rFonts w:ascii="Times New Roman" w:hAnsi="Times New Roman"/>
                <w:bCs/>
                <w:sz w:val="24"/>
                <w:szCs w:val="24"/>
              </w:rPr>
              <w:t>высшая</w:t>
            </w:r>
          </w:p>
        </w:tc>
        <w:tc>
          <w:tcPr>
            <w:tcW w:w="1080" w:type="dxa"/>
            <w:tcBorders>
              <w:right w:val="single" w:sz="8" w:space="0" w:color="auto"/>
            </w:tcBorders>
            <w:vAlign w:val="bottom"/>
          </w:tcPr>
          <w:p w:rsidR="00C61743" w:rsidRPr="00067924" w:rsidRDefault="00C61743" w:rsidP="00E160C9">
            <w:pPr>
              <w:ind w:right="100"/>
              <w:jc w:val="right"/>
              <w:rPr>
                <w:rFonts w:ascii="Times New Roman" w:hAnsi="Times New Roman"/>
                <w:sz w:val="24"/>
                <w:szCs w:val="24"/>
              </w:rPr>
            </w:pPr>
            <w:r w:rsidRPr="00067924">
              <w:rPr>
                <w:rFonts w:ascii="Times New Roman" w:hAnsi="Times New Roman"/>
                <w:bCs/>
                <w:sz w:val="24"/>
                <w:szCs w:val="24"/>
              </w:rPr>
              <w:t>первая</w:t>
            </w:r>
          </w:p>
        </w:tc>
        <w:tc>
          <w:tcPr>
            <w:tcW w:w="840" w:type="dxa"/>
            <w:tcBorders>
              <w:right w:val="single" w:sz="8" w:space="0" w:color="auto"/>
            </w:tcBorders>
            <w:vAlign w:val="bottom"/>
          </w:tcPr>
          <w:p w:rsidR="00C61743" w:rsidRPr="00067924" w:rsidRDefault="00C61743" w:rsidP="00E160C9">
            <w:pPr>
              <w:ind w:left="80"/>
              <w:rPr>
                <w:rFonts w:ascii="Times New Roman" w:hAnsi="Times New Roman"/>
                <w:sz w:val="24"/>
                <w:szCs w:val="24"/>
              </w:rPr>
            </w:pPr>
            <w:r w:rsidRPr="00067924">
              <w:rPr>
                <w:rFonts w:ascii="Times New Roman" w:hAnsi="Times New Roman"/>
                <w:bCs/>
                <w:sz w:val="24"/>
                <w:szCs w:val="24"/>
              </w:rPr>
              <w:t>сзд</w:t>
            </w:r>
          </w:p>
        </w:tc>
      </w:tr>
      <w:tr w:rsidR="00C61743" w:rsidRPr="00C61743" w:rsidTr="00E160C9">
        <w:trPr>
          <w:trHeight w:val="278"/>
        </w:trPr>
        <w:tc>
          <w:tcPr>
            <w:tcW w:w="2694" w:type="dxa"/>
            <w:tcBorders>
              <w:left w:val="single" w:sz="8" w:space="0" w:color="auto"/>
              <w:bottom w:val="single" w:sz="8" w:space="0" w:color="auto"/>
              <w:right w:val="single" w:sz="8" w:space="0" w:color="auto"/>
            </w:tcBorders>
            <w:vAlign w:val="bottom"/>
          </w:tcPr>
          <w:p w:rsidR="00C61743" w:rsidRPr="00067924" w:rsidRDefault="00C61743" w:rsidP="00E160C9">
            <w:pPr>
              <w:rPr>
                <w:rFonts w:ascii="Times New Roman" w:hAnsi="Times New Roman"/>
                <w:sz w:val="24"/>
                <w:szCs w:val="24"/>
              </w:rPr>
            </w:pPr>
          </w:p>
        </w:tc>
        <w:tc>
          <w:tcPr>
            <w:tcW w:w="1134" w:type="dxa"/>
            <w:tcBorders>
              <w:bottom w:val="single" w:sz="8" w:space="0" w:color="auto"/>
              <w:right w:val="single" w:sz="8" w:space="0" w:color="auto"/>
            </w:tcBorders>
            <w:vAlign w:val="bottom"/>
          </w:tcPr>
          <w:p w:rsidR="00C61743" w:rsidRPr="00067924" w:rsidRDefault="00C61743" w:rsidP="00E160C9">
            <w:pPr>
              <w:ind w:left="100"/>
              <w:rPr>
                <w:rFonts w:ascii="Times New Roman" w:hAnsi="Times New Roman"/>
                <w:sz w:val="24"/>
                <w:szCs w:val="24"/>
              </w:rPr>
            </w:pPr>
            <w:r w:rsidRPr="00067924">
              <w:rPr>
                <w:rFonts w:ascii="Times New Roman" w:hAnsi="Times New Roman"/>
                <w:bCs/>
                <w:sz w:val="24"/>
                <w:szCs w:val="24"/>
              </w:rPr>
              <w:t>(ставок)</w:t>
            </w:r>
          </w:p>
        </w:tc>
        <w:tc>
          <w:tcPr>
            <w:tcW w:w="1134" w:type="dxa"/>
            <w:tcBorders>
              <w:bottom w:val="single" w:sz="8" w:space="0" w:color="auto"/>
              <w:right w:val="single" w:sz="8" w:space="0" w:color="auto"/>
            </w:tcBorders>
            <w:vAlign w:val="bottom"/>
          </w:tcPr>
          <w:p w:rsidR="00C61743" w:rsidRPr="00067924" w:rsidRDefault="00C61743" w:rsidP="00E160C9">
            <w:pPr>
              <w:rPr>
                <w:rFonts w:ascii="Times New Roman" w:hAnsi="Times New Roman"/>
                <w:sz w:val="24"/>
                <w:szCs w:val="24"/>
              </w:rPr>
            </w:pPr>
          </w:p>
        </w:tc>
        <w:tc>
          <w:tcPr>
            <w:tcW w:w="1140" w:type="dxa"/>
            <w:tcBorders>
              <w:bottom w:val="single" w:sz="8" w:space="0" w:color="auto"/>
              <w:right w:val="single" w:sz="8" w:space="0" w:color="auto"/>
            </w:tcBorders>
            <w:vAlign w:val="bottom"/>
          </w:tcPr>
          <w:p w:rsidR="00C61743" w:rsidRPr="00067924" w:rsidRDefault="00C61743" w:rsidP="00E160C9">
            <w:pPr>
              <w:ind w:left="100"/>
              <w:rPr>
                <w:rFonts w:ascii="Times New Roman" w:hAnsi="Times New Roman"/>
                <w:sz w:val="24"/>
                <w:szCs w:val="24"/>
              </w:rPr>
            </w:pPr>
            <w:r w:rsidRPr="00067924">
              <w:rPr>
                <w:rFonts w:ascii="Times New Roman" w:hAnsi="Times New Roman"/>
                <w:bCs/>
                <w:sz w:val="24"/>
                <w:szCs w:val="24"/>
              </w:rPr>
              <w:t>педаг-е</w:t>
            </w:r>
          </w:p>
        </w:tc>
        <w:tc>
          <w:tcPr>
            <w:tcW w:w="1120" w:type="dxa"/>
            <w:tcBorders>
              <w:bottom w:val="single" w:sz="8" w:space="0" w:color="auto"/>
              <w:right w:val="single" w:sz="8" w:space="0" w:color="auto"/>
            </w:tcBorders>
            <w:vAlign w:val="bottom"/>
          </w:tcPr>
          <w:p w:rsidR="00C61743" w:rsidRPr="00067924" w:rsidRDefault="00C61743" w:rsidP="00E160C9">
            <w:pPr>
              <w:rPr>
                <w:rFonts w:ascii="Times New Roman" w:hAnsi="Times New Roman"/>
                <w:sz w:val="24"/>
                <w:szCs w:val="24"/>
              </w:rPr>
            </w:pPr>
          </w:p>
        </w:tc>
        <w:tc>
          <w:tcPr>
            <w:tcW w:w="1080" w:type="dxa"/>
            <w:tcBorders>
              <w:bottom w:val="single" w:sz="8" w:space="0" w:color="auto"/>
              <w:right w:val="single" w:sz="8" w:space="0" w:color="auto"/>
            </w:tcBorders>
            <w:vAlign w:val="bottom"/>
          </w:tcPr>
          <w:p w:rsidR="00C61743" w:rsidRPr="00067924" w:rsidRDefault="00C61743" w:rsidP="00E160C9">
            <w:pPr>
              <w:rPr>
                <w:rFonts w:ascii="Times New Roman" w:hAnsi="Times New Roman"/>
                <w:sz w:val="24"/>
                <w:szCs w:val="24"/>
              </w:rPr>
            </w:pPr>
          </w:p>
        </w:tc>
        <w:tc>
          <w:tcPr>
            <w:tcW w:w="840" w:type="dxa"/>
            <w:tcBorders>
              <w:bottom w:val="single" w:sz="8" w:space="0" w:color="auto"/>
              <w:right w:val="single" w:sz="8" w:space="0" w:color="auto"/>
            </w:tcBorders>
            <w:vAlign w:val="bottom"/>
          </w:tcPr>
          <w:p w:rsidR="00C61743" w:rsidRPr="00067924" w:rsidRDefault="00C61743" w:rsidP="00E160C9">
            <w:pPr>
              <w:rPr>
                <w:rFonts w:ascii="Times New Roman" w:hAnsi="Times New Roman"/>
                <w:sz w:val="24"/>
                <w:szCs w:val="24"/>
              </w:rPr>
            </w:pPr>
          </w:p>
        </w:tc>
      </w:tr>
      <w:tr w:rsidR="00C61743" w:rsidRPr="00C61743" w:rsidTr="00E160C9">
        <w:trPr>
          <w:trHeight w:val="265"/>
        </w:trPr>
        <w:tc>
          <w:tcPr>
            <w:tcW w:w="2694" w:type="dxa"/>
            <w:tcBorders>
              <w:left w:val="single" w:sz="8" w:space="0" w:color="auto"/>
              <w:bottom w:val="single" w:sz="8" w:space="0" w:color="auto"/>
              <w:right w:val="single" w:sz="8" w:space="0" w:color="auto"/>
            </w:tcBorders>
            <w:vAlign w:val="bottom"/>
          </w:tcPr>
          <w:p w:rsidR="00C61743" w:rsidRPr="00067924" w:rsidRDefault="00C61743" w:rsidP="00E160C9">
            <w:pPr>
              <w:ind w:left="100"/>
              <w:rPr>
                <w:rFonts w:ascii="Times New Roman" w:hAnsi="Times New Roman"/>
                <w:sz w:val="24"/>
                <w:szCs w:val="24"/>
              </w:rPr>
            </w:pPr>
            <w:r w:rsidRPr="00067924">
              <w:rPr>
                <w:rFonts w:ascii="Times New Roman" w:hAnsi="Times New Roman"/>
                <w:sz w:val="24"/>
                <w:szCs w:val="24"/>
              </w:rPr>
              <w:t>Воспитатель</w:t>
            </w:r>
          </w:p>
        </w:tc>
        <w:tc>
          <w:tcPr>
            <w:tcW w:w="1134" w:type="dxa"/>
            <w:tcBorders>
              <w:bottom w:val="single" w:sz="8" w:space="0" w:color="auto"/>
              <w:right w:val="single" w:sz="8" w:space="0" w:color="auto"/>
            </w:tcBorders>
            <w:vAlign w:val="bottom"/>
          </w:tcPr>
          <w:p w:rsidR="00C61743" w:rsidRPr="00067924" w:rsidRDefault="00067924" w:rsidP="00E160C9">
            <w:pPr>
              <w:jc w:val="center"/>
              <w:rPr>
                <w:rFonts w:ascii="Times New Roman" w:hAnsi="Times New Roman"/>
                <w:sz w:val="24"/>
                <w:szCs w:val="24"/>
              </w:rPr>
            </w:pPr>
            <w:r w:rsidRPr="00067924">
              <w:rPr>
                <w:rFonts w:ascii="Times New Roman" w:hAnsi="Times New Roman"/>
                <w:w w:val="99"/>
                <w:sz w:val="24"/>
                <w:szCs w:val="24"/>
              </w:rPr>
              <w:t>2</w:t>
            </w:r>
          </w:p>
        </w:tc>
        <w:tc>
          <w:tcPr>
            <w:tcW w:w="1134" w:type="dxa"/>
            <w:tcBorders>
              <w:bottom w:val="single" w:sz="8" w:space="0" w:color="auto"/>
              <w:right w:val="single" w:sz="8" w:space="0" w:color="auto"/>
            </w:tcBorders>
            <w:vAlign w:val="bottom"/>
          </w:tcPr>
          <w:p w:rsidR="00C61743" w:rsidRPr="00067924" w:rsidRDefault="00C61743" w:rsidP="00E160C9">
            <w:pPr>
              <w:ind w:right="400"/>
              <w:jc w:val="center"/>
              <w:rPr>
                <w:rFonts w:ascii="Times New Roman" w:hAnsi="Times New Roman"/>
                <w:sz w:val="24"/>
                <w:szCs w:val="24"/>
              </w:rPr>
            </w:pPr>
            <w:r w:rsidRPr="00067924">
              <w:rPr>
                <w:rFonts w:ascii="Times New Roman" w:hAnsi="Times New Roman"/>
                <w:sz w:val="24"/>
                <w:szCs w:val="24"/>
              </w:rPr>
              <w:t xml:space="preserve">     1</w:t>
            </w:r>
          </w:p>
        </w:tc>
        <w:tc>
          <w:tcPr>
            <w:tcW w:w="1140" w:type="dxa"/>
            <w:tcBorders>
              <w:bottom w:val="single" w:sz="8" w:space="0" w:color="auto"/>
              <w:right w:val="single" w:sz="8" w:space="0" w:color="auto"/>
            </w:tcBorders>
            <w:vAlign w:val="bottom"/>
          </w:tcPr>
          <w:p w:rsidR="00C61743" w:rsidRPr="00067924" w:rsidRDefault="00C61743" w:rsidP="00E160C9">
            <w:pPr>
              <w:jc w:val="center"/>
              <w:rPr>
                <w:rFonts w:ascii="Times New Roman" w:hAnsi="Times New Roman"/>
                <w:sz w:val="24"/>
                <w:szCs w:val="24"/>
              </w:rPr>
            </w:pPr>
            <w:r w:rsidRPr="00067924">
              <w:rPr>
                <w:rFonts w:ascii="Times New Roman" w:hAnsi="Times New Roman"/>
                <w:w w:val="99"/>
                <w:sz w:val="24"/>
                <w:szCs w:val="24"/>
              </w:rPr>
              <w:t>2</w:t>
            </w:r>
          </w:p>
        </w:tc>
        <w:tc>
          <w:tcPr>
            <w:tcW w:w="1120" w:type="dxa"/>
            <w:tcBorders>
              <w:bottom w:val="single" w:sz="8" w:space="0" w:color="auto"/>
              <w:right w:val="single" w:sz="8" w:space="0" w:color="auto"/>
            </w:tcBorders>
            <w:vAlign w:val="bottom"/>
          </w:tcPr>
          <w:p w:rsidR="00C61743" w:rsidRPr="00067924" w:rsidRDefault="00C61743" w:rsidP="00E160C9">
            <w:pPr>
              <w:ind w:right="400"/>
              <w:jc w:val="right"/>
              <w:rPr>
                <w:rFonts w:ascii="Times New Roman" w:hAnsi="Times New Roman"/>
                <w:sz w:val="24"/>
                <w:szCs w:val="24"/>
              </w:rPr>
            </w:pPr>
            <w:r w:rsidRPr="00067924">
              <w:rPr>
                <w:rFonts w:ascii="Times New Roman" w:hAnsi="Times New Roman"/>
                <w:sz w:val="24"/>
                <w:szCs w:val="24"/>
              </w:rPr>
              <w:t>0</w:t>
            </w:r>
          </w:p>
        </w:tc>
        <w:tc>
          <w:tcPr>
            <w:tcW w:w="1080" w:type="dxa"/>
            <w:tcBorders>
              <w:bottom w:val="single" w:sz="8" w:space="0" w:color="auto"/>
              <w:right w:val="single" w:sz="8" w:space="0" w:color="auto"/>
            </w:tcBorders>
            <w:vAlign w:val="bottom"/>
          </w:tcPr>
          <w:p w:rsidR="00C61743" w:rsidRPr="00067924" w:rsidRDefault="00C61743" w:rsidP="00E160C9">
            <w:pPr>
              <w:ind w:right="380"/>
              <w:jc w:val="right"/>
              <w:rPr>
                <w:rFonts w:ascii="Times New Roman" w:hAnsi="Times New Roman"/>
                <w:sz w:val="24"/>
                <w:szCs w:val="24"/>
              </w:rPr>
            </w:pPr>
          </w:p>
        </w:tc>
        <w:tc>
          <w:tcPr>
            <w:tcW w:w="840" w:type="dxa"/>
            <w:tcBorders>
              <w:bottom w:val="single" w:sz="8" w:space="0" w:color="auto"/>
              <w:right w:val="single" w:sz="8" w:space="0" w:color="auto"/>
            </w:tcBorders>
            <w:vAlign w:val="bottom"/>
          </w:tcPr>
          <w:p w:rsidR="00C61743" w:rsidRPr="00067924" w:rsidRDefault="00C61743" w:rsidP="00E160C9">
            <w:pPr>
              <w:jc w:val="center"/>
              <w:rPr>
                <w:rFonts w:ascii="Times New Roman" w:hAnsi="Times New Roman"/>
                <w:sz w:val="24"/>
                <w:szCs w:val="24"/>
              </w:rPr>
            </w:pPr>
            <w:r w:rsidRPr="00067924">
              <w:rPr>
                <w:rFonts w:ascii="Times New Roman" w:hAnsi="Times New Roman"/>
                <w:sz w:val="24"/>
                <w:szCs w:val="24"/>
              </w:rPr>
              <w:t>3</w:t>
            </w:r>
          </w:p>
        </w:tc>
      </w:tr>
      <w:tr w:rsidR="00C61743" w:rsidRPr="00C61743" w:rsidTr="00E160C9">
        <w:trPr>
          <w:trHeight w:val="265"/>
        </w:trPr>
        <w:tc>
          <w:tcPr>
            <w:tcW w:w="2694" w:type="dxa"/>
            <w:tcBorders>
              <w:left w:val="single" w:sz="8" w:space="0" w:color="auto"/>
              <w:bottom w:val="single" w:sz="8" w:space="0" w:color="auto"/>
              <w:right w:val="single" w:sz="8" w:space="0" w:color="auto"/>
            </w:tcBorders>
            <w:vAlign w:val="bottom"/>
          </w:tcPr>
          <w:p w:rsidR="00C61743" w:rsidRPr="00067924" w:rsidRDefault="00C61743" w:rsidP="00E160C9">
            <w:pPr>
              <w:ind w:left="100"/>
              <w:rPr>
                <w:rFonts w:ascii="Times New Roman" w:hAnsi="Times New Roman"/>
                <w:sz w:val="24"/>
                <w:szCs w:val="24"/>
              </w:rPr>
            </w:pPr>
            <w:r w:rsidRPr="00067924">
              <w:rPr>
                <w:rFonts w:ascii="Times New Roman" w:hAnsi="Times New Roman"/>
                <w:sz w:val="24"/>
                <w:szCs w:val="24"/>
              </w:rPr>
              <w:t>Логопед</w:t>
            </w:r>
          </w:p>
        </w:tc>
        <w:tc>
          <w:tcPr>
            <w:tcW w:w="1134" w:type="dxa"/>
            <w:tcBorders>
              <w:bottom w:val="single" w:sz="8" w:space="0" w:color="auto"/>
              <w:right w:val="single" w:sz="8" w:space="0" w:color="auto"/>
            </w:tcBorders>
            <w:vAlign w:val="bottom"/>
          </w:tcPr>
          <w:p w:rsidR="00C61743" w:rsidRPr="00067924" w:rsidRDefault="00C61743" w:rsidP="00E160C9">
            <w:pPr>
              <w:jc w:val="center"/>
              <w:rPr>
                <w:rFonts w:ascii="Times New Roman" w:hAnsi="Times New Roman"/>
                <w:w w:val="99"/>
                <w:sz w:val="24"/>
                <w:szCs w:val="24"/>
              </w:rPr>
            </w:pPr>
            <w:r w:rsidRPr="00067924">
              <w:rPr>
                <w:rFonts w:ascii="Times New Roman" w:hAnsi="Times New Roman"/>
                <w:w w:val="99"/>
                <w:sz w:val="24"/>
                <w:szCs w:val="24"/>
              </w:rPr>
              <w:t>0,5</w:t>
            </w:r>
          </w:p>
        </w:tc>
        <w:tc>
          <w:tcPr>
            <w:tcW w:w="1134" w:type="dxa"/>
            <w:tcBorders>
              <w:bottom w:val="single" w:sz="8" w:space="0" w:color="auto"/>
              <w:right w:val="single" w:sz="8" w:space="0" w:color="auto"/>
            </w:tcBorders>
            <w:vAlign w:val="bottom"/>
          </w:tcPr>
          <w:p w:rsidR="00C61743" w:rsidRPr="00067924" w:rsidRDefault="00C61743" w:rsidP="00E160C9">
            <w:pPr>
              <w:ind w:right="400"/>
              <w:jc w:val="center"/>
              <w:rPr>
                <w:rFonts w:ascii="Times New Roman" w:hAnsi="Times New Roman"/>
                <w:sz w:val="24"/>
                <w:szCs w:val="24"/>
              </w:rPr>
            </w:pPr>
            <w:r w:rsidRPr="00067924">
              <w:rPr>
                <w:rFonts w:ascii="Times New Roman" w:hAnsi="Times New Roman"/>
                <w:sz w:val="24"/>
                <w:szCs w:val="24"/>
              </w:rPr>
              <w:t>1</w:t>
            </w:r>
          </w:p>
        </w:tc>
        <w:tc>
          <w:tcPr>
            <w:tcW w:w="1140" w:type="dxa"/>
            <w:tcBorders>
              <w:bottom w:val="single" w:sz="8" w:space="0" w:color="auto"/>
              <w:right w:val="single" w:sz="8" w:space="0" w:color="auto"/>
            </w:tcBorders>
            <w:vAlign w:val="bottom"/>
          </w:tcPr>
          <w:p w:rsidR="00C61743" w:rsidRPr="00067924" w:rsidRDefault="00C61743" w:rsidP="00E160C9">
            <w:pPr>
              <w:jc w:val="center"/>
              <w:rPr>
                <w:rFonts w:ascii="Times New Roman" w:hAnsi="Times New Roman"/>
                <w:w w:val="99"/>
                <w:sz w:val="24"/>
                <w:szCs w:val="24"/>
              </w:rPr>
            </w:pPr>
          </w:p>
        </w:tc>
        <w:tc>
          <w:tcPr>
            <w:tcW w:w="1120" w:type="dxa"/>
            <w:tcBorders>
              <w:bottom w:val="single" w:sz="8" w:space="0" w:color="auto"/>
              <w:right w:val="single" w:sz="8" w:space="0" w:color="auto"/>
            </w:tcBorders>
            <w:vAlign w:val="bottom"/>
          </w:tcPr>
          <w:p w:rsidR="00C61743" w:rsidRPr="00067924" w:rsidRDefault="00C61743" w:rsidP="00E160C9">
            <w:pPr>
              <w:ind w:right="400"/>
              <w:jc w:val="right"/>
              <w:rPr>
                <w:rFonts w:ascii="Times New Roman" w:hAnsi="Times New Roman"/>
                <w:sz w:val="24"/>
                <w:szCs w:val="24"/>
              </w:rPr>
            </w:pPr>
          </w:p>
        </w:tc>
        <w:tc>
          <w:tcPr>
            <w:tcW w:w="1080" w:type="dxa"/>
            <w:tcBorders>
              <w:bottom w:val="single" w:sz="8" w:space="0" w:color="auto"/>
              <w:right w:val="single" w:sz="8" w:space="0" w:color="auto"/>
            </w:tcBorders>
            <w:vAlign w:val="bottom"/>
          </w:tcPr>
          <w:p w:rsidR="00C61743" w:rsidRPr="00067924" w:rsidRDefault="00C61743" w:rsidP="00E160C9">
            <w:pPr>
              <w:ind w:right="380"/>
              <w:jc w:val="right"/>
              <w:rPr>
                <w:rFonts w:ascii="Times New Roman" w:hAnsi="Times New Roman"/>
                <w:sz w:val="24"/>
                <w:szCs w:val="24"/>
              </w:rPr>
            </w:pPr>
            <w:r w:rsidRPr="00067924">
              <w:rPr>
                <w:rFonts w:ascii="Times New Roman" w:hAnsi="Times New Roman"/>
                <w:sz w:val="24"/>
                <w:szCs w:val="24"/>
              </w:rPr>
              <w:t>1</w:t>
            </w:r>
          </w:p>
        </w:tc>
        <w:tc>
          <w:tcPr>
            <w:tcW w:w="840" w:type="dxa"/>
            <w:tcBorders>
              <w:bottom w:val="single" w:sz="8" w:space="0" w:color="auto"/>
              <w:right w:val="single" w:sz="8" w:space="0" w:color="auto"/>
            </w:tcBorders>
            <w:vAlign w:val="bottom"/>
          </w:tcPr>
          <w:p w:rsidR="00C61743" w:rsidRPr="00067924" w:rsidRDefault="00C61743" w:rsidP="00E160C9">
            <w:pPr>
              <w:jc w:val="center"/>
              <w:rPr>
                <w:rFonts w:ascii="Times New Roman" w:hAnsi="Times New Roman"/>
                <w:w w:val="99"/>
                <w:sz w:val="24"/>
                <w:szCs w:val="24"/>
              </w:rPr>
            </w:pPr>
          </w:p>
        </w:tc>
      </w:tr>
      <w:tr w:rsidR="00C61743" w:rsidRPr="00C61743" w:rsidTr="00E160C9">
        <w:trPr>
          <w:trHeight w:val="260"/>
        </w:trPr>
        <w:tc>
          <w:tcPr>
            <w:tcW w:w="2694" w:type="dxa"/>
            <w:tcBorders>
              <w:left w:val="single" w:sz="8" w:space="0" w:color="auto"/>
              <w:right w:val="single" w:sz="8" w:space="0" w:color="auto"/>
            </w:tcBorders>
            <w:vAlign w:val="bottom"/>
          </w:tcPr>
          <w:p w:rsidR="00C61743" w:rsidRPr="00067924" w:rsidRDefault="00C61743" w:rsidP="00F84A03">
            <w:pPr>
              <w:spacing w:after="0" w:line="240" w:lineRule="auto"/>
              <w:rPr>
                <w:rFonts w:ascii="Times New Roman" w:hAnsi="Times New Roman"/>
                <w:sz w:val="24"/>
                <w:szCs w:val="24"/>
              </w:rPr>
            </w:pPr>
            <w:r w:rsidRPr="00067924">
              <w:rPr>
                <w:rFonts w:ascii="Times New Roman" w:hAnsi="Times New Roman"/>
                <w:sz w:val="24"/>
                <w:szCs w:val="24"/>
              </w:rPr>
              <w:t>Руководитель физического</w:t>
            </w:r>
          </w:p>
        </w:tc>
        <w:tc>
          <w:tcPr>
            <w:tcW w:w="1134" w:type="dxa"/>
            <w:tcBorders>
              <w:right w:val="single" w:sz="8" w:space="0" w:color="auto"/>
            </w:tcBorders>
            <w:vAlign w:val="bottom"/>
          </w:tcPr>
          <w:p w:rsidR="00C61743" w:rsidRPr="00067924" w:rsidRDefault="00C61743" w:rsidP="00E160C9">
            <w:pPr>
              <w:jc w:val="center"/>
              <w:rPr>
                <w:rFonts w:ascii="Times New Roman" w:hAnsi="Times New Roman"/>
                <w:sz w:val="24"/>
                <w:szCs w:val="24"/>
              </w:rPr>
            </w:pPr>
            <w:r w:rsidRPr="00067924">
              <w:rPr>
                <w:rFonts w:ascii="Times New Roman" w:hAnsi="Times New Roman"/>
                <w:w w:val="99"/>
                <w:sz w:val="24"/>
                <w:szCs w:val="24"/>
              </w:rPr>
              <w:t>0,5</w:t>
            </w:r>
          </w:p>
        </w:tc>
        <w:tc>
          <w:tcPr>
            <w:tcW w:w="1134" w:type="dxa"/>
            <w:tcBorders>
              <w:right w:val="single" w:sz="8" w:space="0" w:color="auto"/>
            </w:tcBorders>
            <w:vAlign w:val="bottom"/>
          </w:tcPr>
          <w:p w:rsidR="00C61743" w:rsidRPr="00067924" w:rsidRDefault="00C61743" w:rsidP="00E160C9">
            <w:pPr>
              <w:jc w:val="center"/>
              <w:rPr>
                <w:rFonts w:ascii="Times New Roman" w:hAnsi="Times New Roman"/>
                <w:sz w:val="24"/>
                <w:szCs w:val="24"/>
              </w:rPr>
            </w:pPr>
            <w:r w:rsidRPr="00067924">
              <w:rPr>
                <w:rFonts w:ascii="Times New Roman" w:hAnsi="Times New Roman"/>
                <w:sz w:val="24"/>
                <w:szCs w:val="24"/>
              </w:rPr>
              <w:t>1</w:t>
            </w:r>
          </w:p>
        </w:tc>
        <w:tc>
          <w:tcPr>
            <w:tcW w:w="1140" w:type="dxa"/>
            <w:tcBorders>
              <w:right w:val="single" w:sz="8" w:space="0" w:color="auto"/>
            </w:tcBorders>
            <w:vAlign w:val="bottom"/>
          </w:tcPr>
          <w:p w:rsidR="00C61743" w:rsidRPr="00067924" w:rsidRDefault="00C61743" w:rsidP="00E160C9">
            <w:pPr>
              <w:jc w:val="center"/>
              <w:rPr>
                <w:rFonts w:ascii="Times New Roman" w:hAnsi="Times New Roman"/>
                <w:sz w:val="24"/>
                <w:szCs w:val="24"/>
              </w:rPr>
            </w:pPr>
          </w:p>
        </w:tc>
        <w:tc>
          <w:tcPr>
            <w:tcW w:w="1120" w:type="dxa"/>
            <w:tcBorders>
              <w:right w:val="single" w:sz="8" w:space="0" w:color="auto"/>
            </w:tcBorders>
            <w:vAlign w:val="bottom"/>
          </w:tcPr>
          <w:p w:rsidR="00C61743" w:rsidRPr="00067924" w:rsidRDefault="00C61743" w:rsidP="00E160C9">
            <w:pPr>
              <w:rPr>
                <w:rFonts w:ascii="Times New Roman" w:hAnsi="Times New Roman"/>
                <w:sz w:val="24"/>
                <w:szCs w:val="24"/>
              </w:rPr>
            </w:pPr>
          </w:p>
        </w:tc>
        <w:tc>
          <w:tcPr>
            <w:tcW w:w="1080" w:type="dxa"/>
            <w:tcBorders>
              <w:right w:val="single" w:sz="8" w:space="0" w:color="auto"/>
            </w:tcBorders>
            <w:vAlign w:val="bottom"/>
          </w:tcPr>
          <w:p w:rsidR="00C61743" w:rsidRPr="00067924" w:rsidRDefault="00C61743" w:rsidP="00E160C9">
            <w:pPr>
              <w:rPr>
                <w:rFonts w:ascii="Times New Roman" w:hAnsi="Times New Roman"/>
                <w:sz w:val="24"/>
                <w:szCs w:val="24"/>
              </w:rPr>
            </w:pPr>
          </w:p>
        </w:tc>
        <w:tc>
          <w:tcPr>
            <w:tcW w:w="840" w:type="dxa"/>
            <w:tcBorders>
              <w:right w:val="single" w:sz="8" w:space="0" w:color="auto"/>
            </w:tcBorders>
            <w:vAlign w:val="bottom"/>
          </w:tcPr>
          <w:p w:rsidR="00C61743" w:rsidRPr="00067924" w:rsidRDefault="00C61743" w:rsidP="00E160C9">
            <w:pPr>
              <w:jc w:val="center"/>
              <w:rPr>
                <w:rFonts w:ascii="Times New Roman" w:hAnsi="Times New Roman"/>
                <w:sz w:val="24"/>
                <w:szCs w:val="24"/>
              </w:rPr>
            </w:pPr>
            <w:r w:rsidRPr="00067924">
              <w:rPr>
                <w:rFonts w:ascii="Times New Roman" w:hAnsi="Times New Roman"/>
                <w:sz w:val="24"/>
                <w:szCs w:val="24"/>
              </w:rPr>
              <w:t>1</w:t>
            </w:r>
          </w:p>
        </w:tc>
      </w:tr>
      <w:tr w:rsidR="00C61743" w:rsidRPr="00C61743" w:rsidTr="00E160C9">
        <w:trPr>
          <w:trHeight w:val="281"/>
        </w:trPr>
        <w:tc>
          <w:tcPr>
            <w:tcW w:w="2694" w:type="dxa"/>
            <w:tcBorders>
              <w:left w:val="single" w:sz="8" w:space="0" w:color="auto"/>
              <w:bottom w:val="single" w:sz="8" w:space="0" w:color="auto"/>
              <w:right w:val="single" w:sz="8" w:space="0" w:color="auto"/>
            </w:tcBorders>
            <w:vAlign w:val="bottom"/>
          </w:tcPr>
          <w:p w:rsidR="00C61743" w:rsidRPr="00067924" w:rsidRDefault="00C61743" w:rsidP="00F84A03">
            <w:pPr>
              <w:spacing w:after="0" w:line="240" w:lineRule="auto"/>
              <w:rPr>
                <w:rFonts w:ascii="Times New Roman" w:hAnsi="Times New Roman"/>
                <w:sz w:val="24"/>
                <w:szCs w:val="24"/>
              </w:rPr>
            </w:pPr>
            <w:r w:rsidRPr="00067924">
              <w:rPr>
                <w:rFonts w:ascii="Times New Roman" w:hAnsi="Times New Roman"/>
                <w:sz w:val="24"/>
                <w:szCs w:val="24"/>
              </w:rPr>
              <w:t>воспитания</w:t>
            </w:r>
          </w:p>
        </w:tc>
        <w:tc>
          <w:tcPr>
            <w:tcW w:w="1134" w:type="dxa"/>
            <w:tcBorders>
              <w:bottom w:val="single" w:sz="8" w:space="0" w:color="auto"/>
              <w:right w:val="single" w:sz="8" w:space="0" w:color="auto"/>
            </w:tcBorders>
            <w:vAlign w:val="bottom"/>
          </w:tcPr>
          <w:p w:rsidR="00C61743" w:rsidRPr="00067924" w:rsidRDefault="00C61743" w:rsidP="00E160C9">
            <w:pPr>
              <w:rPr>
                <w:rFonts w:ascii="Times New Roman" w:hAnsi="Times New Roman"/>
                <w:sz w:val="24"/>
                <w:szCs w:val="24"/>
              </w:rPr>
            </w:pPr>
          </w:p>
        </w:tc>
        <w:tc>
          <w:tcPr>
            <w:tcW w:w="1134" w:type="dxa"/>
            <w:tcBorders>
              <w:bottom w:val="single" w:sz="8" w:space="0" w:color="auto"/>
              <w:right w:val="single" w:sz="8" w:space="0" w:color="auto"/>
            </w:tcBorders>
            <w:vAlign w:val="bottom"/>
          </w:tcPr>
          <w:p w:rsidR="00C61743" w:rsidRPr="00067924" w:rsidRDefault="00C61743" w:rsidP="00E160C9">
            <w:pPr>
              <w:rPr>
                <w:rFonts w:ascii="Times New Roman" w:hAnsi="Times New Roman"/>
                <w:sz w:val="24"/>
                <w:szCs w:val="24"/>
              </w:rPr>
            </w:pPr>
          </w:p>
        </w:tc>
        <w:tc>
          <w:tcPr>
            <w:tcW w:w="1140" w:type="dxa"/>
            <w:tcBorders>
              <w:bottom w:val="single" w:sz="8" w:space="0" w:color="auto"/>
              <w:right w:val="single" w:sz="8" w:space="0" w:color="auto"/>
            </w:tcBorders>
            <w:vAlign w:val="bottom"/>
          </w:tcPr>
          <w:p w:rsidR="00C61743" w:rsidRPr="00067924" w:rsidRDefault="00C61743" w:rsidP="00E160C9">
            <w:pPr>
              <w:rPr>
                <w:rFonts w:ascii="Times New Roman" w:hAnsi="Times New Roman"/>
                <w:sz w:val="24"/>
                <w:szCs w:val="24"/>
              </w:rPr>
            </w:pPr>
          </w:p>
        </w:tc>
        <w:tc>
          <w:tcPr>
            <w:tcW w:w="1120" w:type="dxa"/>
            <w:tcBorders>
              <w:bottom w:val="single" w:sz="8" w:space="0" w:color="auto"/>
              <w:right w:val="single" w:sz="8" w:space="0" w:color="auto"/>
            </w:tcBorders>
            <w:vAlign w:val="bottom"/>
          </w:tcPr>
          <w:p w:rsidR="00C61743" w:rsidRPr="00067924" w:rsidRDefault="00C61743" w:rsidP="00E160C9">
            <w:pPr>
              <w:rPr>
                <w:rFonts w:ascii="Times New Roman" w:hAnsi="Times New Roman"/>
                <w:sz w:val="24"/>
                <w:szCs w:val="24"/>
              </w:rPr>
            </w:pPr>
          </w:p>
        </w:tc>
        <w:tc>
          <w:tcPr>
            <w:tcW w:w="1080" w:type="dxa"/>
            <w:tcBorders>
              <w:bottom w:val="single" w:sz="8" w:space="0" w:color="auto"/>
              <w:right w:val="single" w:sz="8" w:space="0" w:color="auto"/>
            </w:tcBorders>
            <w:vAlign w:val="bottom"/>
          </w:tcPr>
          <w:p w:rsidR="00C61743" w:rsidRPr="00067924" w:rsidRDefault="00C61743" w:rsidP="00E160C9">
            <w:pPr>
              <w:rPr>
                <w:rFonts w:ascii="Times New Roman" w:hAnsi="Times New Roman"/>
                <w:sz w:val="24"/>
                <w:szCs w:val="24"/>
              </w:rPr>
            </w:pPr>
          </w:p>
        </w:tc>
        <w:tc>
          <w:tcPr>
            <w:tcW w:w="840" w:type="dxa"/>
            <w:tcBorders>
              <w:bottom w:val="single" w:sz="8" w:space="0" w:color="auto"/>
              <w:right w:val="single" w:sz="8" w:space="0" w:color="auto"/>
            </w:tcBorders>
            <w:vAlign w:val="bottom"/>
          </w:tcPr>
          <w:p w:rsidR="00C61743" w:rsidRPr="00067924" w:rsidRDefault="00C61743" w:rsidP="00E160C9">
            <w:pPr>
              <w:rPr>
                <w:rFonts w:ascii="Times New Roman" w:hAnsi="Times New Roman"/>
                <w:sz w:val="24"/>
                <w:szCs w:val="24"/>
              </w:rPr>
            </w:pPr>
          </w:p>
        </w:tc>
      </w:tr>
      <w:tr w:rsidR="00C61743" w:rsidRPr="00C61743" w:rsidTr="00E160C9">
        <w:trPr>
          <w:trHeight w:val="268"/>
        </w:trPr>
        <w:tc>
          <w:tcPr>
            <w:tcW w:w="2694" w:type="dxa"/>
            <w:tcBorders>
              <w:left w:val="single" w:sz="8" w:space="0" w:color="auto"/>
              <w:bottom w:val="single" w:sz="8" w:space="0" w:color="auto"/>
              <w:right w:val="single" w:sz="8" w:space="0" w:color="auto"/>
            </w:tcBorders>
            <w:vAlign w:val="bottom"/>
          </w:tcPr>
          <w:p w:rsidR="00C61743" w:rsidRPr="00067924" w:rsidRDefault="00C61743" w:rsidP="00E160C9">
            <w:pPr>
              <w:ind w:left="100"/>
              <w:rPr>
                <w:rFonts w:ascii="Times New Roman" w:hAnsi="Times New Roman"/>
                <w:sz w:val="24"/>
                <w:szCs w:val="24"/>
              </w:rPr>
            </w:pPr>
            <w:r w:rsidRPr="00067924">
              <w:rPr>
                <w:rFonts w:ascii="Times New Roman" w:hAnsi="Times New Roman"/>
                <w:sz w:val="24"/>
                <w:szCs w:val="24"/>
              </w:rPr>
              <w:t>Музыкальный руководитель</w:t>
            </w:r>
          </w:p>
        </w:tc>
        <w:tc>
          <w:tcPr>
            <w:tcW w:w="1134" w:type="dxa"/>
            <w:tcBorders>
              <w:bottom w:val="single" w:sz="8" w:space="0" w:color="auto"/>
              <w:right w:val="single" w:sz="8" w:space="0" w:color="auto"/>
            </w:tcBorders>
            <w:vAlign w:val="bottom"/>
          </w:tcPr>
          <w:p w:rsidR="00C61743" w:rsidRPr="00067924" w:rsidRDefault="00C61743" w:rsidP="00E160C9">
            <w:pPr>
              <w:jc w:val="center"/>
              <w:rPr>
                <w:rFonts w:ascii="Times New Roman" w:hAnsi="Times New Roman"/>
                <w:sz w:val="24"/>
                <w:szCs w:val="24"/>
              </w:rPr>
            </w:pPr>
            <w:r w:rsidRPr="00067924">
              <w:rPr>
                <w:rFonts w:ascii="Times New Roman" w:hAnsi="Times New Roman"/>
                <w:w w:val="99"/>
                <w:sz w:val="24"/>
                <w:szCs w:val="24"/>
              </w:rPr>
              <w:t>0,5</w:t>
            </w:r>
          </w:p>
        </w:tc>
        <w:tc>
          <w:tcPr>
            <w:tcW w:w="1134" w:type="dxa"/>
            <w:tcBorders>
              <w:bottom w:val="single" w:sz="8" w:space="0" w:color="auto"/>
              <w:right w:val="single" w:sz="8" w:space="0" w:color="auto"/>
            </w:tcBorders>
            <w:vAlign w:val="bottom"/>
          </w:tcPr>
          <w:p w:rsidR="00C61743" w:rsidRPr="00067924" w:rsidRDefault="00C61743" w:rsidP="00E160C9">
            <w:pPr>
              <w:rPr>
                <w:rFonts w:ascii="Times New Roman" w:hAnsi="Times New Roman"/>
                <w:sz w:val="24"/>
                <w:szCs w:val="24"/>
              </w:rPr>
            </w:pPr>
          </w:p>
        </w:tc>
        <w:tc>
          <w:tcPr>
            <w:tcW w:w="1140" w:type="dxa"/>
            <w:tcBorders>
              <w:bottom w:val="single" w:sz="8" w:space="0" w:color="auto"/>
              <w:right w:val="single" w:sz="8" w:space="0" w:color="auto"/>
            </w:tcBorders>
            <w:vAlign w:val="bottom"/>
          </w:tcPr>
          <w:p w:rsidR="00C61743" w:rsidRPr="00067924" w:rsidRDefault="00C61743" w:rsidP="00E160C9">
            <w:pPr>
              <w:jc w:val="center"/>
              <w:rPr>
                <w:rFonts w:ascii="Times New Roman" w:hAnsi="Times New Roman"/>
                <w:sz w:val="24"/>
                <w:szCs w:val="24"/>
              </w:rPr>
            </w:pPr>
            <w:r w:rsidRPr="00067924">
              <w:rPr>
                <w:rFonts w:ascii="Times New Roman" w:hAnsi="Times New Roman"/>
                <w:w w:val="99"/>
                <w:sz w:val="24"/>
                <w:szCs w:val="24"/>
              </w:rPr>
              <w:t>1</w:t>
            </w:r>
          </w:p>
        </w:tc>
        <w:tc>
          <w:tcPr>
            <w:tcW w:w="1120" w:type="dxa"/>
            <w:tcBorders>
              <w:bottom w:val="single" w:sz="8" w:space="0" w:color="auto"/>
              <w:right w:val="single" w:sz="8" w:space="0" w:color="auto"/>
            </w:tcBorders>
            <w:vAlign w:val="bottom"/>
          </w:tcPr>
          <w:p w:rsidR="00C61743" w:rsidRPr="00067924" w:rsidRDefault="00C61743" w:rsidP="00E160C9">
            <w:pPr>
              <w:rPr>
                <w:rFonts w:ascii="Times New Roman" w:hAnsi="Times New Roman"/>
                <w:sz w:val="24"/>
                <w:szCs w:val="24"/>
              </w:rPr>
            </w:pPr>
          </w:p>
        </w:tc>
        <w:tc>
          <w:tcPr>
            <w:tcW w:w="1080" w:type="dxa"/>
            <w:tcBorders>
              <w:bottom w:val="single" w:sz="8" w:space="0" w:color="auto"/>
              <w:right w:val="single" w:sz="8" w:space="0" w:color="auto"/>
            </w:tcBorders>
            <w:vAlign w:val="bottom"/>
          </w:tcPr>
          <w:p w:rsidR="00C61743" w:rsidRPr="00067924" w:rsidRDefault="00C61743" w:rsidP="00E160C9">
            <w:pPr>
              <w:jc w:val="center"/>
              <w:rPr>
                <w:rFonts w:ascii="Times New Roman" w:hAnsi="Times New Roman"/>
                <w:sz w:val="24"/>
                <w:szCs w:val="24"/>
              </w:rPr>
            </w:pPr>
            <w:r w:rsidRPr="00067924">
              <w:rPr>
                <w:rFonts w:ascii="Times New Roman" w:hAnsi="Times New Roman"/>
                <w:sz w:val="24"/>
                <w:szCs w:val="24"/>
              </w:rPr>
              <w:t>1</w:t>
            </w:r>
          </w:p>
        </w:tc>
        <w:tc>
          <w:tcPr>
            <w:tcW w:w="840" w:type="dxa"/>
            <w:tcBorders>
              <w:bottom w:val="single" w:sz="8" w:space="0" w:color="auto"/>
              <w:right w:val="single" w:sz="8" w:space="0" w:color="auto"/>
            </w:tcBorders>
            <w:vAlign w:val="bottom"/>
          </w:tcPr>
          <w:p w:rsidR="00C61743" w:rsidRPr="00067924" w:rsidRDefault="00C61743" w:rsidP="00E160C9">
            <w:pPr>
              <w:jc w:val="center"/>
              <w:rPr>
                <w:rFonts w:ascii="Times New Roman" w:hAnsi="Times New Roman"/>
                <w:sz w:val="24"/>
                <w:szCs w:val="24"/>
              </w:rPr>
            </w:pPr>
          </w:p>
        </w:tc>
      </w:tr>
    </w:tbl>
    <w:p w:rsidR="00C61743" w:rsidRPr="00C61743" w:rsidRDefault="002A3BB0" w:rsidP="00C61743">
      <w:pPr>
        <w:rPr>
          <w:rFonts w:ascii="Times New Roman" w:hAnsi="Times New Roman"/>
          <w:sz w:val="28"/>
          <w:szCs w:val="28"/>
        </w:rPr>
      </w:pPr>
      <w:r>
        <w:rPr>
          <w:rFonts w:ascii="Times New Roman" w:hAnsi="Times New Roman"/>
          <w:noProof/>
          <w:sz w:val="28"/>
          <w:szCs w:val="28"/>
        </w:rPr>
        <w:pict>
          <v:rect id="Shape 231" o:spid="_x0000_s1027" style="position:absolute;margin-left:476.45pt;margin-top:-.7pt;width:1pt;height:.9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" o:allowincell="f" fillcolor="black" stroked="f">
            <v:path arrowok="t"/>
          </v:rect>
        </w:pict>
      </w:r>
    </w:p>
    <w:p w:rsidR="00C61743" w:rsidRPr="00C61743" w:rsidRDefault="00C61743" w:rsidP="00C61743">
      <w:pPr>
        <w:rPr>
          <w:rFonts w:ascii="Times New Roman" w:hAnsi="Times New Roman"/>
          <w:sz w:val="28"/>
          <w:szCs w:val="28"/>
        </w:rPr>
      </w:pPr>
      <w:r w:rsidRPr="00C61743">
        <w:rPr>
          <w:rFonts w:ascii="Times New Roman" w:hAnsi="Times New Roman"/>
          <w:sz w:val="28"/>
          <w:szCs w:val="28"/>
        </w:rPr>
        <w:t>Реализация Программы осуществляется:</w:t>
      </w:r>
    </w:p>
    <w:p w:rsidR="00C61743" w:rsidRPr="00C61743" w:rsidRDefault="00C61743" w:rsidP="004A3801">
      <w:pPr>
        <w:numPr>
          <w:ilvl w:val="0"/>
          <w:numId w:val="21"/>
        </w:numPr>
        <w:tabs>
          <w:tab w:val="left" w:pos="567"/>
        </w:tabs>
        <w:spacing w:after="0" w:line="360" w:lineRule="auto"/>
        <w:ind w:right="420" w:firstLine="284"/>
        <w:rPr>
          <w:rFonts w:ascii="Times New Roman" w:hAnsi="Times New Roman"/>
          <w:sz w:val="28"/>
          <w:szCs w:val="28"/>
        </w:rPr>
      </w:pPr>
      <w:r w:rsidRPr="00C61743">
        <w:rPr>
          <w:rFonts w:ascii="Times New Roman" w:hAnsi="Times New Roman"/>
          <w:b/>
          <w:bCs/>
          <w:sz w:val="28"/>
          <w:szCs w:val="28"/>
        </w:rPr>
        <w:t xml:space="preserve">педагогическими работниками </w:t>
      </w:r>
      <w:r w:rsidRPr="00C61743">
        <w:rPr>
          <w:rFonts w:ascii="Times New Roman" w:hAnsi="Times New Roman"/>
          <w:sz w:val="28"/>
          <w:szCs w:val="28"/>
        </w:rPr>
        <w:t>в течение всего времени пребывания</w:t>
      </w:r>
      <w:r w:rsidRPr="00C61743">
        <w:rPr>
          <w:rFonts w:ascii="Times New Roman" w:hAnsi="Times New Roman"/>
          <w:b/>
          <w:bCs/>
          <w:sz w:val="28"/>
          <w:szCs w:val="28"/>
        </w:rPr>
        <w:t xml:space="preserve"> </w:t>
      </w:r>
      <w:r w:rsidRPr="00C61743">
        <w:rPr>
          <w:rFonts w:ascii="Times New Roman" w:hAnsi="Times New Roman"/>
          <w:sz w:val="28"/>
          <w:szCs w:val="28"/>
        </w:rPr>
        <w:t>воспитанников в Организации.</w:t>
      </w:r>
    </w:p>
    <w:p w:rsidR="00C61743" w:rsidRPr="00C61743" w:rsidRDefault="00C61743" w:rsidP="004A3801">
      <w:pPr>
        <w:numPr>
          <w:ilvl w:val="0"/>
          <w:numId w:val="21"/>
        </w:numPr>
        <w:tabs>
          <w:tab w:val="left" w:pos="567"/>
        </w:tabs>
        <w:spacing w:after="0" w:line="360" w:lineRule="auto"/>
        <w:ind w:right="420" w:firstLine="142"/>
        <w:rPr>
          <w:rFonts w:ascii="Times New Roman" w:hAnsi="Times New Roman"/>
          <w:sz w:val="28"/>
          <w:szCs w:val="28"/>
        </w:rPr>
      </w:pPr>
      <w:r w:rsidRPr="00C61743">
        <w:rPr>
          <w:rFonts w:ascii="Times New Roman" w:hAnsi="Times New Roman"/>
          <w:b/>
          <w:bCs/>
          <w:sz w:val="28"/>
          <w:szCs w:val="28"/>
        </w:rPr>
        <w:t xml:space="preserve">учебно-вспомогательными работниками </w:t>
      </w:r>
      <w:r w:rsidRPr="00C61743">
        <w:rPr>
          <w:rFonts w:ascii="Times New Roman" w:hAnsi="Times New Roman"/>
          <w:sz w:val="28"/>
          <w:szCs w:val="28"/>
        </w:rPr>
        <w:t>в группе в течение всего времени</w:t>
      </w:r>
      <w:r w:rsidRPr="00C61743">
        <w:rPr>
          <w:rFonts w:ascii="Times New Roman" w:hAnsi="Times New Roman"/>
          <w:b/>
          <w:bCs/>
          <w:sz w:val="28"/>
          <w:szCs w:val="28"/>
        </w:rPr>
        <w:t xml:space="preserve"> </w:t>
      </w:r>
      <w:r w:rsidRPr="00C61743">
        <w:rPr>
          <w:rFonts w:ascii="Times New Roman" w:hAnsi="Times New Roman"/>
          <w:sz w:val="28"/>
          <w:szCs w:val="28"/>
        </w:rPr>
        <w:t>пребывания воспитанников в Организации.</w:t>
      </w:r>
    </w:p>
    <w:p w:rsidR="00C61743" w:rsidRPr="00C61743" w:rsidRDefault="0088640C" w:rsidP="004A3801">
      <w:pPr>
        <w:tabs>
          <w:tab w:val="left" w:pos="567"/>
        </w:tabs>
        <w:spacing w:after="0" w:line="360" w:lineRule="auto"/>
        <w:ind w:right="420" w:firstLine="567"/>
        <w:rPr>
          <w:rFonts w:ascii="Times New Roman" w:hAnsi="Times New Roman"/>
          <w:sz w:val="28"/>
          <w:szCs w:val="28"/>
        </w:rPr>
      </w:pPr>
      <w:r>
        <w:rPr>
          <w:rFonts w:ascii="Times New Roman" w:hAnsi="Times New Roman"/>
          <w:sz w:val="28"/>
          <w:szCs w:val="28"/>
        </w:rPr>
        <w:t>Г</w:t>
      </w:r>
      <w:r w:rsidR="00C61743" w:rsidRPr="00C61743">
        <w:rPr>
          <w:rFonts w:ascii="Times New Roman" w:hAnsi="Times New Roman"/>
          <w:sz w:val="28"/>
          <w:szCs w:val="28"/>
        </w:rPr>
        <w:t>руппа непрерывно сопр</w:t>
      </w:r>
      <w:r>
        <w:rPr>
          <w:rFonts w:ascii="Times New Roman" w:hAnsi="Times New Roman"/>
          <w:sz w:val="28"/>
          <w:szCs w:val="28"/>
        </w:rPr>
        <w:t xml:space="preserve">овождается одним </w:t>
      </w:r>
      <w:r w:rsidR="00C61743" w:rsidRPr="00C61743">
        <w:rPr>
          <w:rFonts w:ascii="Times New Roman" w:hAnsi="Times New Roman"/>
          <w:sz w:val="28"/>
          <w:szCs w:val="28"/>
        </w:rPr>
        <w:t xml:space="preserve"> уче</w:t>
      </w:r>
      <w:r>
        <w:rPr>
          <w:rFonts w:ascii="Times New Roman" w:hAnsi="Times New Roman"/>
          <w:sz w:val="28"/>
          <w:szCs w:val="28"/>
        </w:rPr>
        <w:t>бно-вспомогательным работником.</w:t>
      </w:r>
    </w:p>
    <w:p w:rsidR="00C61743" w:rsidRPr="00C61743" w:rsidRDefault="00C61743" w:rsidP="004A3801">
      <w:pPr>
        <w:numPr>
          <w:ilvl w:val="0"/>
          <w:numId w:val="21"/>
        </w:numPr>
        <w:tabs>
          <w:tab w:val="left" w:pos="567"/>
        </w:tabs>
        <w:spacing w:after="0" w:line="360" w:lineRule="auto"/>
        <w:ind w:right="440"/>
        <w:rPr>
          <w:rFonts w:ascii="Times New Roman" w:hAnsi="Times New Roman"/>
          <w:sz w:val="28"/>
          <w:szCs w:val="28"/>
        </w:rPr>
      </w:pPr>
      <w:r w:rsidRPr="00C61743">
        <w:rPr>
          <w:rFonts w:ascii="Times New Roman" w:hAnsi="Times New Roman"/>
          <w:sz w:val="28"/>
          <w:szCs w:val="28"/>
        </w:rPr>
        <w:t>иными педагогическими работниками, вне зависимости от продолжительности пребывания воспитанников в группах.</w:t>
      </w:r>
    </w:p>
    <w:p w:rsidR="00C61743" w:rsidRPr="00C61743" w:rsidRDefault="00C61743" w:rsidP="004A3801">
      <w:pPr>
        <w:spacing w:after="0" w:line="360" w:lineRule="auto"/>
        <w:ind w:right="420" w:firstLine="426"/>
        <w:jc w:val="both"/>
        <w:rPr>
          <w:rFonts w:ascii="Times New Roman" w:hAnsi="Times New Roman"/>
          <w:sz w:val="28"/>
          <w:szCs w:val="28"/>
        </w:rPr>
      </w:pPr>
      <w:r w:rsidRPr="00C61743">
        <w:rPr>
          <w:rFonts w:ascii="Times New Roman" w:hAnsi="Times New Roman"/>
          <w:sz w:val="28"/>
          <w:szCs w:val="28"/>
        </w:rPr>
        <w:t>Реализация Программы требует от групп</w:t>
      </w:r>
      <w:r w:rsidR="00C86FCD">
        <w:rPr>
          <w:rFonts w:ascii="Times New Roman" w:hAnsi="Times New Roman"/>
          <w:sz w:val="28"/>
          <w:szCs w:val="28"/>
        </w:rPr>
        <w:t>ы</w:t>
      </w:r>
      <w:r w:rsidRPr="00C61743">
        <w:rPr>
          <w:rFonts w:ascii="Times New Roman" w:hAnsi="Times New Roman"/>
          <w:sz w:val="28"/>
          <w:szCs w:val="28"/>
        </w:rPr>
        <w:t xml:space="preserve"> дошкольного образования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школы заключает договора гражданско-правового характера и совершает иные действия в рамках своих полномочий.</w:t>
      </w:r>
    </w:p>
    <w:p w:rsidR="00C61743" w:rsidRPr="00C61743" w:rsidRDefault="00C61743" w:rsidP="00C61743">
      <w:pPr>
        <w:rPr>
          <w:rFonts w:ascii="Times New Roman" w:hAnsi="Times New Roman"/>
          <w:sz w:val="28"/>
          <w:szCs w:val="28"/>
        </w:rPr>
      </w:pPr>
      <w:r w:rsidRPr="00C61743">
        <w:rPr>
          <w:rFonts w:ascii="Times New Roman" w:hAnsi="Times New Roman"/>
          <w:b/>
          <w:bCs/>
          <w:sz w:val="28"/>
          <w:szCs w:val="28"/>
        </w:rPr>
        <w:t>Профессиональное развитие</w:t>
      </w:r>
      <w:r w:rsidRPr="00C61743">
        <w:rPr>
          <w:rFonts w:ascii="Times New Roman" w:hAnsi="Times New Roman"/>
          <w:sz w:val="28"/>
          <w:szCs w:val="28"/>
        </w:rPr>
        <w:t xml:space="preserve"> </w:t>
      </w:r>
      <w:r w:rsidRPr="00C61743">
        <w:rPr>
          <w:rFonts w:ascii="Times New Roman" w:hAnsi="Times New Roman"/>
          <w:b/>
          <w:bCs/>
          <w:sz w:val="28"/>
          <w:szCs w:val="28"/>
        </w:rPr>
        <w:t>педагогических работников</w:t>
      </w:r>
    </w:p>
    <w:p w:rsidR="00C61743" w:rsidRPr="00C61743" w:rsidRDefault="00C61743" w:rsidP="004A3801">
      <w:pPr>
        <w:spacing w:line="360" w:lineRule="auto"/>
        <w:rPr>
          <w:rFonts w:ascii="Times New Roman" w:hAnsi="Times New Roman"/>
          <w:sz w:val="28"/>
          <w:szCs w:val="28"/>
        </w:rPr>
      </w:pPr>
      <w:r w:rsidRPr="00C61743">
        <w:rPr>
          <w:rFonts w:ascii="Times New Roman" w:hAnsi="Times New Roman"/>
          <w:sz w:val="28"/>
          <w:szCs w:val="28"/>
        </w:rPr>
        <w:t>Педагогические работники МАОУ «Кожевниковская</w:t>
      </w:r>
      <w:r w:rsidR="00F84A03">
        <w:rPr>
          <w:rFonts w:ascii="Times New Roman" w:hAnsi="Times New Roman"/>
          <w:sz w:val="28"/>
          <w:szCs w:val="28"/>
        </w:rPr>
        <w:t xml:space="preserve"> СОШ №1»:</w:t>
      </w:r>
    </w:p>
    <w:p w:rsidR="00C61743" w:rsidRPr="00C61743" w:rsidRDefault="00F84A03" w:rsidP="004A3801">
      <w:pPr>
        <w:numPr>
          <w:ilvl w:val="0"/>
          <w:numId w:val="22"/>
        </w:numPr>
        <w:tabs>
          <w:tab w:val="left" w:pos="0"/>
        </w:tabs>
        <w:spacing w:after="0" w:line="360" w:lineRule="auto"/>
        <w:ind w:left="142" w:firstLine="142"/>
        <w:rPr>
          <w:rFonts w:ascii="Times New Roman" w:eastAsia="Symbol" w:hAnsi="Times New Roman"/>
          <w:sz w:val="28"/>
          <w:szCs w:val="28"/>
        </w:rPr>
      </w:pPr>
      <w:r>
        <w:rPr>
          <w:rFonts w:ascii="Times New Roman" w:hAnsi="Times New Roman"/>
          <w:sz w:val="28"/>
          <w:szCs w:val="28"/>
        </w:rPr>
        <w:lastRenderedPageBreak/>
        <w:t>систематически повышают</w:t>
      </w:r>
      <w:r w:rsidR="00C61743" w:rsidRPr="00C61743">
        <w:rPr>
          <w:rFonts w:ascii="Times New Roman" w:hAnsi="Times New Roman"/>
          <w:sz w:val="28"/>
          <w:szCs w:val="28"/>
        </w:rPr>
        <w:t xml:space="preserve"> свой профессиональный уровень;</w:t>
      </w:r>
    </w:p>
    <w:p w:rsidR="00C61743" w:rsidRPr="00C61743" w:rsidRDefault="00D52445" w:rsidP="004A3801">
      <w:pPr>
        <w:numPr>
          <w:ilvl w:val="0"/>
          <w:numId w:val="22"/>
        </w:numPr>
        <w:tabs>
          <w:tab w:val="left" w:pos="0"/>
        </w:tabs>
        <w:spacing w:after="0" w:line="360" w:lineRule="auto"/>
        <w:ind w:left="142" w:right="420" w:firstLine="142"/>
        <w:jc w:val="both"/>
        <w:rPr>
          <w:rFonts w:ascii="Times New Roman" w:eastAsia="Symbol" w:hAnsi="Times New Roman"/>
          <w:sz w:val="28"/>
          <w:szCs w:val="28"/>
        </w:rPr>
      </w:pPr>
      <w:r>
        <w:rPr>
          <w:rFonts w:ascii="Times New Roman" w:hAnsi="Times New Roman"/>
          <w:sz w:val="28"/>
          <w:szCs w:val="28"/>
        </w:rPr>
        <w:t>проходят</w:t>
      </w:r>
      <w:r w:rsidR="00B303B4">
        <w:rPr>
          <w:rFonts w:ascii="Times New Roman" w:hAnsi="Times New Roman"/>
          <w:sz w:val="28"/>
          <w:szCs w:val="28"/>
        </w:rPr>
        <w:t xml:space="preserve"> аттестацию</w:t>
      </w:r>
      <w:r w:rsidR="00C61743" w:rsidRPr="00C61743">
        <w:rPr>
          <w:rFonts w:ascii="Times New Roman" w:hAnsi="Times New Roman"/>
          <w:sz w:val="28"/>
          <w:szCs w:val="28"/>
        </w:rPr>
        <w:t xml:space="preserve">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C61743" w:rsidRPr="00C61743" w:rsidRDefault="00C61743" w:rsidP="004A3801">
      <w:pPr>
        <w:tabs>
          <w:tab w:val="left" w:pos="0"/>
          <w:tab w:val="left" w:pos="1088"/>
        </w:tabs>
        <w:spacing w:after="0" w:line="360" w:lineRule="auto"/>
        <w:jc w:val="both"/>
        <w:rPr>
          <w:rFonts w:ascii="Times New Roman" w:hAnsi="Times New Roman"/>
          <w:sz w:val="28"/>
          <w:szCs w:val="28"/>
        </w:rPr>
      </w:pPr>
      <w:r w:rsidRPr="00C61743">
        <w:rPr>
          <w:rFonts w:ascii="Times New Roman" w:hAnsi="Times New Roman"/>
          <w:sz w:val="28"/>
          <w:szCs w:val="28"/>
        </w:rPr>
        <w:tab/>
      </w:r>
      <w:r w:rsidR="00D3136A">
        <w:rPr>
          <w:rFonts w:ascii="Times New Roman" w:hAnsi="Times New Roman"/>
          <w:sz w:val="28"/>
          <w:szCs w:val="28"/>
        </w:rPr>
        <w:t>У педагогов</w:t>
      </w:r>
      <w:r w:rsidRPr="00C61743">
        <w:rPr>
          <w:rFonts w:ascii="Times New Roman" w:hAnsi="Times New Roman"/>
          <w:sz w:val="28"/>
          <w:szCs w:val="28"/>
        </w:rPr>
        <w:t xml:space="preserve">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w:t>
      </w:r>
    </w:p>
    <w:p w:rsidR="0077428B" w:rsidRPr="006B1437" w:rsidRDefault="00D32A17" w:rsidP="004A3801">
      <w:pPr>
        <w:tabs>
          <w:tab w:val="left" w:pos="0"/>
        </w:tabs>
        <w:spacing w:line="360" w:lineRule="auto"/>
        <w:ind w:left="142" w:firstLine="142"/>
        <w:jc w:val="both"/>
        <w:rPr>
          <w:rFonts w:ascii="Times New Roman" w:hAnsi="Times New Roman"/>
          <w:sz w:val="28"/>
          <w:szCs w:val="28"/>
        </w:rPr>
      </w:pPr>
      <w:r>
        <w:rPr>
          <w:rFonts w:ascii="Times New Roman" w:hAnsi="Times New Roman"/>
          <w:sz w:val="28"/>
          <w:szCs w:val="28"/>
        </w:rPr>
        <w:tab/>
      </w:r>
      <w:r w:rsidR="00C61743" w:rsidRPr="00C61743">
        <w:rPr>
          <w:rFonts w:ascii="Times New Roman" w:hAnsi="Times New Roman"/>
          <w:sz w:val="28"/>
          <w:szCs w:val="28"/>
        </w:rPr>
        <w:t>Все педагоги МАО</w:t>
      </w:r>
      <w:r>
        <w:rPr>
          <w:rFonts w:ascii="Times New Roman" w:hAnsi="Times New Roman"/>
          <w:sz w:val="28"/>
          <w:szCs w:val="28"/>
        </w:rPr>
        <w:t>У «Кожевниковская СОШ №1» систематически проходят</w:t>
      </w:r>
      <w:r w:rsidR="00C61743" w:rsidRPr="00C61743">
        <w:rPr>
          <w:rFonts w:ascii="Times New Roman" w:hAnsi="Times New Roman"/>
          <w:sz w:val="28"/>
          <w:szCs w:val="28"/>
        </w:rPr>
        <w:t xml:space="preserve"> курсы повышения </w:t>
      </w:r>
      <w:bookmarkStart w:id="94" w:name="_Toc420597640"/>
      <w:bookmarkStart w:id="95" w:name="_Toc420598554"/>
      <w:r>
        <w:rPr>
          <w:rFonts w:ascii="Times New Roman" w:hAnsi="Times New Roman"/>
          <w:sz w:val="28"/>
          <w:szCs w:val="28"/>
        </w:rPr>
        <w:t>квалификации по ФГОС.</w:t>
      </w:r>
    </w:p>
    <w:p w:rsidR="0077428B" w:rsidRPr="00B764E8"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96" w:name="_Toc422496196"/>
      <w:r w:rsidRPr="00B764E8">
        <w:rPr>
          <w:rFonts w:ascii="Times New Roman" w:eastAsia="SimSun" w:hAnsi="Times New Roman"/>
          <w:b/>
          <w:iCs/>
          <w:kern w:val="28"/>
          <w:sz w:val="28"/>
          <w:szCs w:val="28"/>
          <w:lang w:eastAsia="hi-IN" w:bidi="hi-IN"/>
        </w:rPr>
        <w:t>3.4. Материально-техническое обеспечение Программы</w:t>
      </w:r>
      <w:bookmarkEnd w:id="94"/>
      <w:bookmarkEnd w:id="95"/>
      <w:bookmarkEnd w:id="96"/>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Организация, реализующая Программу,</w:t>
      </w:r>
      <w:r w:rsidR="0015404E">
        <w:rPr>
          <w:rFonts w:ascii="Times New Roman" w:eastAsia="Times New Roman" w:hAnsi="Times New Roman"/>
          <w:bCs/>
          <w:color w:val="000000"/>
          <w:sz w:val="28"/>
          <w:szCs w:val="28"/>
        </w:rPr>
        <w:t xml:space="preserve"> обеспечивает</w:t>
      </w:r>
      <w:r w:rsidRPr="00B764E8">
        <w:rPr>
          <w:rFonts w:ascii="Times New Roman" w:eastAsia="Times New Roman" w:hAnsi="Times New Roman"/>
          <w:bCs/>
          <w:color w:val="000000"/>
          <w:sz w:val="28"/>
          <w:szCs w:val="28"/>
        </w:rPr>
        <w:t xml:space="preserve"> материально-технические условия, позволяющие достичь обозначенные ею цели и выполнить задачи, в т. ч.:</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 xml:space="preserve">─ </w:t>
      </w:r>
      <w:r w:rsidRPr="00B764E8">
        <w:rPr>
          <w:rFonts w:ascii="Times New Roman" w:eastAsia="SimSun" w:hAnsi="Times New Roman"/>
          <w:bCs/>
          <w:color w:val="000000"/>
          <w:sz w:val="28"/>
          <w:szCs w:val="28"/>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B764E8">
        <w:rPr>
          <w:rFonts w:ascii="Times New Roman" w:eastAsia="SimSun" w:hAnsi="Times New Roman"/>
          <w:bCs/>
          <w:sz w:val="28"/>
          <w:szCs w:val="28"/>
        </w:rPr>
        <w:t xml:space="preserve">мотивирующей </w:t>
      </w:r>
      <w:r w:rsidRPr="00B764E8">
        <w:rPr>
          <w:rFonts w:ascii="Times New Roman" w:eastAsia="SimSun" w:hAnsi="Times New Roman"/>
          <w:bCs/>
          <w:color w:val="000000"/>
          <w:sz w:val="28"/>
          <w:szCs w:val="28"/>
        </w:rPr>
        <w:t>образовательной среды, уклада организации, осуществляющей образовательную деятельность;</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8"/>
          <w:szCs w:val="28"/>
        </w:rPr>
      </w:pPr>
      <w:r w:rsidRPr="00B764E8">
        <w:rPr>
          <w:rFonts w:ascii="Times New Roman" w:eastAsia="Times New Roman" w:hAnsi="Times New Roman"/>
          <w:bCs/>
          <w:color w:val="000000"/>
          <w:sz w:val="28"/>
          <w:szCs w:val="28"/>
        </w:rPr>
        <w:t xml:space="preserve">─ </w:t>
      </w:r>
      <w:r w:rsidRPr="00B764E8">
        <w:rPr>
          <w:rFonts w:ascii="Times New Roman" w:eastAsia="SimSun" w:hAnsi="Times New Roman"/>
          <w:bCs/>
          <w:color w:val="000000"/>
          <w:sz w:val="28"/>
          <w:szCs w:val="28"/>
        </w:rPr>
        <w:t xml:space="preserve">использовать в образовательном процессе современные образовательные технологии </w:t>
      </w:r>
      <w:r w:rsidRPr="00B764E8">
        <w:rPr>
          <w:rFonts w:ascii="Times New Roman" w:eastAsia="SimSun" w:hAnsi="Times New Roman"/>
          <w:bCs/>
          <w:sz w:val="28"/>
          <w:szCs w:val="28"/>
        </w:rPr>
        <w:t>(в т. ч. игровые, коммуникативные, проектные технологии и культурные практики социализации детей);</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8"/>
          <w:szCs w:val="28"/>
        </w:rPr>
      </w:pPr>
      <w:r w:rsidRPr="00B764E8">
        <w:rPr>
          <w:rFonts w:ascii="Times New Roman" w:eastAsia="Times New Roman" w:hAnsi="Times New Roman"/>
          <w:bCs/>
          <w:color w:val="000000"/>
          <w:sz w:val="28"/>
          <w:szCs w:val="28"/>
        </w:rPr>
        <w:t xml:space="preserve">─ </w:t>
      </w:r>
      <w:r w:rsidRPr="00B764E8">
        <w:rPr>
          <w:rFonts w:ascii="Times New Roman" w:eastAsia="SimSun" w:hAnsi="Times New Roman"/>
          <w:bCs/>
          <w:color w:val="000000"/>
          <w:sz w:val="28"/>
          <w:szCs w:val="28"/>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w:t>
      </w:r>
      <w:r w:rsidRPr="00B764E8">
        <w:rPr>
          <w:rFonts w:ascii="Times New Roman" w:eastAsia="SimSun" w:hAnsi="Times New Roman"/>
          <w:bCs/>
          <w:color w:val="000000"/>
          <w:sz w:val="28"/>
          <w:szCs w:val="28"/>
        </w:rPr>
        <w:lastRenderedPageBreak/>
        <w:t xml:space="preserve">особенностей социокультурной среды развития воспитанников </w:t>
      </w:r>
      <w:r w:rsidRPr="00B764E8">
        <w:rPr>
          <w:rFonts w:ascii="Times New Roman" w:eastAsia="SimSun" w:hAnsi="Times New Roman"/>
          <w:bCs/>
          <w:sz w:val="28"/>
          <w:szCs w:val="28"/>
        </w:rPr>
        <w:t>и специфики информационной социализации детей;</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8"/>
          <w:szCs w:val="28"/>
        </w:rPr>
      </w:pPr>
      <w:r w:rsidRPr="00B764E8">
        <w:rPr>
          <w:rFonts w:ascii="Times New Roman" w:eastAsia="Times New Roman" w:hAnsi="Times New Roman"/>
          <w:bCs/>
          <w:color w:val="000000"/>
          <w:sz w:val="28"/>
          <w:szCs w:val="28"/>
        </w:rPr>
        <w:t xml:space="preserve">─ </w:t>
      </w:r>
      <w:r w:rsidRPr="00B764E8">
        <w:rPr>
          <w:rFonts w:ascii="Times New Roman" w:eastAsia="SimSun" w:hAnsi="Times New Roman"/>
          <w:bCs/>
          <w:color w:val="000000"/>
          <w:sz w:val="28"/>
          <w:szCs w:val="28"/>
        </w:rPr>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w:t>
      </w:r>
      <w:r w:rsidR="00C94C6E">
        <w:rPr>
          <w:rFonts w:ascii="Times New Roman" w:eastAsia="SimSun" w:hAnsi="Times New Roman"/>
          <w:bCs/>
          <w:color w:val="000000"/>
          <w:sz w:val="28"/>
          <w:szCs w:val="28"/>
        </w:rPr>
        <w:t xml:space="preserve">ммуникативной, информационной, </w:t>
      </w:r>
      <w:r w:rsidRPr="00B764E8">
        <w:rPr>
          <w:rFonts w:ascii="Times New Roman" w:eastAsia="SimSun" w:hAnsi="Times New Roman"/>
          <w:bCs/>
          <w:color w:val="000000"/>
          <w:sz w:val="28"/>
          <w:szCs w:val="28"/>
        </w:rPr>
        <w:t xml:space="preserve">правовой компетентности </w:t>
      </w:r>
      <w:r w:rsidRPr="00B764E8">
        <w:rPr>
          <w:rFonts w:ascii="Times New Roman" w:eastAsia="SimSun" w:hAnsi="Times New Roman"/>
          <w:bCs/>
          <w:sz w:val="28"/>
          <w:szCs w:val="28"/>
        </w:rPr>
        <w:t>и мастерства мотивирования детей;</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 xml:space="preserve">─ </w:t>
      </w:r>
      <w:r w:rsidRPr="00B764E8">
        <w:rPr>
          <w:rFonts w:ascii="Times New Roman" w:eastAsia="SimSun" w:hAnsi="Times New Roman"/>
          <w:bCs/>
          <w:color w:val="000000"/>
          <w:sz w:val="28"/>
          <w:szCs w:val="28"/>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SimSun" w:hAnsi="Times New Roman"/>
          <w:bCs/>
          <w:color w:val="000000"/>
          <w:sz w:val="28"/>
          <w:szCs w:val="28"/>
        </w:rPr>
        <w:t>Организация, осуществляющая образовательную деятельность по Программе,</w:t>
      </w:r>
      <w:r w:rsidR="0015404E">
        <w:rPr>
          <w:rFonts w:ascii="Times New Roman" w:eastAsia="SimSun" w:hAnsi="Times New Roman"/>
          <w:bCs/>
          <w:color w:val="000000"/>
          <w:sz w:val="28"/>
          <w:szCs w:val="28"/>
        </w:rPr>
        <w:t xml:space="preserve"> создает</w:t>
      </w:r>
      <w:r w:rsidRPr="00B764E8">
        <w:rPr>
          <w:rFonts w:ascii="Times New Roman" w:eastAsia="SimSun" w:hAnsi="Times New Roman"/>
          <w:bCs/>
          <w:color w:val="000000"/>
          <w:sz w:val="28"/>
          <w:szCs w:val="28"/>
        </w:rPr>
        <w:t xml:space="preserve"> материально-технические условия, обеспечивающие:</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 xml:space="preserve">1) возможность достижения  воспитанниками планируемых результатов освоения Программы; </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2) выполнение Организацией требований:</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
          <w:bCs/>
          <w:color w:val="000000"/>
          <w:sz w:val="28"/>
          <w:szCs w:val="28"/>
        </w:rPr>
        <w:t>– санитарно-эпидемиологических правил и нормативов</w:t>
      </w:r>
      <w:r w:rsidRPr="00B764E8">
        <w:rPr>
          <w:rFonts w:ascii="Times New Roman" w:eastAsia="Times New Roman" w:hAnsi="Times New Roman"/>
          <w:bCs/>
          <w:color w:val="000000"/>
          <w:sz w:val="28"/>
          <w:szCs w:val="28"/>
        </w:rPr>
        <w:t xml:space="preserve">: </w:t>
      </w:r>
    </w:p>
    <w:p w:rsidR="0077428B" w:rsidRPr="00B764E8"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 xml:space="preserve">к условиям размещения </w:t>
      </w:r>
      <w:r w:rsidRPr="00B764E8">
        <w:rPr>
          <w:rFonts w:ascii="Times New Roman" w:hAnsi="Times New Roman"/>
          <w:bCs/>
          <w:color w:val="000000"/>
          <w:sz w:val="28"/>
          <w:szCs w:val="28"/>
        </w:rPr>
        <w:t>организаций, осуществляющих образовательную деятельность</w:t>
      </w:r>
      <w:r w:rsidRPr="00B764E8">
        <w:rPr>
          <w:rFonts w:ascii="Times New Roman" w:eastAsia="Times New Roman" w:hAnsi="Times New Roman"/>
          <w:bCs/>
          <w:color w:val="000000"/>
          <w:sz w:val="28"/>
          <w:szCs w:val="28"/>
        </w:rPr>
        <w:t>,</w:t>
      </w:r>
    </w:p>
    <w:p w:rsidR="0077428B" w:rsidRPr="00B764E8"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оборудованию и содержанию территории,</w:t>
      </w:r>
    </w:p>
    <w:p w:rsidR="0077428B" w:rsidRPr="00B764E8"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помещениям, их оборудованию и содержанию,</w:t>
      </w:r>
    </w:p>
    <w:p w:rsidR="0077428B" w:rsidRPr="00B764E8"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естественному и искусственному освещению помещений,</w:t>
      </w:r>
    </w:p>
    <w:p w:rsidR="0077428B" w:rsidRPr="00B764E8"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отоплению и вентиляции,</w:t>
      </w:r>
    </w:p>
    <w:p w:rsidR="0077428B" w:rsidRPr="00B764E8"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водоснабжению и канализации,</w:t>
      </w:r>
    </w:p>
    <w:p w:rsidR="0077428B" w:rsidRPr="00B764E8"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организации питания,</w:t>
      </w:r>
    </w:p>
    <w:p w:rsidR="0077428B" w:rsidRPr="00B764E8"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медицинскому обеспечению,</w:t>
      </w:r>
    </w:p>
    <w:p w:rsidR="0077428B" w:rsidRPr="00B764E8"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 xml:space="preserve">приему детей в </w:t>
      </w:r>
      <w:r w:rsidRPr="00B764E8">
        <w:rPr>
          <w:rFonts w:ascii="Times New Roman" w:hAnsi="Times New Roman"/>
          <w:bCs/>
          <w:color w:val="000000"/>
          <w:sz w:val="28"/>
          <w:szCs w:val="28"/>
        </w:rPr>
        <w:t>организации, осуществляющие образовательную деятельность</w:t>
      </w:r>
      <w:r w:rsidRPr="00B764E8">
        <w:rPr>
          <w:rFonts w:ascii="Times New Roman" w:eastAsia="Times New Roman" w:hAnsi="Times New Roman"/>
          <w:bCs/>
          <w:color w:val="000000"/>
          <w:sz w:val="28"/>
          <w:szCs w:val="28"/>
        </w:rPr>
        <w:t>,</w:t>
      </w:r>
    </w:p>
    <w:p w:rsidR="0077428B" w:rsidRPr="00B764E8"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организации режима дня,</w:t>
      </w:r>
    </w:p>
    <w:p w:rsidR="0077428B" w:rsidRPr="00B764E8"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организации физического воспитания,</w:t>
      </w:r>
    </w:p>
    <w:p w:rsidR="0077428B" w:rsidRPr="00B764E8"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личной гигиене персонала;</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
          <w:bCs/>
          <w:color w:val="000000"/>
          <w:sz w:val="28"/>
          <w:szCs w:val="28"/>
        </w:rPr>
      </w:pPr>
      <w:r w:rsidRPr="00B764E8">
        <w:rPr>
          <w:rFonts w:ascii="Times New Roman" w:eastAsia="Times New Roman" w:hAnsi="Times New Roman"/>
          <w:b/>
          <w:bCs/>
          <w:color w:val="000000"/>
          <w:sz w:val="28"/>
          <w:szCs w:val="28"/>
        </w:rPr>
        <w:t>– пожарной безопасности и электробезопасности;</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SimSun" w:hAnsi="Times New Roman"/>
          <w:bCs/>
          <w:color w:val="000000"/>
          <w:sz w:val="28"/>
          <w:szCs w:val="28"/>
        </w:rPr>
        <w:lastRenderedPageBreak/>
        <w:t xml:space="preserve">– </w:t>
      </w:r>
      <w:r w:rsidRPr="00B764E8">
        <w:rPr>
          <w:rFonts w:ascii="Times New Roman" w:eastAsia="SimSun" w:hAnsi="Times New Roman"/>
          <w:b/>
          <w:bCs/>
          <w:color w:val="000000"/>
          <w:sz w:val="28"/>
          <w:szCs w:val="28"/>
        </w:rPr>
        <w:t xml:space="preserve">охране здоровья воспитанников и </w:t>
      </w:r>
      <w:r w:rsidRPr="00B764E8">
        <w:rPr>
          <w:rFonts w:ascii="Times New Roman" w:eastAsia="Times New Roman" w:hAnsi="Times New Roman"/>
          <w:b/>
          <w:bCs/>
          <w:color w:val="000000"/>
          <w:sz w:val="28"/>
          <w:szCs w:val="28"/>
        </w:rPr>
        <w:t>охране труда</w:t>
      </w:r>
      <w:r w:rsidRPr="00B764E8">
        <w:rPr>
          <w:rFonts w:ascii="Times New Roman" w:eastAsia="SimSun" w:hAnsi="Times New Roman"/>
          <w:b/>
          <w:bCs/>
          <w:color w:val="000000"/>
          <w:sz w:val="28"/>
          <w:szCs w:val="28"/>
        </w:rPr>
        <w:t xml:space="preserve"> работников</w:t>
      </w:r>
      <w:r w:rsidR="008F0F1A" w:rsidRPr="00B764E8">
        <w:rPr>
          <w:rFonts w:ascii="Times New Roman" w:eastAsia="SimSun" w:hAnsi="Times New Roman"/>
          <w:b/>
          <w:bCs/>
          <w:color w:val="000000"/>
          <w:sz w:val="28"/>
          <w:szCs w:val="28"/>
        </w:rPr>
        <w:t xml:space="preserve"> </w:t>
      </w:r>
      <w:r w:rsidRPr="00B764E8">
        <w:rPr>
          <w:rFonts w:ascii="Times New Roman" w:eastAsia="SimSun" w:hAnsi="Times New Roman"/>
          <w:bCs/>
          <w:color w:val="000000"/>
          <w:sz w:val="28"/>
          <w:szCs w:val="28"/>
        </w:rPr>
        <w:t>Организации;</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При создании материально-технических условий для детей с ограниченными возможностями здоровья</w:t>
      </w:r>
      <w:r w:rsidR="00CB1538">
        <w:rPr>
          <w:rFonts w:ascii="Times New Roman" w:eastAsia="Times New Roman" w:hAnsi="Times New Roman"/>
          <w:bCs/>
          <w:color w:val="000000"/>
          <w:sz w:val="28"/>
          <w:szCs w:val="28"/>
        </w:rPr>
        <w:t xml:space="preserve"> Организация учитывает</w:t>
      </w:r>
      <w:r w:rsidRPr="00B764E8">
        <w:rPr>
          <w:rFonts w:ascii="Times New Roman" w:eastAsia="Times New Roman" w:hAnsi="Times New Roman"/>
          <w:bCs/>
          <w:color w:val="000000"/>
          <w:sz w:val="28"/>
          <w:szCs w:val="28"/>
        </w:rPr>
        <w:t xml:space="preserve"> особенности </w:t>
      </w:r>
      <w:r w:rsidRPr="00B764E8">
        <w:rPr>
          <w:rFonts w:ascii="Times New Roman" w:eastAsia="Times New Roman" w:hAnsi="Times New Roman"/>
          <w:bCs/>
          <w:sz w:val="28"/>
          <w:szCs w:val="28"/>
        </w:rPr>
        <w:t>их физического и психофизиологического развития.</w:t>
      </w:r>
    </w:p>
    <w:p w:rsidR="0077428B" w:rsidRPr="00B764E8" w:rsidRDefault="003F5BD8"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Организация  имеет</w:t>
      </w:r>
      <w:r w:rsidR="0077428B" w:rsidRPr="00B764E8">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 xml:space="preserve">все </w:t>
      </w:r>
      <w:r w:rsidR="0077428B" w:rsidRPr="00B764E8">
        <w:rPr>
          <w:rFonts w:ascii="Times New Roman" w:eastAsia="Times New Roman" w:hAnsi="Times New Roman"/>
          <w:bCs/>
          <w:color w:val="000000"/>
          <w:sz w:val="28"/>
          <w:szCs w:val="28"/>
        </w:rPr>
        <w:t>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8"/>
          <w:szCs w:val="28"/>
        </w:rPr>
      </w:pPr>
      <w:r w:rsidRPr="00B764E8">
        <w:rPr>
          <w:rFonts w:ascii="Times New Roman" w:eastAsia="Times New Roman" w:hAnsi="Times New Roman"/>
          <w:bCs/>
          <w:color w:val="000000"/>
          <w:sz w:val="28"/>
          <w:szCs w:val="28"/>
        </w:rPr>
        <w:t xml:space="preserve">– учебно-методический комплект Программы </w:t>
      </w:r>
      <w:r w:rsidRPr="00B764E8">
        <w:rPr>
          <w:rFonts w:ascii="Times New Roman" w:eastAsia="Times New Roman" w:hAnsi="Times New Roman"/>
          <w:bCs/>
          <w:sz w:val="28"/>
          <w:szCs w:val="28"/>
        </w:rPr>
        <w:t>(в т. ч. комплект различных развивающих игр);</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8"/>
          <w:szCs w:val="28"/>
        </w:rPr>
      </w:pPr>
      <w:r w:rsidRPr="00B764E8">
        <w:rPr>
          <w:rFonts w:ascii="Times New Roman" w:eastAsia="Times New Roman" w:hAnsi="Times New Roman"/>
          <w:bCs/>
          <w:color w:val="000000"/>
          <w:sz w:val="28"/>
          <w:szCs w:val="28"/>
        </w:rPr>
        <w:t xml:space="preserve">– помещения для </w:t>
      </w:r>
      <w:r w:rsidRPr="00B764E8">
        <w:rPr>
          <w:rFonts w:ascii="Times New Roman" w:eastAsia="Times New Roman" w:hAnsi="Times New Roman"/>
          <w:bCs/>
          <w:sz w:val="28"/>
          <w:szCs w:val="28"/>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77428B" w:rsidRPr="00B764E8" w:rsidRDefault="0077428B" w:rsidP="0054437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8"/>
          <w:szCs w:val="28"/>
        </w:rPr>
      </w:pPr>
      <w:r w:rsidRPr="00B764E8">
        <w:rPr>
          <w:rFonts w:ascii="Times New Roman" w:eastAsia="Times New Roman" w:hAnsi="Times New Roman"/>
          <w:bCs/>
          <w:color w:val="000000"/>
          <w:sz w:val="28"/>
          <w:szCs w:val="28"/>
        </w:rPr>
        <w:t xml:space="preserve">– мебель, техническое оборудование, спортивный и хозяйственный инвентарь, </w:t>
      </w:r>
      <w:r w:rsidRPr="00B764E8">
        <w:rPr>
          <w:rFonts w:ascii="Times New Roman" w:eastAsia="Times New Roman" w:hAnsi="Times New Roman"/>
          <w:bCs/>
          <w:sz w:val="28"/>
          <w:szCs w:val="28"/>
        </w:rPr>
        <w:t>инвентарь для художественного творчества, музыкальные инструменты.</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w:t>
      </w:r>
      <w:r w:rsidRPr="00B764E8">
        <w:rPr>
          <w:rFonts w:ascii="Times New Roman" w:eastAsia="Times New Roman" w:hAnsi="Times New Roman"/>
          <w:bCs/>
          <w:sz w:val="28"/>
          <w:szCs w:val="28"/>
        </w:rPr>
        <w:t>медийное</w:t>
      </w:r>
      <w:r w:rsidR="00CC735F" w:rsidRPr="00B764E8">
        <w:rPr>
          <w:rFonts w:ascii="Times New Roman" w:eastAsia="Times New Roman" w:hAnsi="Times New Roman"/>
          <w:bCs/>
          <w:sz w:val="28"/>
          <w:szCs w:val="28"/>
        </w:rPr>
        <w:t xml:space="preserve"> </w:t>
      </w:r>
      <w:r w:rsidRPr="00B764E8">
        <w:rPr>
          <w:rFonts w:ascii="Times New Roman" w:eastAsia="Times New Roman" w:hAnsi="Times New Roman"/>
          <w:bCs/>
          <w:color w:val="000000"/>
          <w:sz w:val="28"/>
          <w:szCs w:val="28"/>
        </w:rPr>
        <w:t>сопровождение деятельности средств обучения и воспитания, спортивного</w:t>
      </w:r>
      <w:r w:rsidRPr="00B764E8">
        <w:rPr>
          <w:rFonts w:ascii="Times New Roman" w:eastAsia="Times New Roman" w:hAnsi="Times New Roman"/>
          <w:bCs/>
          <w:sz w:val="28"/>
          <w:szCs w:val="28"/>
        </w:rPr>
        <w:t>,</w:t>
      </w:r>
      <w:r w:rsidRPr="00B764E8">
        <w:rPr>
          <w:rFonts w:ascii="Times New Roman" w:eastAsia="Times New Roman" w:hAnsi="Times New Roman"/>
          <w:bCs/>
          <w:color w:val="0070C0"/>
          <w:sz w:val="28"/>
          <w:szCs w:val="28"/>
        </w:rPr>
        <w:t xml:space="preserve"> </w:t>
      </w:r>
      <w:r w:rsidRPr="00B764E8">
        <w:rPr>
          <w:rFonts w:ascii="Times New Roman" w:eastAsia="Times New Roman" w:hAnsi="Times New Roman"/>
          <w:bCs/>
          <w:sz w:val="28"/>
          <w:szCs w:val="28"/>
        </w:rPr>
        <w:t>музыкального,</w:t>
      </w:r>
      <w:r w:rsidRPr="00B764E8">
        <w:rPr>
          <w:rFonts w:ascii="Times New Roman" w:eastAsia="Times New Roman" w:hAnsi="Times New Roman"/>
          <w:bCs/>
          <w:color w:val="000000"/>
          <w:sz w:val="28"/>
          <w:szCs w:val="28"/>
        </w:rPr>
        <w:t xml:space="preserve"> оздоровительного </w:t>
      </w:r>
      <w:r w:rsidRPr="00B764E8">
        <w:rPr>
          <w:rFonts w:ascii="Times New Roman" w:eastAsia="Times New Roman" w:hAnsi="Times New Roman"/>
          <w:bCs/>
          <w:color w:val="000000"/>
          <w:sz w:val="28"/>
          <w:szCs w:val="28"/>
        </w:rPr>
        <w:lastRenderedPageBreak/>
        <w:t xml:space="preserve">оборудования, услуг связи, в т. ч.  информационно-телекоммуникационной сети Интернет. </w:t>
      </w:r>
    </w:p>
    <w:p w:rsidR="00F10482" w:rsidRPr="00410DE1" w:rsidRDefault="00FD4DD3" w:rsidP="00FD4DD3">
      <w:pPr>
        <w:spacing w:after="0" w:line="360" w:lineRule="auto"/>
        <w:ind w:firstLine="142"/>
        <w:rPr>
          <w:rFonts w:ascii="Times New Roman" w:hAnsi="Times New Roman"/>
          <w:sz w:val="28"/>
          <w:szCs w:val="28"/>
        </w:rPr>
      </w:pPr>
      <w:r>
        <w:rPr>
          <w:rFonts w:ascii="Times New Roman" w:hAnsi="Times New Roman"/>
          <w:sz w:val="28"/>
          <w:szCs w:val="28"/>
        </w:rPr>
        <w:t xml:space="preserve">    </w:t>
      </w:r>
      <w:r w:rsidR="00F10482" w:rsidRPr="00410DE1">
        <w:rPr>
          <w:rFonts w:ascii="Times New Roman" w:hAnsi="Times New Roman"/>
          <w:sz w:val="28"/>
          <w:szCs w:val="28"/>
        </w:rPr>
        <w:t>Для ведения образовательной деятельности, укрепления и сохранения здоров</w:t>
      </w:r>
      <w:r w:rsidR="006B1605">
        <w:rPr>
          <w:rFonts w:ascii="Times New Roman" w:hAnsi="Times New Roman"/>
          <w:sz w:val="28"/>
          <w:szCs w:val="28"/>
        </w:rPr>
        <w:t xml:space="preserve">ья детей в </w:t>
      </w:r>
      <w:r w:rsidR="00F10482" w:rsidRPr="00410DE1">
        <w:rPr>
          <w:rFonts w:ascii="Times New Roman" w:hAnsi="Times New Roman"/>
          <w:sz w:val="28"/>
          <w:szCs w:val="28"/>
        </w:rPr>
        <w:t xml:space="preserve"> оборудованы:</w:t>
      </w:r>
    </w:p>
    <w:p w:rsidR="00F10482" w:rsidRPr="00410DE1" w:rsidRDefault="00F10482" w:rsidP="004A3801">
      <w:pPr>
        <w:numPr>
          <w:ilvl w:val="0"/>
          <w:numId w:val="23"/>
        </w:numPr>
        <w:spacing w:after="0" w:line="360" w:lineRule="auto"/>
        <w:ind w:left="142"/>
        <w:rPr>
          <w:rFonts w:ascii="Times New Roman" w:eastAsia="Symbol" w:hAnsi="Times New Roman"/>
          <w:sz w:val="28"/>
          <w:szCs w:val="28"/>
        </w:rPr>
      </w:pPr>
      <w:r w:rsidRPr="00410DE1">
        <w:rPr>
          <w:rFonts w:ascii="Times New Roman" w:hAnsi="Times New Roman"/>
          <w:sz w:val="28"/>
          <w:szCs w:val="28"/>
        </w:rPr>
        <w:t>1 групповое помещение</w:t>
      </w:r>
      <w:r w:rsidR="004F2AE8">
        <w:rPr>
          <w:rFonts w:ascii="Times New Roman" w:hAnsi="Times New Roman"/>
          <w:sz w:val="28"/>
          <w:szCs w:val="28"/>
        </w:rPr>
        <w:t xml:space="preserve"> (56 кв.м)</w:t>
      </w:r>
      <w:r w:rsidRPr="00410DE1">
        <w:rPr>
          <w:rFonts w:ascii="Times New Roman" w:hAnsi="Times New Roman"/>
          <w:sz w:val="28"/>
          <w:szCs w:val="28"/>
        </w:rPr>
        <w:t xml:space="preserve">   со спальней</w:t>
      </w:r>
      <w:r w:rsidR="004F2AE8">
        <w:rPr>
          <w:rFonts w:ascii="Times New Roman" w:hAnsi="Times New Roman"/>
          <w:sz w:val="28"/>
          <w:szCs w:val="28"/>
        </w:rPr>
        <w:t xml:space="preserve"> (36,7 кв.м)</w:t>
      </w:r>
      <w:r w:rsidRPr="00410DE1">
        <w:rPr>
          <w:rFonts w:ascii="Times New Roman" w:hAnsi="Times New Roman"/>
          <w:sz w:val="28"/>
          <w:szCs w:val="28"/>
        </w:rPr>
        <w:t>, с умывальной комнатой, приемной, санитарными узлами, моечной;</w:t>
      </w:r>
    </w:p>
    <w:p w:rsidR="00F10482" w:rsidRPr="00410DE1" w:rsidRDefault="00F10482" w:rsidP="004A3801">
      <w:pPr>
        <w:numPr>
          <w:ilvl w:val="0"/>
          <w:numId w:val="23"/>
        </w:numPr>
        <w:spacing w:after="0" w:line="360" w:lineRule="auto"/>
        <w:ind w:left="142"/>
        <w:rPr>
          <w:rFonts w:ascii="Times New Roman" w:eastAsia="Symbol" w:hAnsi="Times New Roman"/>
          <w:sz w:val="28"/>
          <w:szCs w:val="28"/>
        </w:rPr>
      </w:pPr>
      <w:r w:rsidRPr="00410DE1">
        <w:rPr>
          <w:rFonts w:ascii="Times New Roman" w:hAnsi="Times New Roman"/>
          <w:sz w:val="28"/>
          <w:szCs w:val="28"/>
        </w:rPr>
        <w:t>пищеблок;</w:t>
      </w:r>
    </w:p>
    <w:p w:rsidR="00F10482" w:rsidRPr="00410DE1" w:rsidRDefault="00F10482" w:rsidP="004A3801">
      <w:pPr>
        <w:numPr>
          <w:ilvl w:val="0"/>
          <w:numId w:val="23"/>
        </w:numPr>
        <w:spacing w:after="0" w:line="360" w:lineRule="auto"/>
        <w:ind w:left="142"/>
        <w:rPr>
          <w:rFonts w:ascii="Times New Roman" w:eastAsia="Symbol" w:hAnsi="Times New Roman"/>
          <w:sz w:val="28"/>
          <w:szCs w:val="28"/>
        </w:rPr>
      </w:pPr>
      <w:r w:rsidRPr="00410DE1">
        <w:rPr>
          <w:rFonts w:ascii="Times New Roman" w:hAnsi="Times New Roman"/>
          <w:sz w:val="28"/>
          <w:szCs w:val="28"/>
        </w:rPr>
        <w:t>прачечная с гладильной;</w:t>
      </w:r>
    </w:p>
    <w:p w:rsidR="00F10482" w:rsidRPr="00410DE1" w:rsidRDefault="00F10482" w:rsidP="004A3801">
      <w:pPr>
        <w:numPr>
          <w:ilvl w:val="0"/>
          <w:numId w:val="23"/>
        </w:numPr>
        <w:spacing w:after="0" w:line="360" w:lineRule="auto"/>
        <w:ind w:left="142"/>
        <w:rPr>
          <w:rFonts w:ascii="Times New Roman" w:eastAsia="Symbol" w:hAnsi="Times New Roman"/>
          <w:sz w:val="28"/>
          <w:szCs w:val="28"/>
        </w:rPr>
      </w:pPr>
      <w:r w:rsidRPr="00410DE1">
        <w:rPr>
          <w:rFonts w:ascii="Times New Roman" w:hAnsi="Times New Roman"/>
          <w:sz w:val="28"/>
          <w:szCs w:val="28"/>
        </w:rPr>
        <w:t>музыкально-физкультурный зал;</w:t>
      </w:r>
    </w:p>
    <w:p w:rsidR="00F10482" w:rsidRPr="00410DE1" w:rsidRDefault="00F10482" w:rsidP="004A3801">
      <w:pPr>
        <w:numPr>
          <w:ilvl w:val="0"/>
          <w:numId w:val="23"/>
        </w:numPr>
        <w:spacing w:after="0" w:line="360" w:lineRule="auto"/>
        <w:ind w:left="142"/>
        <w:rPr>
          <w:rFonts w:ascii="Times New Roman" w:eastAsia="Symbol" w:hAnsi="Times New Roman"/>
          <w:sz w:val="28"/>
          <w:szCs w:val="28"/>
        </w:rPr>
      </w:pPr>
      <w:r w:rsidRPr="00410DE1">
        <w:rPr>
          <w:rFonts w:ascii="Times New Roman" w:hAnsi="Times New Roman"/>
          <w:sz w:val="28"/>
          <w:szCs w:val="28"/>
        </w:rPr>
        <w:t>медицинский кабинет, процедурный кабинет.</w:t>
      </w:r>
    </w:p>
    <w:p w:rsidR="00F10482" w:rsidRPr="00410DE1" w:rsidRDefault="00F10482" w:rsidP="004A3801">
      <w:pPr>
        <w:spacing w:after="0" w:line="360" w:lineRule="auto"/>
        <w:ind w:left="142"/>
        <w:rPr>
          <w:rFonts w:ascii="Times New Roman" w:hAnsi="Times New Roman"/>
          <w:sz w:val="28"/>
          <w:szCs w:val="28"/>
        </w:rPr>
      </w:pPr>
      <w:r w:rsidRPr="00410DE1">
        <w:rPr>
          <w:rFonts w:ascii="Times New Roman" w:hAnsi="Times New Roman"/>
          <w:sz w:val="28"/>
          <w:szCs w:val="28"/>
        </w:rPr>
        <w:t>Оборудован методкабинет.</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Создание и обновление развивающей предметно-пространственной среды.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1"/>
        <w:gridCol w:w="7283"/>
      </w:tblGrid>
      <w:tr w:rsidR="00F10482" w:rsidRPr="00410DE1" w:rsidTr="00E160C9">
        <w:tc>
          <w:tcPr>
            <w:tcW w:w="0" w:type="auto"/>
            <w:shd w:val="clear" w:color="auto" w:fill="auto"/>
            <w:hideMark/>
          </w:tcPr>
          <w:p w:rsidR="00F10482" w:rsidRPr="00410DE1" w:rsidRDefault="00F10482" w:rsidP="00E160C9">
            <w:pPr>
              <w:spacing w:beforeAutospacing="1" w:afterAutospacing="1"/>
              <w:jc w:val="both"/>
              <w:rPr>
                <w:rFonts w:ascii="Times New Roman" w:hAnsi="Times New Roman"/>
                <w:sz w:val="28"/>
                <w:szCs w:val="28"/>
              </w:rPr>
            </w:pPr>
            <w:r w:rsidRPr="00410DE1">
              <w:rPr>
                <w:rFonts w:ascii="Times New Roman" w:hAnsi="Times New Roman"/>
                <w:sz w:val="28"/>
                <w:szCs w:val="28"/>
              </w:rPr>
              <w:t>Наличие</w:t>
            </w:r>
          </w:p>
        </w:tc>
        <w:tc>
          <w:tcPr>
            <w:tcW w:w="0" w:type="auto"/>
            <w:shd w:val="clear" w:color="auto" w:fill="auto"/>
            <w:hideMark/>
          </w:tcPr>
          <w:p w:rsidR="00F10482" w:rsidRPr="00410DE1" w:rsidRDefault="00F10482" w:rsidP="00E160C9">
            <w:pPr>
              <w:spacing w:beforeAutospacing="1" w:afterAutospacing="1"/>
              <w:jc w:val="both"/>
              <w:rPr>
                <w:rFonts w:ascii="Times New Roman" w:hAnsi="Times New Roman"/>
                <w:sz w:val="28"/>
                <w:szCs w:val="28"/>
              </w:rPr>
            </w:pPr>
            <w:r w:rsidRPr="00410DE1">
              <w:rPr>
                <w:rFonts w:ascii="Times New Roman" w:hAnsi="Times New Roman"/>
                <w:sz w:val="28"/>
                <w:szCs w:val="28"/>
              </w:rPr>
              <w:t>Перспектива</w:t>
            </w:r>
          </w:p>
        </w:tc>
      </w:tr>
      <w:tr w:rsidR="00F10482" w:rsidRPr="00410DE1" w:rsidTr="00E160C9">
        <w:tc>
          <w:tcPr>
            <w:tcW w:w="0" w:type="auto"/>
            <w:gridSpan w:val="2"/>
            <w:shd w:val="clear" w:color="auto" w:fill="auto"/>
            <w:hideMark/>
          </w:tcPr>
          <w:p w:rsidR="00F10482" w:rsidRPr="00410DE1" w:rsidRDefault="00EE0940" w:rsidP="00E160C9">
            <w:pPr>
              <w:spacing w:beforeAutospacing="1" w:afterAutospacing="1"/>
              <w:jc w:val="both"/>
              <w:rPr>
                <w:rFonts w:ascii="Times New Roman" w:hAnsi="Times New Roman"/>
                <w:sz w:val="28"/>
                <w:szCs w:val="28"/>
              </w:rPr>
            </w:pPr>
            <w:r>
              <w:rPr>
                <w:rFonts w:ascii="Times New Roman" w:hAnsi="Times New Roman"/>
                <w:sz w:val="28"/>
                <w:szCs w:val="28"/>
              </w:rPr>
              <w:t>Групповая  комната</w:t>
            </w:r>
          </w:p>
        </w:tc>
      </w:tr>
      <w:tr w:rsidR="00F10482" w:rsidRPr="00410DE1" w:rsidTr="00E160C9">
        <w:tc>
          <w:tcPr>
            <w:tcW w:w="0" w:type="auto"/>
            <w:shd w:val="clear" w:color="auto" w:fill="auto"/>
            <w:hideMark/>
          </w:tcPr>
          <w:p w:rsidR="00F10482" w:rsidRPr="00410DE1" w:rsidRDefault="00F10482" w:rsidP="00E160C9">
            <w:pPr>
              <w:jc w:val="both"/>
              <w:rPr>
                <w:rFonts w:ascii="Times New Roman" w:hAnsi="Times New Roman"/>
                <w:sz w:val="28"/>
                <w:szCs w:val="28"/>
              </w:rPr>
            </w:pPr>
            <w:r w:rsidRPr="00410DE1">
              <w:rPr>
                <w:rFonts w:ascii="Times New Roman" w:hAnsi="Times New Roman"/>
                <w:sz w:val="28"/>
                <w:szCs w:val="28"/>
              </w:rPr>
              <w:t xml:space="preserve">- </w:t>
            </w:r>
            <w:r w:rsidR="00EE0940">
              <w:rPr>
                <w:rFonts w:ascii="Times New Roman" w:hAnsi="Times New Roman"/>
                <w:sz w:val="28"/>
                <w:szCs w:val="28"/>
              </w:rPr>
              <w:t>Физкультурный  уголок</w:t>
            </w:r>
          </w:p>
          <w:p w:rsidR="00F10482" w:rsidRPr="00410DE1" w:rsidRDefault="00F10482" w:rsidP="00E160C9">
            <w:pPr>
              <w:jc w:val="both"/>
              <w:rPr>
                <w:rFonts w:ascii="Times New Roman" w:hAnsi="Times New Roman"/>
                <w:sz w:val="28"/>
                <w:szCs w:val="28"/>
              </w:rPr>
            </w:pPr>
            <w:r w:rsidRPr="00410DE1">
              <w:rPr>
                <w:rFonts w:ascii="Times New Roman" w:hAnsi="Times New Roman"/>
                <w:sz w:val="28"/>
                <w:szCs w:val="28"/>
              </w:rPr>
              <w:t>- Сюжетно-ролевые игры</w:t>
            </w:r>
          </w:p>
          <w:p w:rsidR="00F10482" w:rsidRPr="00410DE1" w:rsidRDefault="00F10482" w:rsidP="00E160C9">
            <w:pPr>
              <w:jc w:val="both"/>
              <w:rPr>
                <w:rFonts w:ascii="Times New Roman" w:hAnsi="Times New Roman"/>
                <w:sz w:val="28"/>
                <w:szCs w:val="28"/>
              </w:rPr>
            </w:pPr>
            <w:r w:rsidRPr="00410DE1">
              <w:rPr>
                <w:rFonts w:ascii="Times New Roman" w:hAnsi="Times New Roman"/>
                <w:sz w:val="28"/>
                <w:szCs w:val="28"/>
              </w:rPr>
              <w:t>-Уголки для продуктивной деятельности</w:t>
            </w:r>
          </w:p>
          <w:p w:rsidR="00F10482" w:rsidRPr="00410DE1" w:rsidRDefault="00F10482" w:rsidP="00E160C9">
            <w:pPr>
              <w:jc w:val="both"/>
              <w:rPr>
                <w:rFonts w:ascii="Times New Roman" w:hAnsi="Times New Roman"/>
                <w:sz w:val="28"/>
                <w:szCs w:val="28"/>
              </w:rPr>
            </w:pPr>
            <w:r w:rsidRPr="00410DE1">
              <w:rPr>
                <w:rFonts w:ascii="Times New Roman" w:hAnsi="Times New Roman"/>
                <w:sz w:val="28"/>
                <w:szCs w:val="28"/>
              </w:rPr>
              <w:t>-Оборудование для самостоятельной игровой деятельности</w:t>
            </w:r>
          </w:p>
          <w:p w:rsidR="00F10482" w:rsidRPr="00410DE1" w:rsidRDefault="00F10482" w:rsidP="00E160C9">
            <w:pPr>
              <w:spacing w:beforeAutospacing="1" w:afterAutospacing="1"/>
              <w:jc w:val="both"/>
              <w:rPr>
                <w:rFonts w:ascii="Times New Roman" w:hAnsi="Times New Roman"/>
                <w:sz w:val="28"/>
                <w:szCs w:val="28"/>
              </w:rPr>
            </w:pPr>
            <w:r w:rsidRPr="00410DE1">
              <w:rPr>
                <w:rFonts w:ascii="Times New Roman" w:hAnsi="Times New Roman"/>
                <w:sz w:val="28"/>
                <w:szCs w:val="28"/>
              </w:rPr>
              <w:t>- Книжные уголки</w:t>
            </w:r>
          </w:p>
          <w:p w:rsidR="00F10482" w:rsidRPr="00410DE1" w:rsidRDefault="00EE0940" w:rsidP="00E160C9">
            <w:pPr>
              <w:spacing w:beforeAutospacing="1" w:afterAutospacing="1"/>
              <w:jc w:val="both"/>
              <w:rPr>
                <w:rFonts w:ascii="Times New Roman" w:hAnsi="Times New Roman"/>
                <w:sz w:val="28"/>
                <w:szCs w:val="28"/>
              </w:rPr>
            </w:pPr>
            <w:r>
              <w:rPr>
                <w:rFonts w:ascii="Times New Roman" w:hAnsi="Times New Roman"/>
                <w:sz w:val="28"/>
                <w:szCs w:val="28"/>
              </w:rPr>
              <w:t>-Театрализованный центр</w:t>
            </w:r>
            <w:r w:rsidR="00F10482" w:rsidRPr="00410DE1">
              <w:rPr>
                <w:rFonts w:ascii="Times New Roman" w:hAnsi="Times New Roman"/>
                <w:sz w:val="28"/>
                <w:szCs w:val="28"/>
              </w:rPr>
              <w:t xml:space="preserve"> и уголки ряжения</w:t>
            </w:r>
          </w:p>
          <w:p w:rsidR="00F10482" w:rsidRPr="00410DE1" w:rsidRDefault="00F10482" w:rsidP="00E160C9">
            <w:pPr>
              <w:spacing w:beforeAutospacing="1" w:afterAutospacing="1"/>
              <w:jc w:val="both"/>
              <w:rPr>
                <w:rFonts w:ascii="Times New Roman" w:hAnsi="Times New Roman"/>
                <w:sz w:val="28"/>
                <w:szCs w:val="28"/>
              </w:rPr>
            </w:pPr>
          </w:p>
        </w:tc>
        <w:tc>
          <w:tcPr>
            <w:tcW w:w="0" w:type="auto"/>
            <w:shd w:val="clear" w:color="auto" w:fill="auto"/>
            <w:hideMark/>
          </w:tcPr>
          <w:p w:rsidR="00F10482" w:rsidRPr="00410DE1" w:rsidRDefault="00F10482" w:rsidP="00E160C9">
            <w:pPr>
              <w:spacing w:beforeAutospacing="1" w:afterAutospacing="1"/>
              <w:jc w:val="both"/>
              <w:rPr>
                <w:rFonts w:ascii="Times New Roman" w:hAnsi="Times New Roman"/>
                <w:sz w:val="28"/>
                <w:szCs w:val="28"/>
              </w:rPr>
            </w:pPr>
            <w:r w:rsidRPr="00410DE1">
              <w:rPr>
                <w:rFonts w:ascii="Times New Roman" w:hAnsi="Times New Roman"/>
                <w:sz w:val="28"/>
                <w:szCs w:val="28"/>
              </w:rPr>
              <w:t> - Обновление игровых зон (развивающая предметно-пространственная среда должна обеспечить максимальную реализацию образовательного потенциала пространства группы, приспособленной для реализации образовательной программы, среда должна обеспечивать возможность общения и совместной деятельности детей и взрослых, возможность для уединения)</w:t>
            </w:r>
          </w:p>
          <w:p w:rsidR="00F10482" w:rsidRPr="00410DE1" w:rsidRDefault="00F10482" w:rsidP="00E160C9">
            <w:pPr>
              <w:spacing w:beforeAutospacing="1"/>
              <w:jc w:val="both"/>
              <w:rPr>
                <w:rFonts w:ascii="Times New Roman" w:hAnsi="Times New Roman"/>
                <w:sz w:val="28"/>
                <w:szCs w:val="28"/>
              </w:rPr>
            </w:pPr>
            <w:r w:rsidRPr="00410DE1">
              <w:rPr>
                <w:rFonts w:ascii="Times New Roman" w:hAnsi="Times New Roman"/>
                <w:sz w:val="28"/>
                <w:szCs w:val="28"/>
              </w:rPr>
              <w:t> - Оснащение среды дидактическим материалом, средствами обучения и воспитания (в том числе техническими)</w:t>
            </w:r>
          </w:p>
          <w:p w:rsidR="00F10482" w:rsidRPr="00410DE1" w:rsidRDefault="00F10482" w:rsidP="00E160C9">
            <w:pPr>
              <w:jc w:val="both"/>
              <w:rPr>
                <w:rFonts w:ascii="Times New Roman" w:hAnsi="Times New Roman"/>
                <w:sz w:val="28"/>
                <w:szCs w:val="28"/>
              </w:rPr>
            </w:pPr>
            <w:r w:rsidRPr="00410DE1">
              <w:rPr>
                <w:rFonts w:ascii="Times New Roman" w:hAnsi="Times New Roman"/>
                <w:sz w:val="28"/>
                <w:szCs w:val="28"/>
              </w:rPr>
              <w:t> - Развивающая предметно-пространственная среда должна быть содержательно-насыщенной и соответствовать возрастным возможностям детей, трансформируемой, полифункциональной, вариативной, доступной и безопасной</w:t>
            </w:r>
          </w:p>
          <w:p w:rsidR="00F10482" w:rsidRPr="00410DE1" w:rsidRDefault="00F10482" w:rsidP="00E160C9">
            <w:pPr>
              <w:jc w:val="both"/>
              <w:rPr>
                <w:rFonts w:ascii="Times New Roman" w:hAnsi="Times New Roman"/>
                <w:sz w:val="28"/>
                <w:szCs w:val="28"/>
              </w:rPr>
            </w:pPr>
            <w:r w:rsidRPr="00410DE1">
              <w:rPr>
                <w:rFonts w:ascii="Times New Roman" w:hAnsi="Times New Roman"/>
                <w:sz w:val="28"/>
                <w:szCs w:val="28"/>
              </w:rPr>
              <w:t>- Пополнение сюжетно-ролевых игр</w:t>
            </w:r>
          </w:p>
          <w:p w:rsidR="00F10482" w:rsidRPr="00410DE1" w:rsidRDefault="00F10482" w:rsidP="00E160C9">
            <w:pPr>
              <w:jc w:val="both"/>
              <w:rPr>
                <w:rFonts w:ascii="Times New Roman" w:hAnsi="Times New Roman"/>
                <w:sz w:val="28"/>
                <w:szCs w:val="28"/>
              </w:rPr>
            </w:pPr>
            <w:r w:rsidRPr="00410DE1">
              <w:rPr>
                <w:rFonts w:ascii="Times New Roman" w:hAnsi="Times New Roman"/>
                <w:sz w:val="28"/>
                <w:szCs w:val="28"/>
              </w:rPr>
              <w:t>- Оборудование зон активной деятельности (игровые модули)</w:t>
            </w:r>
          </w:p>
          <w:p w:rsidR="00F10482" w:rsidRPr="00410DE1" w:rsidRDefault="00F10482" w:rsidP="00E160C9">
            <w:pPr>
              <w:jc w:val="both"/>
              <w:rPr>
                <w:rFonts w:ascii="Times New Roman" w:hAnsi="Times New Roman"/>
                <w:sz w:val="28"/>
                <w:szCs w:val="28"/>
              </w:rPr>
            </w:pPr>
            <w:r w:rsidRPr="00410DE1">
              <w:rPr>
                <w:rFonts w:ascii="Times New Roman" w:hAnsi="Times New Roman"/>
                <w:sz w:val="28"/>
                <w:szCs w:val="28"/>
              </w:rPr>
              <w:t>- Оборудование зоны отдыха</w:t>
            </w:r>
          </w:p>
          <w:p w:rsidR="00F10482" w:rsidRPr="00410DE1" w:rsidRDefault="00F10482" w:rsidP="00E160C9">
            <w:pPr>
              <w:jc w:val="both"/>
              <w:rPr>
                <w:rFonts w:ascii="Times New Roman" w:hAnsi="Times New Roman"/>
                <w:sz w:val="28"/>
                <w:szCs w:val="28"/>
              </w:rPr>
            </w:pPr>
            <w:r w:rsidRPr="00410DE1">
              <w:rPr>
                <w:rFonts w:ascii="Times New Roman" w:hAnsi="Times New Roman"/>
                <w:sz w:val="28"/>
                <w:szCs w:val="28"/>
              </w:rPr>
              <w:lastRenderedPageBreak/>
              <w:t>- Приобретение настольно-печатных и дидактических игр</w:t>
            </w:r>
          </w:p>
          <w:p w:rsidR="00F10482" w:rsidRPr="00410DE1" w:rsidRDefault="00F10482" w:rsidP="00E160C9">
            <w:pPr>
              <w:jc w:val="both"/>
              <w:rPr>
                <w:rFonts w:ascii="Times New Roman" w:hAnsi="Times New Roman"/>
                <w:sz w:val="28"/>
                <w:szCs w:val="28"/>
              </w:rPr>
            </w:pPr>
            <w:r w:rsidRPr="00410DE1">
              <w:rPr>
                <w:rFonts w:ascii="Times New Roman" w:hAnsi="Times New Roman"/>
                <w:sz w:val="28"/>
                <w:szCs w:val="28"/>
              </w:rPr>
              <w:t>- Создание доступного информационного поля для родителей (стенды)</w:t>
            </w:r>
          </w:p>
          <w:p w:rsidR="00F10482" w:rsidRPr="00410DE1" w:rsidRDefault="00F10482" w:rsidP="00E160C9">
            <w:pPr>
              <w:jc w:val="both"/>
              <w:rPr>
                <w:rFonts w:ascii="Times New Roman" w:hAnsi="Times New Roman"/>
                <w:sz w:val="28"/>
                <w:szCs w:val="28"/>
              </w:rPr>
            </w:pPr>
            <w:r w:rsidRPr="00410DE1">
              <w:rPr>
                <w:rFonts w:ascii="Times New Roman" w:hAnsi="Times New Roman"/>
                <w:sz w:val="28"/>
                <w:szCs w:val="28"/>
              </w:rPr>
              <w:t>- Ремонт в спальнях, туалетах, игровых комнатах.</w:t>
            </w:r>
          </w:p>
        </w:tc>
      </w:tr>
      <w:tr w:rsidR="00F10482" w:rsidRPr="00410DE1" w:rsidTr="00E160C9">
        <w:tc>
          <w:tcPr>
            <w:tcW w:w="0" w:type="auto"/>
            <w:gridSpan w:val="2"/>
            <w:shd w:val="clear" w:color="auto" w:fill="auto"/>
            <w:hideMark/>
          </w:tcPr>
          <w:p w:rsidR="00F10482" w:rsidRPr="00410DE1" w:rsidRDefault="00F10482" w:rsidP="00E160C9">
            <w:pPr>
              <w:spacing w:beforeAutospacing="1" w:afterAutospacing="1"/>
              <w:jc w:val="both"/>
              <w:rPr>
                <w:rFonts w:ascii="Times New Roman" w:hAnsi="Times New Roman"/>
                <w:sz w:val="28"/>
                <w:szCs w:val="28"/>
              </w:rPr>
            </w:pPr>
            <w:r w:rsidRPr="00410DE1">
              <w:rPr>
                <w:rFonts w:ascii="Times New Roman" w:hAnsi="Times New Roman"/>
                <w:sz w:val="28"/>
                <w:szCs w:val="28"/>
              </w:rPr>
              <w:lastRenderedPageBreak/>
              <w:t>Методический кабинет</w:t>
            </w:r>
          </w:p>
        </w:tc>
      </w:tr>
      <w:tr w:rsidR="00F10482" w:rsidRPr="00410DE1" w:rsidTr="00E160C9">
        <w:tc>
          <w:tcPr>
            <w:tcW w:w="0" w:type="auto"/>
            <w:shd w:val="clear" w:color="auto" w:fill="auto"/>
            <w:hideMark/>
          </w:tcPr>
          <w:p w:rsidR="00F10482" w:rsidRPr="00410DE1" w:rsidRDefault="00F10482" w:rsidP="00E160C9">
            <w:pPr>
              <w:jc w:val="both"/>
              <w:rPr>
                <w:rFonts w:ascii="Times New Roman" w:hAnsi="Times New Roman"/>
                <w:sz w:val="28"/>
                <w:szCs w:val="28"/>
              </w:rPr>
            </w:pPr>
            <w:r w:rsidRPr="00410DE1">
              <w:rPr>
                <w:rFonts w:ascii="Times New Roman" w:hAnsi="Times New Roman"/>
                <w:sz w:val="28"/>
                <w:szCs w:val="28"/>
              </w:rPr>
              <w:t>-Библиотека педагогической, справочной и детской литературы</w:t>
            </w:r>
          </w:p>
          <w:p w:rsidR="00F10482" w:rsidRPr="00410DE1" w:rsidRDefault="00F10482" w:rsidP="00E160C9">
            <w:pPr>
              <w:jc w:val="both"/>
              <w:rPr>
                <w:rFonts w:ascii="Times New Roman" w:hAnsi="Times New Roman"/>
                <w:sz w:val="28"/>
                <w:szCs w:val="28"/>
              </w:rPr>
            </w:pPr>
            <w:r w:rsidRPr="00410DE1">
              <w:rPr>
                <w:rFonts w:ascii="Times New Roman" w:hAnsi="Times New Roman"/>
                <w:sz w:val="28"/>
                <w:szCs w:val="28"/>
              </w:rPr>
              <w:t>- Видеотека</w:t>
            </w:r>
          </w:p>
          <w:p w:rsidR="00F10482" w:rsidRPr="00410DE1" w:rsidRDefault="00F10482" w:rsidP="00E160C9">
            <w:pPr>
              <w:jc w:val="both"/>
              <w:rPr>
                <w:rFonts w:ascii="Times New Roman" w:hAnsi="Times New Roman"/>
                <w:sz w:val="28"/>
                <w:szCs w:val="28"/>
              </w:rPr>
            </w:pPr>
            <w:r w:rsidRPr="00410DE1">
              <w:rPr>
                <w:rFonts w:ascii="Times New Roman" w:hAnsi="Times New Roman"/>
                <w:sz w:val="28"/>
                <w:szCs w:val="28"/>
              </w:rPr>
              <w:t>-Копилка педагогического опыта коллектива</w:t>
            </w:r>
          </w:p>
        </w:tc>
        <w:tc>
          <w:tcPr>
            <w:tcW w:w="0" w:type="auto"/>
            <w:shd w:val="clear" w:color="auto" w:fill="auto"/>
            <w:hideMark/>
          </w:tcPr>
          <w:p w:rsidR="00F10482" w:rsidRPr="00410DE1" w:rsidRDefault="00F10482" w:rsidP="00E160C9">
            <w:pPr>
              <w:jc w:val="both"/>
              <w:rPr>
                <w:rFonts w:ascii="Times New Roman" w:hAnsi="Times New Roman"/>
                <w:sz w:val="28"/>
                <w:szCs w:val="28"/>
              </w:rPr>
            </w:pPr>
            <w:r w:rsidRPr="00410DE1">
              <w:rPr>
                <w:rFonts w:ascii="Times New Roman" w:hAnsi="Times New Roman"/>
                <w:sz w:val="28"/>
                <w:szCs w:val="28"/>
              </w:rPr>
              <w:t>- Обновление методической и детской литературы</w:t>
            </w:r>
          </w:p>
          <w:p w:rsidR="00F10482" w:rsidRPr="00410DE1" w:rsidRDefault="00F10482" w:rsidP="00E160C9">
            <w:pPr>
              <w:jc w:val="both"/>
              <w:rPr>
                <w:rFonts w:ascii="Times New Roman" w:hAnsi="Times New Roman"/>
                <w:sz w:val="28"/>
                <w:szCs w:val="28"/>
              </w:rPr>
            </w:pPr>
            <w:r w:rsidRPr="00410DE1">
              <w:rPr>
                <w:rFonts w:ascii="Times New Roman" w:hAnsi="Times New Roman"/>
                <w:sz w:val="28"/>
                <w:szCs w:val="28"/>
              </w:rPr>
              <w:t>- Создание доступного информационного поля для педагогов (стенд)</w:t>
            </w:r>
          </w:p>
          <w:p w:rsidR="00F10482" w:rsidRPr="00410DE1" w:rsidRDefault="00F10482" w:rsidP="00E160C9">
            <w:pPr>
              <w:jc w:val="both"/>
              <w:rPr>
                <w:rFonts w:ascii="Times New Roman" w:hAnsi="Times New Roman"/>
                <w:sz w:val="28"/>
                <w:szCs w:val="28"/>
              </w:rPr>
            </w:pPr>
            <w:r w:rsidRPr="00410DE1">
              <w:rPr>
                <w:rFonts w:ascii="Times New Roman" w:hAnsi="Times New Roman"/>
                <w:sz w:val="28"/>
                <w:szCs w:val="28"/>
              </w:rPr>
              <w:t>- Необходимый наглядный материал для занятий с детьми</w:t>
            </w:r>
          </w:p>
          <w:p w:rsidR="00F10482" w:rsidRPr="00410DE1" w:rsidRDefault="00F10482" w:rsidP="00E160C9">
            <w:pPr>
              <w:jc w:val="both"/>
              <w:rPr>
                <w:rFonts w:ascii="Times New Roman" w:hAnsi="Times New Roman"/>
                <w:sz w:val="28"/>
                <w:szCs w:val="28"/>
              </w:rPr>
            </w:pPr>
            <w:r w:rsidRPr="00410DE1">
              <w:rPr>
                <w:rFonts w:ascii="Times New Roman" w:hAnsi="Times New Roman"/>
                <w:sz w:val="28"/>
                <w:szCs w:val="28"/>
              </w:rPr>
              <w:t>- Приобретение новых концертных костюмов, театральных реквизитов и декораций</w:t>
            </w:r>
          </w:p>
          <w:p w:rsidR="00F10482" w:rsidRPr="00410DE1" w:rsidRDefault="00F10482" w:rsidP="00E160C9">
            <w:pPr>
              <w:jc w:val="both"/>
              <w:rPr>
                <w:rFonts w:ascii="Times New Roman" w:hAnsi="Times New Roman"/>
                <w:sz w:val="28"/>
                <w:szCs w:val="28"/>
              </w:rPr>
            </w:pPr>
            <w:r w:rsidRPr="00410DE1">
              <w:rPr>
                <w:rFonts w:ascii="Times New Roman" w:hAnsi="Times New Roman"/>
                <w:sz w:val="28"/>
                <w:szCs w:val="28"/>
              </w:rPr>
              <w:t>- Изготовление нетрадиционного оборудования для профилактики осанки и стопы</w:t>
            </w:r>
          </w:p>
        </w:tc>
      </w:tr>
      <w:tr w:rsidR="00F10482" w:rsidRPr="00410DE1" w:rsidTr="00E160C9">
        <w:tc>
          <w:tcPr>
            <w:tcW w:w="0" w:type="auto"/>
            <w:gridSpan w:val="2"/>
            <w:shd w:val="clear" w:color="auto" w:fill="auto"/>
            <w:hideMark/>
          </w:tcPr>
          <w:p w:rsidR="00F10482" w:rsidRPr="00410DE1" w:rsidRDefault="00F10482" w:rsidP="00E160C9">
            <w:pPr>
              <w:spacing w:beforeAutospacing="1" w:afterAutospacing="1"/>
              <w:jc w:val="both"/>
              <w:rPr>
                <w:rFonts w:ascii="Times New Roman" w:hAnsi="Times New Roman"/>
                <w:sz w:val="28"/>
                <w:szCs w:val="28"/>
              </w:rPr>
            </w:pPr>
            <w:r w:rsidRPr="00410DE1">
              <w:rPr>
                <w:rFonts w:ascii="Times New Roman" w:hAnsi="Times New Roman"/>
                <w:sz w:val="28"/>
                <w:szCs w:val="28"/>
              </w:rPr>
              <w:t>Территория школы</w:t>
            </w:r>
          </w:p>
        </w:tc>
      </w:tr>
      <w:tr w:rsidR="00F10482" w:rsidRPr="00410DE1" w:rsidTr="00E160C9">
        <w:tc>
          <w:tcPr>
            <w:tcW w:w="0" w:type="auto"/>
            <w:shd w:val="clear" w:color="auto" w:fill="auto"/>
            <w:hideMark/>
          </w:tcPr>
          <w:p w:rsidR="00F10482" w:rsidRPr="00410DE1" w:rsidRDefault="00F10482" w:rsidP="00E160C9">
            <w:pPr>
              <w:jc w:val="both"/>
              <w:rPr>
                <w:rFonts w:ascii="Times New Roman" w:hAnsi="Times New Roman"/>
                <w:sz w:val="28"/>
                <w:szCs w:val="28"/>
              </w:rPr>
            </w:pPr>
            <w:r w:rsidRPr="00410DE1">
              <w:rPr>
                <w:rFonts w:ascii="Times New Roman" w:hAnsi="Times New Roman"/>
                <w:sz w:val="28"/>
                <w:szCs w:val="28"/>
              </w:rPr>
              <w:t>- Обеспечение условий для организации спортивных игр и упражнений</w:t>
            </w:r>
          </w:p>
          <w:p w:rsidR="00F10482" w:rsidRPr="00410DE1" w:rsidRDefault="00F10482" w:rsidP="00E160C9">
            <w:pPr>
              <w:jc w:val="both"/>
              <w:rPr>
                <w:rFonts w:ascii="Times New Roman" w:hAnsi="Times New Roman"/>
                <w:sz w:val="28"/>
                <w:szCs w:val="28"/>
              </w:rPr>
            </w:pPr>
            <w:r w:rsidRPr="00410DE1">
              <w:rPr>
                <w:rFonts w:ascii="Times New Roman" w:hAnsi="Times New Roman"/>
                <w:sz w:val="28"/>
                <w:szCs w:val="28"/>
              </w:rPr>
              <w:t>- Проведение спортивных досугов и праздников</w:t>
            </w:r>
          </w:p>
          <w:p w:rsidR="00F10482" w:rsidRPr="00410DE1" w:rsidRDefault="00F10482" w:rsidP="00E160C9">
            <w:pPr>
              <w:spacing w:beforeAutospacing="1" w:afterAutospacing="1"/>
              <w:jc w:val="both"/>
              <w:rPr>
                <w:rFonts w:ascii="Times New Roman" w:hAnsi="Times New Roman"/>
                <w:sz w:val="28"/>
                <w:szCs w:val="28"/>
              </w:rPr>
            </w:pPr>
            <w:r w:rsidRPr="00410DE1">
              <w:rPr>
                <w:rFonts w:ascii="Times New Roman" w:hAnsi="Times New Roman"/>
                <w:sz w:val="28"/>
                <w:szCs w:val="28"/>
              </w:rPr>
              <w:t> </w:t>
            </w:r>
          </w:p>
        </w:tc>
        <w:tc>
          <w:tcPr>
            <w:tcW w:w="0" w:type="auto"/>
            <w:shd w:val="clear" w:color="auto" w:fill="auto"/>
            <w:hideMark/>
          </w:tcPr>
          <w:p w:rsidR="00F10482" w:rsidRPr="00410DE1" w:rsidRDefault="00F10482" w:rsidP="00E160C9">
            <w:pPr>
              <w:spacing w:beforeAutospacing="1" w:afterAutospacing="1"/>
              <w:jc w:val="both"/>
              <w:rPr>
                <w:rFonts w:ascii="Times New Roman" w:hAnsi="Times New Roman"/>
                <w:sz w:val="28"/>
                <w:szCs w:val="28"/>
              </w:rPr>
            </w:pPr>
            <w:r w:rsidRPr="00410DE1">
              <w:rPr>
                <w:rFonts w:ascii="Times New Roman" w:hAnsi="Times New Roman"/>
                <w:sz w:val="28"/>
                <w:szCs w:val="28"/>
              </w:rPr>
              <w:t>- Создание условий для сюжетно-ролевых игр (домики, беседки)</w:t>
            </w:r>
          </w:p>
          <w:p w:rsidR="00F10482" w:rsidRPr="00410DE1" w:rsidRDefault="00F10482" w:rsidP="00E160C9">
            <w:pPr>
              <w:spacing w:beforeAutospacing="1" w:afterAutospacing="1"/>
              <w:jc w:val="both"/>
              <w:rPr>
                <w:rFonts w:ascii="Times New Roman" w:hAnsi="Times New Roman"/>
                <w:sz w:val="28"/>
                <w:szCs w:val="28"/>
              </w:rPr>
            </w:pPr>
            <w:r w:rsidRPr="00410DE1">
              <w:rPr>
                <w:rFonts w:ascii="Times New Roman" w:hAnsi="Times New Roman"/>
                <w:sz w:val="28"/>
                <w:szCs w:val="28"/>
              </w:rPr>
              <w:t>- Создание условий для природоведческой деятельности</w:t>
            </w:r>
          </w:p>
          <w:p w:rsidR="00F10482" w:rsidRPr="00410DE1" w:rsidRDefault="00F10482" w:rsidP="00E160C9">
            <w:pPr>
              <w:spacing w:beforeAutospacing="1" w:afterAutospacing="1"/>
              <w:jc w:val="both"/>
              <w:rPr>
                <w:rFonts w:ascii="Times New Roman" w:hAnsi="Times New Roman"/>
                <w:sz w:val="28"/>
                <w:szCs w:val="28"/>
              </w:rPr>
            </w:pPr>
          </w:p>
          <w:p w:rsidR="00F10482" w:rsidRPr="00410DE1" w:rsidRDefault="00F10482" w:rsidP="00E160C9">
            <w:pPr>
              <w:spacing w:beforeAutospacing="1" w:afterAutospacing="1"/>
              <w:jc w:val="both"/>
              <w:rPr>
                <w:rFonts w:ascii="Times New Roman" w:hAnsi="Times New Roman"/>
                <w:sz w:val="28"/>
                <w:szCs w:val="28"/>
              </w:rPr>
            </w:pPr>
          </w:p>
        </w:tc>
      </w:tr>
    </w:tbl>
    <w:p w:rsidR="00F10482" w:rsidRPr="00410DE1" w:rsidRDefault="00F10482" w:rsidP="00F10482">
      <w:pPr>
        <w:jc w:val="both"/>
        <w:rPr>
          <w:rFonts w:ascii="Times New Roman" w:hAnsi="Times New Roman"/>
          <w:sz w:val="28"/>
          <w:szCs w:val="28"/>
        </w:rPr>
      </w:pP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Физкультурный инвентарь:</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Скамейка гимнастическая 3м (дерево) – 2 шт.</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Мат большой, искусственная кожа, наполнитель поролон – 2 шт.</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Мяч резина, диам. 21см. – 20 шт.</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Мяч массажный резина, диам. 15см. – 10шт.</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Обруч гимнастический пластик – 10 шт.</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Скакалка – 30 шт.</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Мешочки с песком для метания – 15шт.</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lastRenderedPageBreak/>
        <w:t>- Кегли – 20шт.</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Музыкальный центр – 1 шт.</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Мягкие модули (кубы, цилиндры, дуги) - 1набор </w:t>
      </w:r>
    </w:p>
    <w:p w:rsidR="00F10482" w:rsidRPr="00410DE1" w:rsidRDefault="008C6C6B" w:rsidP="00F10482">
      <w:pPr>
        <w:jc w:val="both"/>
        <w:rPr>
          <w:rFonts w:ascii="Times New Roman" w:hAnsi="Times New Roman"/>
          <w:sz w:val="28"/>
          <w:szCs w:val="28"/>
        </w:rPr>
      </w:pPr>
      <w:r>
        <w:rPr>
          <w:rFonts w:ascii="Times New Roman" w:hAnsi="Times New Roman"/>
          <w:sz w:val="28"/>
          <w:szCs w:val="28"/>
        </w:rPr>
        <w:t xml:space="preserve">Спортивный уголок </w:t>
      </w:r>
      <w:r w:rsidR="004F386E">
        <w:rPr>
          <w:rFonts w:ascii="Times New Roman" w:hAnsi="Times New Roman"/>
          <w:sz w:val="28"/>
          <w:szCs w:val="28"/>
        </w:rPr>
        <w:t>в групповом помещении</w:t>
      </w:r>
      <w:r w:rsidR="00F10482" w:rsidRPr="00410DE1">
        <w:rPr>
          <w:rFonts w:ascii="Times New Roman" w:hAnsi="Times New Roman"/>
          <w:sz w:val="28"/>
          <w:szCs w:val="28"/>
        </w:rPr>
        <w:t>:</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Мячи большие надувные – 1 шт.</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Мячи средние – 2 шт.</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Мячи малые – 10 шт.</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Массажные мячики разных цветов и размеров – 15шт.</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Обручи – 3шт.</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Гимнастические палки – 10 шт.</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Кубики – 1набор по 20 шт.</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Флажки разных цветов – 1 набор по 20 шт.</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Мешочки с песком – 15 шт.</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Кольцеброс – 1 шт. </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Сюжетные игрушки - куклы, медведи, белочки, зайчики - по количеству участников образовательной ситуации. </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Музыкальный инвентарь:</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Музыкальный центр – 1 шт.</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Бубен - 1 шт.</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Маракасы – 2 шт.</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Барабан – 1шт. </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Театральный уголок в групповой комнате:</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Атрибуты и костюмы, детали костюмов – 12шт.</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Куклы и игрушки для различных видов театра</w:t>
      </w:r>
      <w:r w:rsidR="008C6C6B">
        <w:rPr>
          <w:rFonts w:ascii="Times New Roman" w:hAnsi="Times New Roman"/>
          <w:sz w:val="28"/>
          <w:szCs w:val="28"/>
        </w:rPr>
        <w:t xml:space="preserve"> </w:t>
      </w:r>
      <w:r w:rsidRPr="00410DE1">
        <w:rPr>
          <w:rFonts w:ascii="Times New Roman" w:hAnsi="Times New Roman"/>
          <w:sz w:val="28"/>
          <w:szCs w:val="28"/>
        </w:rPr>
        <w:t>(плоскостной, кукольный, настольный идр)-1</w:t>
      </w:r>
    </w:p>
    <w:p w:rsidR="00F10482" w:rsidRPr="00410DE1" w:rsidRDefault="00F10482" w:rsidP="00F10482">
      <w:pPr>
        <w:jc w:val="both"/>
        <w:rPr>
          <w:rFonts w:ascii="Times New Roman" w:hAnsi="Times New Roman"/>
          <w:sz w:val="28"/>
          <w:szCs w:val="28"/>
        </w:rPr>
      </w:pPr>
      <w:r w:rsidRPr="00410DE1">
        <w:rPr>
          <w:rFonts w:ascii="Times New Roman" w:hAnsi="Times New Roman"/>
          <w:sz w:val="28"/>
          <w:szCs w:val="28"/>
        </w:rPr>
        <w:t>- Стойка-вешалка для костюмов – 1 шт.</w:t>
      </w:r>
    </w:p>
    <w:p w:rsidR="00F10482" w:rsidRPr="00410DE1" w:rsidRDefault="00F10482" w:rsidP="0096151A">
      <w:pPr>
        <w:spacing w:after="0" w:line="360" w:lineRule="auto"/>
        <w:ind w:firstLine="567"/>
        <w:jc w:val="both"/>
        <w:rPr>
          <w:rFonts w:ascii="Times New Roman" w:hAnsi="Times New Roman"/>
          <w:sz w:val="28"/>
          <w:szCs w:val="28"/>
        </w:rPr>
      </w:pPr>
      <w:r w:rsidRPr="00410DE1">
        <w:rPr>
          <w:rFonts w:ascii="Times New Roman" w:hAnsi="Times New Roman"/>
          <w:sz w:val="28"/>
          <w:szCs w:val="28"/>
        </w:rPr>
        <w:lastRenderedPageBreak/>
        <w:t>При создании предметно-простран</w:t>
      </w:r>
      <w:r w:rsidR="008F6280">
        <w:rPr>
          <w:rFonts w:ascii="Times New Roman" w:hAnsi="Times New Roman"/>
          <w:sz w:val="28"/>
          <w:szCs w:val="28"/>
        </w:rPr>
        <w:t>ственной развивающей среды</w:t>
      </w:r>
      <w:r w:rsidRPr="00410DE1">
        <w:rPr>
          <w:rFonts w:ascii="Times New Roman" w:hAnsi="Times New Roman"/>
          <w:sz w:val="28"/>
          <w:szCs w:val="28"/>
        </w:rPr>
        <w:t xml:space="preserve"> учтены гендерный принцип, обеспечивающий среду материалами и игрушками как общими, так и специфичными для мальчиков и девочек.</w:t>
      </w:r>
    </w:p>
    <w:p w:rsidR="00F10482" w:rsidRPr="00410DE1" w:rsidRDefault="00F10482" w:rsidP="0096151A">
      <w:pPr>
        <w:spacing w:after="0" w:line="360" w:lineRule="auto"/>
        <w:ind w:firstLine="567"/>
        <w:jc w:val="both"/>
        <w:rPr>
          <w:rFonts w:ascii="Times New Roman" w:hAnsi="Times New Roman"/>
          <w:sz w:val="28"/>
          <w:szCs w:val="28"/>
        </w:rPr>
      </w:pPr>
      <w:r w:rsidRPr="00410DE1">
        <w:rPr>
          <w:rFonts w:ascii="Times New Roman" w:hAnsi="Times New Roman"/>
          <w:sz w:val="28"/>
          <w:szCs w:val="28"/>
        </w:rPr>
        <w:t xml:space="preserve">Материалы, игрушки и оборудование отвечают педагогическим и эстетическим требованиям (способствовать развитию творчества, воображения; возможности применять игрушки, как в индивидуальных, так и коллективных играх; обладать дидактическими свойствами (обучать конструированию, знакомить с цветом, формой и т. д.); приобщать к миру искусства. </w:t>
      </w:r>
    </w:p>
    <w:p w:rsidR="00F10482" w:rsidRPr="00410DE1" w:rsidRDefault="00C67E8B" w:rsidP="0096151A">
      <w:pPr>
        <w:spacing w:after="0" w:line="360" w:lineRule="auto"/>
        <w:ind w:firstLine="567"/>
        <w:jc w:val="both"/>
        <w:rPr>
          <w:rFonts w:ascii="Times New Roman" w:hAnsi="Times New Roman"/>
          <w:sz w:val="28"/>
          <w:szCs w:val="28"/>
        </w:rPr>
      </w:pPr>
      <w:r>
        <w:rPr>
          <w:rFonts w:ascii="Times New Roman" w:hAnsi="Times New Roman"/>
          <w:sz w:val="28"/>
          <w:szCs w:val="28"/>
        </w:rPr>
        <w:t>О</w:t>
      </w:r>
      <w:r w:rsidR="00F10482" w:rsidRPr="00410DE1">
        <w:rPr>
          <w:rFonts w:ascii="Times New Roman" w:hAnsi="Times New Roman"/>
          <w:sz w:val="28"/>
          <w:szCs w:val="28"/>
        </w:rPr>
        <w:t>рганизация имеет материалы и оборудование для полноценного развития детей в разных образовательных областях. Для полноценного физического развития, охраны и укрепления здоровья детей имеется участок при образовательной организации со специальным оборудованием (физкультурным инвентарём, верандой и т. д.), в помещении — музыкально-физкультурный зал (включающий оборудование для ходьбы, бега, прыжков, катания, бросания, лазанья, общеразвивающих упражнений), кабинет для медицинского осмотра, центры активности в группах.</w:t>
      </w:r>
    </w:p>
    <w:p w:rsidR="00F10482" w:rsidRPr="00410DE1" w:rsidRDefault="00F10482" w:rsidP="0096151A">
      <w:pPr>
        <w:spacing w:after="0" w:line="360" w:lineRule="auto"/>
        <w:ind w:firstLine="567"/>
        <w:jc w:val="both"/>
        <w:rPr>
          <w:rFonts w:ascii="Times New Roman" w:hAnsi="Times New Roman"/>
          <w:sz w:val="28"/>
          <w:szCs w:val="28"/>
        </w:rPr>
      </w:pPr>
      <w:r w:rsidRPr="00410DE1">
        <w:rPr>
          <w:rFonts w:ascii="Times New Roman" w:hAnsi="Times New Roman"/>
          <w:sz w:val="28"/>
          <w:szCs w:val="28"/>
        </w:rPr>
        <w:t xml:space="preserve">Для познавательного развития имеются материалы трёх типов (объекты для исследования в реальном действии, образно-символический материал и нормативно-знаковый материал (например, головоломки-конструкторы); материалы для сенсорного развития (вкладыши — формы, объекты для сериации и т. п.). Данная группа материалов включает и природные объекты, в процессе действий с которыми дети могут познакомиться с их свойствами и научиться различным способам упорядочивания их (коллекции минералов, плодов и семян растений и т. д.). </w:t>
      </w:r>
    </w:p>
    <w:p w:rsidR="00F10482" w:rsidRPr="00410DE1" w:rsidRDefault="00F10482" w:rsidP="0096151A">
      <w:pPr>
        <w:spacing w:after="0" w:line="360" w:lineRule="auto"/>
        <w:ind w:firstLine="567"/>
        <w:jc w:val="both"/>
        <w:rPr>
          <w:rFonts w:ascii="Times New Roman" w:hAnsi="Times New Roman"/>
          <w:sz w:val="28"/>
          <w:szCs w:val="28"/>
        </w:rPr>
      </w:pPr>
      <w:r w:rsidRPr="00410DE1">
        <w:rPr>
          <w:rFonts w:ascii="Times New Roman" w:hAnsi="Times New Roman"/>
          <w:sz w:val="28"/>
          <w:szCs w:val="28"/>
        </w:rPr>
        <w:t>Группа образно-символического материала представлена специальными наглядными пособиями, репрезентирующими детям мир вещей и событий; математ</w:t>
      </w:r>
      <w:r w:rsidR="007639A8">
        <w:rPr>
          <w:rFonts w:ascii="Times New Roman" w:hAnsi="Times New Roman"/>
          <w:sz w:val="28"/>
          <w:szCs w:val="28"/>
        </w:rPr>
        <w:t>ические</w:t>
      </w:r>
      <w:r w:rsidRPr="00410DE1">
        <w:rPr>
          <w:rFonts w:ascii="Times New Roman" w:hAnsi="Times New Roman"/>
          <w:sz w:val="28"/>
          <w:szCs w:val="28"/>
        </w:rPr>
        <w:t xml:space="preserve"> цифры, магнитные демонстрационные плакаты для счёта; центры активной деятельности, конструирования, дидактических и развивающих игр, книжный уголок.</w:t>
      </w:r>
    </w:p>
    <w:p w:rsidR="00E0386C" w:rsidRDefault="00F10482" w:rsidP="0096151A">
      <w:pPr>
        <w:spacing w:after="0" w:line="360" w:lineRule="auto"/>
        <w:ind w:firstLine="567"/>
        <w:jc w:val="both"/>
        <w:rPr>
          <w:rFonts w:ascii="Times New Roman" w:hAnsi="Times New Roman"/>
          <w:sz w:val="28"/>
          <w:szCs w:val="28"/>
        </w:rPr>
      </w:pPr>
      <w:r w:rsidRPr="00410DE1">
        <w:rPr>
          <w:rFonts w:ascii="Times New Roman" w:hAnsi="Times New Roman"/>
          <w:sz w:val="28"/>
          <w:szCs w:val="28"/>
        </w:rPr>
        <w:t xml:space="preserve">Для социально-коммуникативного развития: игровое оборудование в группах и на участках, включающее предметы оперирования (для сюжетной игры), игрушки (персонажи и маркеры (знаки) игрового пространства); материал для игр с правилами </w:t>
      </w:r>
    </w:p>
    <w:p w:rsidR="00F10482" w:rsidRPr="00410DE1" w:rsidRDefault="00E0386C" w:rsidP="0096151A">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(включая</w:t>
      </w:r>
      <w:r w:rsidR="00F10482" w:rsidRPr="00410DE1">
        <w:rPr>
          <w:rFonts w:ascii="Times New Roman" w:hAnsi="Times New Roman"/>
          <w:sz w:val="28"/>
          <w:szCs w:val="28"/>
        </w:rPr>
        <w:t xml:space="preserve"> материал для игр на физическое развитие, для игр на удачу (шансовых) и игр на умственное развитие).</w:t>
      </w:r>
    </w:p>
    <w:p w:rsidR="00F10482" w:rsidRPr="00410DE1" w:rsidRDefault="00F10482" w:rsidP="0096151A">
      <w:pPr>
        <w:spacing w:after="0" w:line="360" w:lineRule="auto"/>
        <w:ind w:firstLine="567"/>
        <w:jc w:val="both"/>
        <w:rPr>
          <w:rFonts w:ascii="Times New Roman" w:hAnsi="Times New Roman"/>
          <w:sz w:val="28"/>
          <w:szCs w:val="28"/>
        </w:rPr>
      </w:pPr>
      <w:r w:rsidRPr="00410DE1">
        <w:rPr>
          <w:rFonts w:ascii="Times New Roman" w:hAnsi="Times New Roman"/>
          <w:sz w:val="28"/>
          <w:szCs w:val="28"/>
        </w:rPr>
        <w:t>Для речевого развития: театрализованные, речевые и логопедические центры, центры для настольно</w:t>
      </w:r>
      <w:r w:rsidR="007639A8">
        <w:rPr>
          <w:rFonts w:ascii="Times New Roman" w:hAnsi="Times New Roman"/>
          <w:sz w:val="28"/>
          <w:szCs w:val="28"/>
        </w:rPr>
        <w:t>-печатных игр</w:t>
      </w:r>
      <w:r w:rsidRPr="00410DE1">
        <w:rPr>
          <w:rFonts w:ascii="Times New Roman" w:hAnsi="Times New Roman"/>
          <w:sz w:val="28"/>
          <w:szCs w:val="28"/>
        </w:rPr>
        <w:t xml:space="preserve">. Для художественно-эстетического развития: </w:t>
      </w:r>
      <w:r w:rsidR="007639A8">
        <w:rPr>
          <w:rFonts w:ascii="Times New Roman" w:hAnsi="Times New Roman"/>
          <w:sz w:val="28"/>
          <w:szCs w:val="28"/>
        </w:rPr>
        <w:t>физкультурно-</w:t>
      </w:r>
      <w:r w:rsidRPr="00410DE1">
        <w:rPr>
          <w:rFonts w:ascii="Times New Roman" w:hAnsi="Times New Roman"/>
          <w:sz w:val="28"/>
          <w:szCs w:val="28"/>
        </w:rPr>
        <w:t>музыкальный зал, центр творчества в группах, специальное оборудование (доска для рисовани</w:t>
      </w:r>
      <w:r w:rsidR="007639A8">
        <w:rPr>
          <w:rFonts w:ascii="Times New Roman" w:hAnsi="Times New Roman"/>
          <w:sz w:val="28"/>
          <w:szCs w:val="28"/>
        </w:rPr>
        <w:t>я мелом и маркером,</w:t>
      </w:r>
      <w:r w:rsidRPr="00410DE1">
        <w:rPr>
          <w:rFonts w:ascii="Times New Roman" w:hAnsi="Times New Roman"/>
          <w:sz w:val="28"/>
          <w:szCs w:val="28"/>
        </w:rPr>
        <w:t xml:space="preserve"> магнитные планшеты, доска для размещения работ по лепке и строительный материал, детали конструкторов, бумага разных цветов и фактуры, а также природные и бросовые материалы и др.).</w:t>
      </w:r>
    </w:p>
    <w:p w:rsidR="00F10482" w:rsidRPr="00410DE1" w:rsidRDefault="00D75129" w:rsidP="0096151A">
      <w:pPr>
        <w:spacing w:after="0" w:line="360" w:lineRule="auto"/>
        <w:ind w:firstLine="567"/>
        <w:jc w:val="both"/>
        <w:rPr>
          <w:rFonts w:ascii="Times New Roman" w:hAnsi="Times New Roman"/>
          <w:sz w:val="28"/>
          <w:szCs w:val="28"/>
        </w:rPr>
      </w:pPr>
      <w:r>
        <w:rPr>
          <w:rFonts w:ascii="Times New Roman" w:hAnsi="Times New Roman"/>
          <w:sz w:val="28"/>
          <w:szCs w:val="28"/>
        </w:rPr>
        <w:t>Дошкольная группа оснащена</w:t>
      </w:r>
      <w:r w:rsidR="00F10482" w:rsidRPr="00410DE1">
        <w:rPr>
          <w:rFonts w:ascii="Times New Roman" w:hAnsi="Times New Roman"/>
          <w:sz w:val="28"/>
          <w:szCs w:val="28"/>
        </w:rPr>
        <w:t xml:space="preserve"> оборудованием для разнообразных видов детской деятельности в помещении и на участках. </w:t>
      </w:r>
    </w:p>
    <w:p w:rsidR="00F10482" w:rsidRPr="00410DE1" w:rsidRDefault="00F10482" w:rsidP="0096151A">
      <w:pPr>
        <w:spacing w:after="0" w:line="360" w:lineRule="auto"/>
        <w:ind w:firstLine="567"/>
        <w:jc w:val="both"/>
        <w:rPr>
          <w:rFonts w:ascii="Times New Roman" w:hAnsi="Times New Roman"/>
          <w:sz w:val="28"/>
          <w:szCs w:val="28"/>
        </w:rPr>
      </w:pPr>
      <w:r w:rsidRPr="00410DE1">
        <w:rPr>
          <w:rFonts w:ascii="Times New Roman" w:hAnsi="Times New Roman"/>
          <w:sz w:val="28"/>
          <w:szCs w:val="28"/>
        </w:rPr>
        <w:t xml:space="preserve">В группах находится игровой материал для познавательного развития детей раннего и дошкольного возраста, музыкального развития, для творческой деятельности, для сюжетно-ролевых игр; игрушки и оборудование для игр во время прогулок; оборудование для физического, речевого, познавательного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F10482" w:rsidRPr="00410DE1" w:rsidRDefault="00F10482" w:rsidP="0096151A">
      <w:pPr>
        <w:spacing w:after="0" w:line="360" w:lineRule="auto"/>
        <w:ind w:firstLine="567"/>
        <w:jc w:val="both"/>
        <w:rPr>
          <w:rFonts w:ascii="Times New Roman" w:hAnsi="Times New Roman"/>
          <w:sz w:val="28"/>
          <w:szCs w:val="28"/>
        </w:rPr>
      </w:pPr>
      <w:r w:rsidRPr="00410DE1">
        <w:rPr>
          <w:rFonts w:ascii="Times New Roman" w:hAnsi="Times New Roman"/>
          <w:sz w:val="28"/>
          <w:szCs w:val="28"/>
        </w:rPr>
        <w:t>Предметно-пространственная развивающая среда соответствует возрастным периодам развития ребёнка дошкольного возраста.</w:t>
      </w:r>
    </w:p>
    <w:p w:rsidR="00F10482" w:rsidRPr="00410DE1" w:rsidRDefault="00F10482" w:rsidP="0096151A">
      <w:pPr>
        <w:spacing w:after="0" w:line="360" w:lineRule="auto"/>
        <w:ind w:firstLine="567"/>
        <w:jc w:val="both"/>
        <w:rPr>
          <w:rFonts w:ascii="Times New Roman" w:hAnsi="Times New Roman"/>
          <w:sz w:val="28"/>
          <w:szCs w:val="28"/>
        </w:rPr>
      </w:pPr>
      <w:r w:rsidRPr="00410DE1">
        <w:rPr>
          <w:rFonts w:ascii="Times New Roman" w:hAnsi="Times New Roman"/>
          <w:sz w:val="28"/>
          <w:szCs w:val="28"/>
        </w:rPr>
        <w:t>Организация образовательного процесса в соответствии с принципами деятельностного подхода заключается в том, что в центре внимания стоит не просто деятельность, а совместная деятельность детей и взрослых, смысл которой заключается в том, что педагог не передает детям готовые образцы действий, поведения, нравственной и духовной культуры, а создает, вырабатывает их вместе с воспитанниками. Содержание образовательного процесса, реализуемого в контексте деятельностного подхода, является совместным поиском новых знаний, жизненных норм и ценностей в процессе активной деятельности каждого участника.</w:t>
      </w:r>
    </w:p>
    <w:p w:rsidR="00F10482" w:rsidRPr="00410DE1" w:rsidRDefault="00F10482" w:rsidP="0096151A">
      <w:pPr>
        <w:spacing w:after="0" w:line="360" w:lineRule="auto"/>
        <w:ind w:firstLine="567"/>
        <w:jc w:val="both"/>
        <w:rPr>
          <w:rFonts w:ascii="Times New Roman" w:hAnsi="Times New Roman"/>
          <w:sz w:val="28"/>
          <w:szCs w:val="28"/>
        </w:rPr>
      </w:pPr>
      <w:r w:rsidRPr="00410DE1">
        <w:rPr>
          <w:rFonts w:ascii="Times New Roman" w:hAnsi="Times New Roman"/>
          <w:sz w:val="28"/>
          <w:szCs w:val="28"/>
        </w:rPr>
        <w:t>При таком подходе естественным образом будут использоваться и разные формы взаимодействия педагога с воспитанниками:</w:t>
      </w:r>
    </w:p>
    <w:p w:rsidR="00F10482" w:rsidRPr="00410DE1" w:rsidRDefault="00F10482" w:rsidP="0096151A">
      <w:pPr>
        <w:spacing w:after="0" w:line="360" w:lineRule="auto"/>
        <w:ind w:firstLine="567"/>
        <w:jc w:val="both"/>
        <w:rPr>
          <w:rFonts w:ascii="Times New Roman" w:hAnsi="Times New Roman"/>
          <w:sz w:val="28"/>
          <w:szCs w:val="28"/>
        </w:rPr>
      </w:pPr>
      <w:r w:rsidRPr="00410DE1">
        <w:rPr>
          <w:rFonts w:ascii="Times New Roman" w:hAnsi="Times New Roman"/>
          <w:sz w:val="28"/>
          <w:szCs w:val="28"/>
        </w:rPr>
        <w:t>—прямое обучение, в котором педагог занимает активную позицию, решая обучающие задачи;</w:t>
      </w:r>
    </w:p>
    <w:p w:rsidR="00F10482" w:rsidRPr="00410DE1" w:rsidRDefault="00F10482" w:rsidP="0096151A">
      <w:pPr>
        <w:spacing w:after="0" w:line="360" w:lineRule="auto"/>
        <w:ind w:firstLine="567"/>
        <w:jc w:val="both"/>
        <w:rPr>
          <w:rFonts w:ascii="Times New Roman" w:hAnsi="Times New Roman"/>
          <w:sz w:val="28"/>
          <w:szCs w:val="28"/>
        </w:rPr>
      </w:pPr>
      <w:r w:rsidRPr="00410DE1">
        <w:rPr>
          <w:rFonts w:ascii="Times New Roman" w:hAnsi="Times New Roman"/>
          <w:sz w:val="28"/>
          <w:szCs w:val="28"/>
        </w:rPr>
        <w:lastRenderedPageBreak/>
        <w:t>—партнерская деятельность взрослых с детьми и детей между собой, в которой замыслы, идеи, способы действия выбираются детьми, а воспитатель оказывает помощь в их осуществлении, помогает организовать взаимодействие между детьми;</w:t>
      </w:r>
    </w:p>
    <w:p w:rsidR="00F10482" w:rsidRPr="00B809A6" w:rsidRDefault="00F10482" w:rsidP="0096151A">
      <w:pPr>
        <w:spacing w:after="0" w:line="360" w:lineRule="auto"/>
        <w:ind w:firstLine="567"/>
        <w:jc w:val="both"/>
        <w:rPr>
          <w:rFonts w:ascii="Times New Roman" w:hAnsi="Times New Roman"/>
          <w:sz w:val="28"/>
          <w:szCs w:val="28"/>
        </w:rPr>
      </w:pPr>
      <w:r w:rsidRPr="00410DE1">
        <w:rPr>
          <w:rFonts w:ascii="Times New Roman" w:hAnsi="Times New Roman"/>
          <w:sz w:val="28"/>
          <w:szCs w:val="28"/>
        </w:rPr>
        <w:t>—опосредованное обучение, в котором через специально созданную развивающую предметно-пространственную среду стимулируются процессы саморазвития ребенка, его самосто</w:t>
      </w:r>
      <w:r w:rsidR="00B809A6">
        <w:rPr>
          <w:rFonts w:ascii="Times New Roman" w:hAnsi="Times New Roman"/>
          <w:sz w:val="28"/>
          <w:szCs w:val="28"/>
        </w:rPr>
        <w:t>ятельные творческие проявления.</w:t>
      </w:r>
    </w:p>
    <w:p w:rsidR="0077428B" w:rsidRPr="00B764E8"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97" w:name="_Toc420597641"/>
      <w:bookmarkStart w:id="98" w:name="_Toc420598555"/>
      <w:bookmarkStart w:id="99" w:name="_Toc422496197"/>
      <w:r w:rsidRPr="00B764E8">
        <w:rPr>
          <w:rFonts w:ascii="Times New Roman" w:eastAsia="SimSun" w:hAnsi="Times New Roman"/>
          <w:b/>
          <w:iCs/>
          <w:kern w:val="28"/>
          <w:sz w:val="28"/>
          <w:szCs w:val="28"/>
          <w:lang w:eastAsia="hi-IN" w:bidi="hi-IN"/>
        </w:rPr>
        <w:t>3.5. Финансовые условия реализации Программы</w:t>
      </w:r>
      <w:bookmarkEnd w:id="97"/>
      <w:bookmarkEnd w:id="98"/>
      <w:bookmarkEnd w:id="99"/>
    </w:p>
    <w:p w:rsidR="00CC735F" w:rsidRPr="00B764E8"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8"/>
          <w:szCs w:val="28"/>
        </w:rPr>
      </w:pPr>
      <w:bookmarkStart w:id="100" w:name="_Toc420597644"/>
      <w:bookmarkStart w:id="101" w:name="_Toc420598558"/>
      <w:r w:rsidRPr="00B764E8">
        <w:rPr>
          <w:rFonts w:ascii="Times New Roman" w:eastAsia="Times New Roman" w:hAnsi="Times New Roman"/>
          <w:bCs/>
          <w:sz w:val="28"/>
          <w:szCs w:val="28"/>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CC735F" w:rsidRPr="00B764E8"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8"/>
          <w:szCs w:val="28"/>
        </w:rPr>
      </w:pPr>
      <w:r w:rsidRPr="00B764E8">
        <w:rPr>
          <w:rFonts w:ascii="Times New Roman" w:eastAsia="Times New Roman" w:hAnsi="Times New Roman"/>
          <w:bCs/>
          <w:sz w:val="28"/>
          <w:szCs w:val="28"/>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C735F" w:rsidRPr="00B764E8"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8"/>
          <w:szCs w:val="28"/>
        </w:rPr>
      </w:pPr>
      <w:r w:rsidRPr="00B764E8">
        <w:rPr>
          <w:rFonts w:ascii="Times New Roman" w:eastAsia="Times New Roman" w:hAnsi="Times New Roman"/>
          <w:bCs/>
          <w:sz w:val="28"/>
          <w:szCs w:val="28"/>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w:t>
      </w:r>
      <w:r w:rsidR="0054437B">
        <w:rPr>
          <w:rFonts w:ascii="Times New Roman" w:eastAsia="Times New Roman" w:hAnsi="Times New Roman"/>
          <w:bCs/>
          <w:sz w:val="28"/>
          <w:szCs w:val="28"/>
        </w:rPr>
        <w:t>школьного образования О</w:t>
      </w:r>
      <w:r w:rsidRPr="00B764E8">
        <w:rPr>
          <w:rFonts w:ascii="Times New Roman" w:eastAsia="Times New Roman" w:hAnsi="Times New Roman"/>
          <w:bCs/>
          <w:sz w:val="28"/>
          <w:szCs w:val="28"/>
        </w:rPr>
        <w:t>рганизации осуществляется на основании утвержденной бюджетной сметы.</w:t>
      </w:r>
    </w:p>
    <w:p w:rsidR="0077428B" w:rsidRPr="00B764E8"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102" w:name="_Toc422496198"/>
      <w:r w:rsidRPr="00B764E8">
        <w:rPr>
          <w:rFonts w:ascii="Times New Roman" w:eastAsia="SimSun" w:hAnsi="Times New Roman"/>
          <w:b/>
          <w:iCs/>
          <w:kern w:val="28"/>
          <w:sz w:val="28"/>
          <w:szCs w:val="28"/>
          <w:lang w:eastAsia="hi-IN" w:bidi="hi-IN"/>
        </w:rPr>
        <w:lastRenderedPageBreak/>
        <w:t>3.6. Планирование образовательной деятельности</w:t>
      </w:r>
      <w:bookmarkEnd w:id="100"/>
      <w:bookmarkEnd w:id="101"/>
      <w:bookmarkEnd w:id="102"/>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77428B" w:rsidRPr="00B764E8" w:rsidRDefault="00D62526"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Pr>
          <w:rFonts w:ascii="Times New Roman" w:eastAsia="SimSun" w:hAnsi="Times New Roman"/>
          <w:bCs/>
          <w:color w:val="000000"/>
          <w:sz w:val="28"/>
          <w:szCs w:val="28"/>
        </w:rPr>
        <w:t>Не требуется</w:t>
      </w:r>
      <w:r w:rsidR="004D0A78">
        <w:rPr>
          <w:rFonts w:ascii="Times New Roman" w:eastAsia="SimSun" w:hAnsi="Times New Roman"/>
          <w:bCs/>
          <w:color w:val="000000"/>
          <w:sz w:val="28"/>
          <w:szCs w:val="28"/>
        </w:rPr>
        <w:t xml:space="preserve"> от Организации</w:t>
      </w:r>
      <w:r w:rsidR="0077428B" w:rsidRPr="00B764E8">
        <w:rPr>
          <w:rFonts w:ascii="Times New Roman" w:eastAsia="SimSun" w:hAnsi="Times New Roman"/>
          <w:bCs/>
          <w:color w:val="000000"/>
          <w:sz w:val="28"/>
          <w:szCs w:val="28"/>
        </w:rPr>
        <w:t>,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w:t>
      </w:r>
      <w:r w:rsidR="00604A25">
        <w:rPr>
          <w:rFonts w:ascii="Times New Roman" w:eastAsia="Times New Roman" w:hAnsi="Times New Roman"/>
          <w:bCs/>
          <w:color w:val="000000"/>
          <w:sz w:val="28"/>
          <w:szCs w:val="28"/>
        </w:rPr>
        <w:t>аждого ребенка, в том числе, на</w:t>
      </w:r>
      <w:r w:rsidRPr="00B764E8">
        <w:rPr>
          <w:rFonts w:ascii="Times New Roman" w:eastAsia="Times New Roman" w:hAnsi="Times New Roman"/>
          <w:bCs/>
          <w:color w:val="000000"/>
          <w:sz w:val="28"/>
          <w:szCs w:val="28"/>
        </w:rPr>
        <w:t xml:space="preserve"> формирование развивающей предметно-пространственной среды.</w:t>
      </w:r>
      <w:r w:rsidR="008F0F1A" w:rsidRPr="00B764E8">
        <w:rPr>
          <w:rFonts w:ascii="Times New Roman" w:eastAsia="Times New Roman" w:hAnsi="Times New Roman"/>
          <w:bCs/>
          <w:color w:val="000000"/>
          <w:sz w:val="28"/>
          <w:szCs w:val="28"/>
        </w:rPr>
        <w:t xml:space="preserve"> </w:t>
      </w:r>
      <w:r w:rsidRPr="00B764E8">
        <w:rPr>
          <w:rFonts w:ascii="Times New Roman" w:eastAsia="Times New Roman" w:hAnsi="Times New Roman"/>
          <w:bCs/>
          <w:color w:val="000000"/>
          <w:sz w:val="28"/>
          <w:szCs w:val="28"/>
        </w:rPr>
        <w:t>Планирование деят</w:t>
      </w:r>
      <w:r w:rsidR="00604A25">
        <w:rPr>
          <w:rFonts w:ascii="Times New Roman" w:eastAsia="Times New Roman" w:hAnsi="Times New Roman"/>
          <w:bCs/>
          <w:color w:val="000000"/>
          <w:sz w:val="28"/>
          <w:szCs w:val="28"/>
        </w:rPr>
        <w:t xml:space="preserve">ельности Организации направлено на </w:t>
      </w:r>
      <w:r w:rsidRPr="00B764E8">
        <w:rPr>
          <w:rFonts w:ascii="Times New Roman" w:eastAsia="Times New Roman" w:hAnsi="Times New Roman"/>
          <w:bCs/>
          <w:color w:val="000000"/>
          <w:sz w:val="28"/>
          <w:szCs w:val="28"/>
        </w:rPr>
        <w:t>совершенствование ее деятельности</w:t>
      </w:r>
      <w:r w:rsidR="00604A25">
        <w:rPr>
          <w:rFonts w:ascii="Times New Roman" w:eastAsia="Times New Roman" w:hAnsi="Times New Roman"/>
          <w:bCs/>
          <w:color w:val="000000"/>
          <w:sz w:val="28"/>
          <w:szCs w:val="28"/>
        </w:rPr>
        <w:t xml:space="preserve">  и учитывает</w:t>
      </w:r>
      <w:r w:rsidRPr="00B764E8">
        <w:rPr>
          <w:rFonts w:ascii="Times New Roman" w:eastAsia="Times New Roman" w:hAnsi="Times New Roman"/>
          <w:bCs/>
          <w:color w:val="000000"/>
          <w:sz w:val="28"/>
          <w:szCs w:val="28"/>
        </w:rPr>
        <w:t xml:space="preserve"> результаты как внутренней, так и внешней оценки качества реализации программы Организации. </w:t>
      </w:r>
    </w:p>
    <w:p w:rsidR="00375265" w:rsidRPr="00375265" w:rsidRDefault="00375265" w:rsidP="0096151A">
      <w:pPr>
        <w:spacing w:after="0" w:line="360" w:lineRule="auto"/>
        <w:ind w:left="260" w:firstLine="708"/>
        <w:jc w:val="both"/>
        <w:rPr>
          <w:rFonts w:ascii="Times New Roman" w:hAnsi="Times New Roman"/>
          <w:sz w:val="28"/>
          <w:szCs w:val="28"/>
        </w:rPr>
      </w:pPr>
      <w:r w:rsidRPr="00375265">
        <w:rPr>
          <w:rFonts w:ascii="Times New Roman" w:hAnsi="Times New Roman"/>
          <w:sz w:val="28"/>
          <w:szCs w:val="28"/>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375265" w:rsidRPr="00375265" w:rsidRDefault="00375265" w:rsidP="0096151A">
      <w:pPr>
        <w:spacing w:after="0" w:line="360" w:lineRule="auto"/>
        <w:ind w:left="260" w:firstLine="708"/>
        <w:jc w:val="both"/>
        <w:rPr>
          <w:rFonts w:ascii="Times New Roman" w:hAnsi="Times New Roman"/>
          <w:sz w:val="28"/>
          <w:szCs w:val="28"/>
        </w:rPr>
      </w:pPr>
      <w:r w:rsidRPr="00375265">
        <w:rPr>
          <w:rFonts w:ascii="Times New Roman" w:hAnsi="Times New Roman"/>
          <w:sz w:val="28"/>
          <w:szCs w:val="28"/>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375265" w:rsidRPr="00375265" w:rsidRDefault="00375265" w:rsidP="0096151A">
      <w:pPr>
        <w:spacing w:after="0" w:line="360" w:lineRule="auto"/>
        <w:ind w:left="260" w:firstLine="708"/>
        <w:jc w:val="both"/>
        <w:rPr>
          <w:rFonts w:ascii="Times New Roman" w:hAnsi="Times New Roman"/>
          <w:sz w:val="28"/>
          <w:szCs w:val="28"/>
        </w:rPr>
      </w:pPr>
      <w:r w:rsidRPr="00375265">
        <w:rPr>
          <w:rFonts w:ascii="Times New Roman" w:hAnsi="Times New Roman"/>
          <w:sz w:val="28"/>
          <w:szCs w:val="28"/>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375265" w:rsidRPr="00375265" w:rsidRDefault="00375265" w:rsidP="0096151A">
      <w:pPr>
        <w:spacing w:after="0" w:line="360" w:lineRule="auto"/>
        <w:ind w:left="260" w:firstLine="708"/>
        <w:jc w:val="both"/>
        <w:rPr>
          <w:rFonts w:ascii="Times New Roman" w:hAnsi="Times New Roman"/>
          <w:sz w:val="28"/>
          <w:szCs w:val="28"/>
        </w:rPr>
      </w:pPr>
      <w:r w:rsidRPr="00375265">
        <w:rPr>
          <w:rFonts w:ascii="Times New Roman" w:hAnsi="Times New Roman"/>
          <w:sz w:val="28"/>
          <w:szCs w:val="28"/>
        </w:rPr>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w:t>
      </w:r>
      <w:r w:rsidRPr="00375265">
        <w:rPr>
          <w:rFonts w:ascii="Times New Roman" w:hAnsi="Times New Roman"/>
          <w:sz w:val="28"/>
          <w:szCs w:val="28"/>
        </w:rPr>
        <w:lastRenderedPageBreak/>
        <w:t>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75265" w:rsidRPr="00375265" w:rsidRDefault="00375265" w:rsidP="0096151A">
      <w:pPr>
        <w:spacing w:after="0" w:line="360" w:lineRule="auto"/>
        <w:ind w:left="260" w:firstLine="708"/>
        <w:jc w:val="both"/>
        <w:rPr>
          <w:rFonts w:ascii="Times New Roman" w:hAnsi="Times New Roman"/>
          <w:sz w:val="28"/>
          <w:szCs w:val="28"/>
        </w:rPr>
      </w:pPr>
      <w:r w:rsidRPr="00375265">
        <w:rPr>
          <w:rFonts w:ascii="Times New Roman" w:hAnsi="Times New Roman"/>
          <w:sz w:val="28"/>
          <w:szCs w:val="28"/>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375265" w:rsidRPr="00375265" w:rsidRDefault="00375265" w:rsidP="0096151A">
      <w:pPr>
        <w:spacing w:after="0" w:line="360" w:lineRule="auto"/>
        <w:ind w:left="260" w:firstLine="708"/>
        <w:jc w:val="both"/>
        <w:rPr>
          <w:rFonts w:ascii="Times New Roman" w:hAnsi="Times New Roman"/>
          <w:sz w:val="28"/>
          <w:szCs w:val="28"/>
        </w:rPr>
      </w:pPr>
      <w:r w:rsidRPr="00375265">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75265" w:rsidRPr="00375265" w:rsidRDefault="00375265" w:rsidP="0096151A">
      <w:pPr>
        <w:spacing w:after="0" w:line="360" w:lineRule="auto"/>
        <w:ind w:left="260" w:firstLine="708"/>
        <w:jc w:val="both"/>
        <w:rPr>
          <w:rFonts w:ascii="Times New Roman" w:hAnsi="Times New Roman"/>
          <w:sz w:val="28"/>
          <w:szCs w:val="28"/>
        </w:rPr>
      </w:pPr>
      <w:r w:rsidRPr="00375265">
        <w:rPr>
          <w:rFonts w:ascii="Times New Roman" w:hAnsi="Times New Roman"/>
          <w:sz w:val="28"/>
          <w:szCs w:val="28"/>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375265" w:rsidRPr="00375265" w:rsidRDefault="000719BD" w:rsidP="0096151A">
      <w:pPr>
        <w:spacing w:after="0" w:line="360" w:lineRule="auto"/>
        <w:ind w:left="260" w:firstLine="708"/>
        <w:jc w:val="both"/>
        <w:rPr>
          <w:rFonts w:ascii="Times New Roman" w:hAnsi="Times New Roman"/>
          <w:sz w:val="28"/>
          <w:szCs w:val="28"/>
        </w:rPr>
      </w:pPr>
      <w:r>
        <w:rPr>
          <w:rFonts w:ascii="Times New Roman" w:hAnsi="Times New Roman"/>
          <w:sz w:val="28"/>
          <w:szCs w:val="28"/>
        </w:rPr>
        <w:t>Одной теме уделяется</w:t>
      </w:r>
      <w:r w:rsidR="00375265" w:rsidRPr="00375265">
        <w:rPr>
          <w:rFonts w:ascii="Times New Roman" w:hAnsi="Times New Roman"/>
          <w:sz w:val="28"/>
          <w:szCs w:val="28"/>
        </w:rPr>
        <w:t xml:space="preserve">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375265" w:rsidRPr="00375265" w:rsidRDefault="00375265" w:rsidP="0096151A">
      <w:pPr>
        <w:spacing w:after="0" w:line="360" w:lineRule="auto"/>
        <w:ind w:left="260" w:firstLine="396"/>
        <w:jc w:val="both"/>
        <w:rPr>
          <w:rFonts w:ascii="Times New Roman" w:hAnsi="Times New Roman"/>
          <w:sz w:val="28"/>
          <w:szCs w:val="28"/>
        </w:rPr>
      </w:pPr>
      <w:r w:rsidRPr="00375265">
        <w:rPr>
          <w:rFonts w:ascii="Times New Roman" w:hAnsi="Times New Roman"/>
          <w:sz w:val="28"/>
          <w:szCs w:val="28"/>
        </w:rPr>
        <w:t>Продолжительность непрерывной непосредственно образовател</w:t>
      </w:r>
      <w:r w:rsidR="00CB395A">
        <w:rPr>
          <w:rFonts w:ascii="Times New Roman" w:hAnsi="Times New Roman"/>
          <w:sz w:val="28"/>
          <w:szCs w:val="28"/>
        </w:rPr>
        <w:t>ьной деятельности для детей от 1,5</w:t>
      </w:r>
      <w:r w:rsidRPr="00375265">
        <w:rPr>
          <w:rFonts w:ascii="Times New Roman" w:hAnsi="Times New Roman"/>
          <w:sz w:val="28"/>
          <w:szCs w:val="28"/>
        </w:rPr>
        <w:t xml:space="preserve"> до 3 лет – не более 10 мин,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p>
    <w:p w:rsidR="00375265" w:rsidRPr="00375265" w:rsidRDefault="00375265" w:rsidP="0096151A">
      <w:pPr>
        <w:spacing w:after="0" w:line="360" w:lineRule="auto"/>
        <w:ind w:left="260" w:firstLine="396"/>
        <w:jc w:val="both"/>
        <w:rPr>
          <w:rFonts w:ascii="Times New Roman" w:hAnsi="Times New Roman"/>
          <w:sz w:val="28"/>
          <w:szCs w:val="28"/>
        </w:rPr>
      </w:pPr>
      <w:r w:rsidRPr="00375265">
        <w:rPr>
          <w:rFonts w:ascii="Times New Roman" w:hAnsi="Times New Roman"/>
          <w:sz w:val="28"/>
          <w:szCs w:val="28"/>
        </w:rPr>
        <w:t>Максимально допустимый объем образовательной нагрузки в первой половине дня в младшей и средней группах не превышает 30 и 40 ми</w:t>
      </w:r>
      <w:r w:rsidR="00F05CCB">
        <w:rPr>
          <w:rFonts w:ascii="Times New Roman" w:hAnsi="Times New Roman"/>
          <w:sz w:val="28"/>
          <w:szCs w:val="28"/>
        </w:rPr>
        <w:t xml:space="preserve">нут соответственно, а в старшей </w:t>
      </w:r>
      <w:r w:rsidRPr="00375265">
        <w:rPr>
          <w:rFonts w:ascii="Times New Roman" w:hAnsi="Times New Roman"/>
          <w:sz w:val="28"/>
          <w:szCs w:val="28"/>
        </w:rPr>
        <w:t>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375265" w:rsidRDefault="00375265" w:rsidP="0096151A">
      <w:pPr>
        <w:spacing w:after="0" w:line="360" w:lineRule="auto"/>
        <w:ind w:left="284" w:firstLine="425"/>
        <w:jc w:val="both"/>
        <w:rPr>
          <w:rFonts w:ascii="Times New Roman" w:hAnsi="Times New Roman"/>
          <w:sz w:val="28"/>
          <w:szCs w:val="28"/>
        </w:rPr>
      </w:pPr>
      <w:r w:rsidRPr="00375265">
        <w:rPr>
          <w:rFonts w:ascii="Times New Roman" w:hAnsi="Times New Roman"/>
          <w:sz w:val="28"/>
          <w:szCs w:val="28"/>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w:t>
      </w:r>
      <w:r w:rsidRPr="00375265">
        <w:rPr>
          <w:rFonts w:ascii="Times New Roman" w:hAnsi="Times New Roman"/>
          <w:sz w:val="28"/>
          <w:szCs w:val="28"/>
        </w:rPr>
        <w:lastRenderedPageBreak/>
        <w:t>непосредственно образовательной деятельности статического характера про</w:t>
      </w:r>
      <w:r w:rsidR="003214E9">
        <w:rPr>
          <w:rFonts w:ascii="Times New Roman" w:hAnsi="Times New Roman"/>
          <w:sz w:val="28"/>
          <w:szCs w:val="28"/>
        </w:rPr>
        <w:t>водятся физкультурные минутки».</w:t>
      </w:r>
    </w:p>
    <w:p w:rsidR="00F05CCB" w:rsidRPr="00F05CCB" w:rsidRDefault="00F05CCB" w:rsidP="00F05CCB">
      <w:pPr>
        <w:tabs>
          <w:tab w:val="right" w:pos="9620"/>
        </w:tabs>
        <w:spacing w:after="0" w:line="240" w:lineRule="auto"/>
        <w:ind w:left="284" w:firstLine="425"/>
        <w:jc w:val="center"/>
        <w:rPr>
          <w:rFonts w:ascii="Times New Roman" w:hAnsi="Times New Roman"/>
          <w:b/>
          <w:sz w:val="28"/>
          <w:szCs w:val="28"/>
        </w:rPr>
      </w:pPr>
      <w:r w:rsidRPr="00F05CCB">
        <w:rPr>
          <w:rFonts w:ascii="Times New Roman" w:hAnsi="Times New Roman"/>
          <w:b/>
          <w:sz w:val="28"/>
          <w:szCs w:val="28"/>
        </w:rPr>
        <w:t>Распределение нагрузки и смена деятельности</w:t>
      </w:r>
    </w:p>
    <w:p w:rsidR="00F05CCB" w:rsidRPr="00F05CCB" w:rsidRDefault="00F05CCB" w:rsidP="00F05CCB">
      <w:pPr>
        <w:spacing w:after="0" w:line="240" w:lineRule="auto"/>
        <w:ind w:left="284" w:firstLine="425"/>
        <w:jc w:val="center"/>
        <w:rPr>
          <w:rFonts w:ascii="Times New Roman" w:hAnsi="Times New Roman"/>
          <w:b/>
        </w:rPr>
      </w:pPr>
      <w:r w:rsidRPr="00F05CCB">
        <w:rPr>
          <w:rFonts w:ascii="Times New Roman" w:hAnsi="Times New Roman"/>
          <w:b/>
          <w:sz w:val="28"/>
          <w:szCs w:val="28"/>
        </w:rPr>
        <w:t>детей дошкольного возраста в течение дня</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200"/>
        <w:gridCol w:w="1200"/>
        <w:gridCol w:w="1200"/>
        <w:gridCol w:w="1200"/>
        <w:gridCol w:w="2900"/>
        <w:gridCol w:w="1230"/>
      </w:tblGrid>
      <w:tr w:rsidR="00F05CCB" w:rsidRPr="00F05CCB" w:rsidTr="00FC6426">
        <w:tc>
          <w:tcPr>
            <w:tcW w:w="1208" w:type="dxa"/>
            <w:shd w:val="clear" w:color="auto" w:fill="auto"/>
          </w:tcPr>
          <w:p w:rsidR="00F05CCB" w:rsidRPr="00F05CCB" w:rsidRDefault="00F05CCB" w:rsidP="00FC6426">
            <w:pPr>
              <w:ind w:firstLine="142"/>
              <w:rPr>
                <w:rFonts w:ascii="Times New Roman" w:hAnsi="Times New Roman"/>
                <w:i/>
                <w:lang w:bidi="en-US"/>
              </w:rPr>
            </w:pPr>
            <w:r w:rsidRPr="00F05CCB">
              <w:rPr>
                <w:rFonts w:ascii="Times New Roman" w:hAnsi="Times New Roman"/>
                <w:i/>
                <w:lang w:bidi="en-US"/>
              </w:rPr>
              <w:t>08.00-08.45</w:t>
            </w:r>
          </w:p>
        </w:tc>
        <w:tc>
          <w:tcPr>
            <w:tcW w:w="1200" w:type="dxa"/>
            <w:shd w:val="clear" w:color="auto" w:fill="auto"/>
          </w:tcPr>
          <w:p w:rsidR="00F05CCB" w:rsidRPr="00F05CCB" w:rsidRDefault="00F05CCB" w:rsidP="00FC6426">
            <w:pPr>
              <w:ind w:firstLine="142"/>
              <w:rPr>
                <w:rFonts w:ascii="Times New Roman" w:hAnsi="Times New Roman"/>
                <w:i/>
                <w:lang w:bidi="en-US"/>
              </w:rPr>
            </w:pPr>
            <w:r w:rsidRPr="00F05CCB">
              <w:rPr>
                <w:rFonts w:ascii="Times New Roman" w:hAnsi="Times New Roman"/>
                <w:i/>
                <w:lang w:bidi="en-US"/>
              </w:rPr>
              <w:t>08.45-09.20</w:t>
            </w:r>
          </w:p>
        </w:tc>
        <w:tc>
          <w:tcPr>
            <w:tcW w:w="1200" w:type="dxa"/>
            <w:shd w:val="clear" w:color="auto" w:fill="auto"/>
          </w:tcPr>
          <w:p w:rsidR="00F05CCB" w:rsidRPr="00F05CCB" w:rsidRDefault="00F05CCB" w:rsidP="00FC6426">
            <w:pPr>
              <w:ind w:firstLine="142"/>
              <w:rPr>
                <w:rFonts w:ascii="Times New Roman" w:hAnsi="Times New Roman"/>
                <w:i/>
                <w:lang w:bidi="en-US"/>
              </w:rPr>
            </w:pPr>
            <w:r w:rsidRPr="00F05CCB">
              <w:rPr>
                <w:rFonts w:ascii="Times New Roman" w:hAnsi="Times New Roman"/>
                <w:i/>
                <w:lang w:bidi="en-US"/>
              </w:rPr>
              <w:t>09.20-11.00</w:t>
            </w:r>
          </w:p>
        </w:tc>
        <w:tc>
          <w:tcPr>
            <w:tcW w:w="1200" w:type="dxa"/>
            <w:shd w:val="clear" w:color="auto" w:fill="auto"/>
          </w:tcPr>
          <w:p w:rsidR="00F05CCB" w:rsidRPr="00F05CCB" w:rsidRDefault="00F05CCB" w:rsidP="00FC6426">
            <w:pPr>
              <w:ind w:firstLine="142"/>
              <w:rPr>
                <w:rFonts w:ascii="Times New Roman" w:hAnsi="Times New Roman"/>
                <w:i/>
                <w:lang w:bidi="en-US"/>
              </w:rPr>
            </w:pPr>
            <w:r w:rsidRPr="00F05CCB">
              <w:rPr>
                <w:rFonts w:ascii="Times New Roman" w:hAnsi="Times New Roman"/>
                <w:i/>
                <w:lang w:bidi="en-US"/>
              </w:rPr>
              <w:t>11.00-13.00</w:t>
            </w:r>
          </w:p>
        </w:tc>
        <w:tc>
          <w:tcPr>
            <w:tcW w:w="1200" w:type="dxa"/>
            <w:shd w:val="clear" w:color="auto" w:fill="auto"/>
          </w:tcPr>
          <w:p w:rsidR="00F05CCB" w:rsidRPr="00F05CCB" w:rsidRDefault="00F05CCB" w:rsidP="00FC6426">
            <w:pPr>
              <w:ind w:firstLine="142"/>
              <w:rPr>
                <w:rFonts w:ascii="Times New Roman" w:hAnsi="Times New Roman"/>
                <w:i/>
                <w:lang w:bidi="en-US"/>
              </w:rPr>
            </w:pPr>
            <w:r w:rsidRPr="00F05CCB">
              <w:rPr>
                <w:rFonts w:ascii="Times New Roman" w:hAnsi="Times New Roman"/>
                <w:i/>
                <w:lang w:bidi="en-US"/>
              </w:rPr>
              <w:t>12.30-15.30</w:t>
            </w:r>
          </w:p>
        </w:tc>
        <w:tc>
          <w:tcPr>
            <w:tcW w:w="2900" w:type="dxa"/>
            <w:shd w:val="clear" w:color="auto" w:fill="auto"/>
          </w:tcPr>
          <w:p w:rsidR="00F05CCB" w:rsidRPr="00F05CCB" w:rsidRDefault="00F05CCB" w:rsidP="00FC6426">
            <w:pPr>
              <w:ind w:firstLine="142"/>
              <w:rPr>
                <w:rFonts w:ascii="Times New Roman" w:hAnsi="Times New Roman"/>
                <w:i/>
                <w:lang w:bidi="en-US"/>
              </w:rPr>
            </w:pPr>
            <w:r w:rsidRPr="00F05CCB">
              <w:rPr>
                <w:rFonts w:ascii="Times New Roman" w:hAnsi="Times New Roman"/>
                <w:i/>
                <w:lang w:bidi="en-US"/>
              </w:rPr>
              <w:t>15.30-16.30</w:t>
            </w:r>
          </w:p>
        </w:tc>
        <w:tc>
          <w:tcPr>
            <w:tcW w:w="1230" w:type="dxa"/>
            <w:shd w:val="clear" w:color="auto" w:fill="auto"/>
          </w:tcPr>
          <w:p w:rsidR="00F05CCB" w:rsidRPr="00F05CCB" w:rsidRDefault="00F05CCB" w:rsidP="00FC6426">
            <w:pPr>
              <w:ind w:firstLine="142"/>
              <w:rPr>
                <w:rFonts w:ascii="Times New Roman" w:hAnsi="Times New Roman"/>
                <w:i/>
                <w:lang w:bidi="en-US"/>
              </w:rPr>
            </w:pPr>
            <w:r w:rsidRPr="00F05CCB">
              <w:rPr>
                <w:rFonts w:ascii="Times New Roman" w:hAnsi="Times New Roman"/>
                <w:i/>
                <w:lang w:bidi="en-US"/>
              </w:rPr>
              <w:t>16.30-18.00</w:t>
            </w:r>
          </w:p>
        </w:tc>
      </w:tr>
      <w:tr w:rsidR="00F05CCB" w:rsidRPr="00F05CCB" w:rsidTr="00FC6426">
        <w:tc>
          <w:tcPr>
            <w:tcW w:w="1208" w:type="dxa"/>
            <w:shd w:val="clear" w:color="auto" w:fill="auto"/>
          </w:tcPr>
          <w:p w:rsidR="00F05CCB" w:rsidRPr="00F05CCB" w:rsidRDefault="00F05CCB" w:rsidP="00F05CCB">
            <w:pPr>
              <w:ind w:firstLine="142"/>
              <w:jc w:val="both"/>
              <w:rPr>
                <w:rFonts w:ascii="Times New Roman" w:hAnsi="Times New Roman"/>
              </w:rPr>
            </w:pPr>
            <w:r w:rsidRPr="00F05CCB">
              <w:rPr>
                <w:rFonts w:ascii="Times New Roman" w:hAnsi="Times New Roman"/>
              </w:rPr>
              <w:t>Прием детей.</w:t>
            </w:r>
          </w:p>
          <w:p w:rsidR="00F05CCB" w:rsidRPr="00F05CCB" w:rsidRDefault="00F05CCB" w:rsidP="00F05CCB">
            <w:pPr>
              <w:ind w:firstLine="142"/>
              <w:jc w:val="both"/>
              <w:rPr>
                <w:rFonts w:ascii="Times New Roman" w:hAnsi="Times New Roman"/>
              </w:rPr>
            </w:pPr>
            <w:r w:rsidRPr="00F05CCB">
              <w:rPr>
                <w:rFonts w:ascii="Times New Roman" w:hAnsi="Times New Roman"/>
              </w:rPr>
              <w:t>Самостоятельная деятельность детей.</w:t>
            </w:r>
          </w:p>
          <w:p w:rsidR="00F05CCB" w:rsidRPr="00F05CCB" w:rsidRDefault="00F05CCB" w:rsidP="00F05CCB">
            <w:pPr>
              <w:ind w:firstLine="142"/>
              <w:jc w:val="both"/>
              <w:rPr>
                <w:rFonts w:ascii="Times New Roman" w:hAnsi="Times New Roman"/>
                <w:lang w:bidi="en-US"/>
              </w:rPr>
            </w:pPr>
            <w:r w:rsidRPr="00F05CCB">
              <w:rPr>
                <w:rFonts w:ascii="Times New Roman" w:hAnsi="Times New Roman"/>
                <w:lang w:bidi="en-US"/>
              </w:rPr>
              <w:t>Индивидуальнаякоррекционнаяработа.</w:t>
            </w:r>
          </w:p>
        </w:tc>
        <w:tc>
          <w:tcPr>
            <w:tcW w:w="1200" w:type="dxa"/>
            <w:shd w:val="clear" w:color="auto" w:fill="auto"/>
          </w:tcPr>
          <w:p w:rsidR="00F05CCB" w:rsidRPr="00F05CCB" w:rsidRDefault="00F05CCB" w:rsidP="00F05CCB">
            <w:pPr>
              <w:ind w:firstLine="142"/>
              <w:jc w:val="both"/>
              <w:rPr>
                <w:rFonts w:ascii="Times New Roman" w:hAnsi="Times New Roman"/>
              </w:rPr>
            </w:pPr>
            <w:r w:rsidRPr="00F05CCB">
              <w:rPr>
                <w:rFonts w:ascii="Times New Roman" w:hAnsi="Times New Roman"/>
              </w:rPr>
              <w:t>Утренняя гимнастика.</w:t>
            </w:r>
          </w:p>
          <w:p w:rsidR="00F05CCB" w:rsidRPr="00F05CCB" w:rsidRDefault="00F05CCB" w:rsidP="00F05CCB">
            <w:pPr>
              <w:ind w:firstLine="142"/>
              <w:jc w:val="both"/>
              <w:rPr>
                <w:rFonts w:ascii="Times New Roman" w:hAnsi="Times New Roman"/>
              </w:rPr>
            </w:pPr>
            <w:r w:rsidRPr="00F05CCB">
              <w:rPr>
                <w:rFonts w:ascii="Times New Roman" w:hAnsi="Times New Roman"/>
              </w:rPr>
              <w:t>Игровая деятельность детей.</w:t>
            </w:r>
          </w:p>
          <w:p w:rsidR="00F05CCB" w:rsidRPr="00F05CCB" w:rsidRDefault="00F05CCB" w:rsidP="00F05CCB">
            <w:pPr>
              <w:ind w:firstLine="142"/>
              <w:jc w:val="both"/>
              <w:rPr>
                <w:rFonts w:ascii="Times New Roman" w:hAnsi="Times New Roman"/>
                <w:lang w:bidi="en-US"/>
              </w:rPr>
            </w:pPr>
            <w:r w:rsidRPr="00F05CCB">
              <w:rPr>
                <w:rFonts w:ascii="Times New Roman" w:hAnsi="Times New Roman"/>
                <w:lang w:bidi="en-US"/>
              </w:rPr>
              <w:t>Подготовка к завтраку.</w:t>
            </w:r>
          </w:p>
          <w:p w:rsidR="00F05CCB" w:rsidRPr="00F05CCB" w:rsidRDefault="00F05CCB" w:rsidP="00F05CCB">
            <w:pPr>
              <w:ind w:firstLine="142"/>
              <w:jc w:val="both"/>
              <w:rPr>
                <w:rFonts w:ascii="Times New Roman" w:hAnsi="Times New Roman"/>
                <w:lang w:bidi="en-US"/>
              </w:rPr>
            </w:pPr>
            <w:r w:rsidRPr="00F05CCB">
              <w:rPr>
                <w:rFonts w:ascii="Times New Roman" w:hAnsi="Times New Roman"/>
                <w:lang w:bidi="en-US"/>
              </w:rPr>
              <w:t>Завтрак.</w:t>
            </w:r>
          </w:p>
        </w:tc>
        <w:tc>
          <w:tcPr>
            <w:tcW w:w="1200" w:type="dxa"/>
            <w:shd w:val="clear" w:color="auto" w:fill="auto"/>
          </w:tcPr>
          <w:p w:rsidR="00F05CCB" w:rsidRPr="00F05CCB" w:rsidRDefault="00F05CCB" w:rsidP="00F05CCB">
            <w:pPr>
              <w:ind w:firstLine="142"/>
              <w:jc w:val="both"/>
              <w:rPr>
                <w:rFonts w:ascii="Times New Roman" w:hAnsi="Times New Roman"/>
              </w:rPr>
            </w:pPr>
            <w:r w:rsidRPr="00F05CCB">
              <w:rPr>
                <w:rFonts w:ascii="Times New Roman" w:hAnsi="Times New Roman"/>
              </w:rPr>
              <w:t>Занимательная деятельность (по сетке).</w:t>
            </w:r>
          </w:p>
          <w:p w:rsidR="00F05CCB" w:rsidRPr="00F05CCB" w:rsidRDefault="00F05CCB" w:rsidP="00F05CCB">
            <w:pPr>
              <w:ind w:firstLine="142"/>
              <w:jc w:val="both"/>
              <w:rPr>
                <w:rFonts w:ascii="Times New Roman" w:hAnsi="Times New Roman"/>
              </w:rPr>
            </w:pPr>
            <w:r w:rsidRPr="00F05CCB">
              <w:rPr>
                <w:rFonts w:ascii="Times New Roman" w:hAnsi="Times New Roman"/>
              </w:rPr>
              <w:t>Индивидуальные занятия с учителем-логопедом, педагогом-психологом</w:t>
            </w:r>
          </w:p>
        </w:tc>
        <w:tc>
          <w:tcPr>
            <w:tcW w:w="1200" w:type="dxa"/>
            <w:shd w:val="clear" w:color="auto" w:fill="auto"/>
          </w:tcPr>
          <w:p w:rsidR="00F05CCB" w:rsidRPr="00F05CCB" w:rsidRDefault="00F05CCB" w:rsidP="00F05CCB">
            <w:pPr>
              <w:ind w:firstLine="142"/>
              <w:jc w:val="both"/>
              <w:rPr>
                <w:rFonts w:ascii="Times New Roman" w:hAnsi="Times New Roman"/>
              </w:rPr>
            </w:pPr>
            <w:r w:rsidRPr="00F05CCB">
              <w:rPr>
                <w:rFonts w:ascii="Times New Roman" w:hAnsi="Times New Roman"/>
              </w:rPr>
              <w:t xml:space="preserve">Индивидуальные и групповые занятия с учителем-логопедом, педагогом-психологом </w:t>
            </w:r>
          </w:p>
        </w:tc>
        <w:tc>
          <w:tcPr>
            <w:tcW w:w="1200" w:type="dxa"/>
            <w:shd w:val="clear" w:color="auto" w:fill="auto"/>
          </w:tcPr>
          <w:p w:rsidR="00F05CCB" w:rsidRPr="00F05CCB" w:rsidRDefault="00F05CCB" w:rsidP="00F05CCB">
            <w:pPr>
              <w:ind w:firstLine="142"/>
              <w:jc w:val="both"/>
              <w:rPr>
                <w:rFonts w:ascii="Times New Roman" w:hAnsi="Times New Roman"/>
              </w:rPr>
            </w:pPr>
            <w:r w:rsidRPr="00F05CCB">
              <w:rPr>
                <w:rFonts w:ascii="Times New Roman" w:hAnsi="Times New Roman"/>
              </w:rPr>
              <w:t>Подготовка к обеду.</w:t>
            </w:r>
          </w:p>
          <w:p w:rsidR="00F05CCB" w:rsidRPr="00F05CCB" w:rsidRDefault="00F05CCB" w:rsidP="00F05CCB">
            <w:pPr>
              <w:ind w:firstLine="142"/>
              <w:jc w:val="both"/>
              <w:rPr>
                <w:rFonts w:ascii="Times New Roman" w:hAnsi="Times New Roman"/>
              </w:rPr>
            </w:pPr>
            <w:r w:rsidRPr="00F05CCB">
              <w:rPr>
                <w:rFonts w:ascii="Times New Roman" w:hAnsi="Times New Roman"/>
              </w:rPr>
              <w:t>Обед.</w:t>
            </w:r>
          </w:p>
          <w:p w:rsidR="00F05CCB" w:rsidRPr="00F05CCB" w:rsidRDefault="00F05CCB" w:rsidP="00F05CCB">
            <w:pPr>
              <w:ind w:firstLine="142"/>
              <w:jc w:val="both"/>
              <w:rPr>
                <w:rFonts w:ascii="Times New Roman" w:hAnsi="Times New Roman"/>
              </w:rPr>
            </w:pPr>
            <w:r w:rsidRPr="00F05CCB">
              <w:rPr>
                <w:rFonts w:ascii="Times New Roman" w:hAnsi="Times New Roman"/>
              </w:rPr>
              <w:t>Сон.</w:t>
            </w:r>
          </w:p>
        </w:tc>
        <w:tc>
          <w:tcPr>
            <w:tcW w:w="2900" w:type="dxa"/>
            <w:shd w:val="clear" w:color="auto" w:fill="auto"/>
          </w:tcPr>
          <w:p w:rsidR="00F05CCB" w:rsidRPr="00F05CCB" w:rsidRDefault="00F05CCB" w:rsidP="00F05CCB">
            <w:pPr>
              <w:ind w:firstLine="142"/>
              <w:jc w:val="both"/>
              <w:rPr>
                <w:rFonts w:ascii="Times New Roman" w:hAnsi="Times New Roman"/>
              </w:rPr>
            </w:pPr>
            <w:r w:rsidRPr="00F05CCB">
              <w:rPr>
                <w:rFonts w:ascii="Times New Roman" w:hAnsi="Times New Roman"/>
              </w:rPr>
              <w:t>Подъем.</w:t>
            </w:r>
          </w:p>
          <w:p w:rsidR="00F05CCB" w:rsidRPr="00F05CCB" w:rsidRDefault="00F05CCB" w:rsidP="00F05CCB">
            <w:pPr>
              <w:ind w:firstLine="142"/>
              <w:jc w:val="both"/>
              <w:rPr>
                <w:rFonts w:ascii="Times New Roman" w:hAnsi="Times New Roman"/>
              </w:rPr>
            </w:pPr>
            <w:r w:rsidRPr="00F05CCB">
              <w:rPr>
                <w:rFonts w:ascii="Times New Roman" w:hAnsi="Times New Roman"/>
              </w:rPr>
              <w:t>Гимнастика пробуждения.</w:t>
            </w:r>
          </w:p>
          <w:p w:rsidR="00F05CCB" w:rsidRPr="00F05CCB" w:rsidRDefault="00F05CCB" w:rsidP="00F05CCB">
            <w:pPr>
              <w:ind w:firstLine="142"/>
              <w:jc w:val="both"/>
              <w:rPr>
                <w:rFonts w:ascii="Times New Roman" w:hAnsi="Times New Roman"/>
              </w:rPr>
            </w:pPr>
            <w:r w:rsidRPr="00F05CCB">
              <w:rPr>
                <w:rFonts w:ascii="Times New Roman" w:hAnsi="Times New Roman"/>
              </w:rPr>
              <w:t>Закаливающие мероприятия (по схеме).</w:t>
            </w:r>
          </w:p>
          <w:p w:rsidR="00F05CCB" w:rsidRPr="00F05CCB" w:rsidRDefault="00F05CCB" w:rsidP="00F05CCB">
            <w:pPr>
              <w:ind w:firstLine="142"/>
              <w:jc w:val="both"/>
              <w:rPr>
                <w:rFonts w:ascii="Times New Roman" w:hAnsi="Times New Roman"/>
              </w:rPr>
            </w:pPr>
            <w:r w:rsidRPr="00F05CCB">
              <w:rPr>
                <w:rFonts w:ascii="Times New Roman" w:hAnsi="Times New Roman"/>
              </w:rPr>
              <w:t>Полдник.</w:t>
            </w:r>
          </w:p>
          <w:p w:rsidR="00F05CCB" w:rsidRPr="00F05CCB" w:rsidRDefault="00F05CCB" w:rsidP="00F05CCB">
            <w:pPr>
              <w:ind w:firstLine="142"/>
              <w:jc w:val="both"/>
              <w:rPr>
                <w:rFonts w:ascii="Times New Roman" w:hAnsi="Times New Roman"/>
              </w:rPr>
            </w:pPr>
            <w:r w:rsidRPr="00F05CCB">
              <w:rPr>
                <w:rFonts w:ascii="Times New Roman" w:hAnsi="Times New Roman"/>
              </w:rPr>
              <w:t>Самостоятельная деятельность детей.</w:t>
            </w:r>
          </w:p>
          <w:p w:rsidR="00F05CCB" w:rsidRPr="00F05CCB" w:rsidRDefault="00F05CCB" w:rsidP="00F05CCB">
            <w:pPr>
              <w:ind w:firstLine="142"/>
              <w:jc w:val="both"/>
              <w:rPr>
                <w:rFonts w:ascii="Times New Roman" w:hAnsi="Times New Roman"/>
              </w:rPr>
            </w:pPr>
            <w:r w:rsidRPr="00F05CCB">
              <w:rPr>
                <w:rFonts w:ascii="Times New Roman" w:hAnsi="Times New Roman"/>
              </w:rPr>
              <w:t>Коррекционная работа.</w:t>
            </w:r>
          </w:p>
          <w:p w:rsidR="00F05CCB" w:rsidRPr="00F05CCB" w:rsidRDefault="00F05CCB" w:rsidP="00F05CCB">
            <w:pPr>
              <w:ind w:firstLine="142"/>
              <w:jc w:val="both"/>
              <w:rPr>
                <w:rFonts w:ascii="Times New Roman" w:hAnsi="Times New Roman"/>
              </w:rPr>
            </w:pPr>
            <w:r w:rsidRPr="00F05CCB">
              <w:rPr>
                <w:rFonts w:ascii="Times New Roman" w:hAnsi="Times New Roman"/>
              </w:rPr>
              <w:t>Психолого-педагогическое сопровождение.</w:t>
            </w:r>
          </w:p>
          <w:p w:rsidR="00F05CCB" w:rsidRPr="00F05CCB" w:rsidRDefault="00F05CCB" w:rsidP="00F05CCB">
            <w:pPr>
              <w:ind w:firstLine="142"/>
              <w:jc w:val="both"/>
              <w:rPr>
                <w:rFonts w:ascii="Times New Roman" w:hAnsi="Times New Roman"/>
              </w:rPr>
            </w:pPr>
            <w:r w:rsidRPr="00F05CCB">
              <w:rPr>
                <w:rFonts w:ascii="Times New Roman" w:hAnsi="Times New Roman"/>
              </w:rPr>
              <w:t>Индивидуальная работа педагога с детьми по рекомендациям учителя-логопеда, педагога-психолога.</w:t>
            </w:r>
          </w:p>
          <w:p w:rsidR="00F05CCB" w:rsidRPr="00F05CCB" w:rsidRDefault="00F05CCB" w:rsidP="00F05CCB">
            <w:pPr>
              <w:ind w:firstLine="142"/>
              <w:jc w:val="both"/>
              <w:rPr>
                <w:rFonts w:ascii="Times New Roman" w:hAnsi="Times New Roman"/>
              </w:rPr>
            </w:pPr>
            <w:r w:rsidRPr="00F05CCB">
              <w:rPr>
                <w:rFonts w:ascii="Times New Roman" w:hAnsi="Times New Roman"/>
              </w:rPr>
              <w:t>Организация исследовательской, экспериментальной деятельности.</w:t>
            </w:r>
          </w:p>
          <w:p w:rsidR="00F05CCB" w:rsidRPr="00F05CCB" w:rsidRDefault="00F05CCB" w:rsidP="00F05CCB">
            <w:pPr>
              <w:ind w:firstLine="142"/>
              <w:jc w:val="both"/>
              <w:rPr>
                <w:rFonts w:ascii="Times New Roman" w:hAnsi="Times New Roman"/>
              </w:rPr>
            </w:pPr>
            <w:r w:rsidRPr="00F05CCB">
              <w:rPr>
                <w:rFonts w:ascii="Times New Roman" w:hAnsi="Times New Roman"/>
              </w:rPr>
              <w:t>Организация игровой деятельности</w:t>
            </w:r>
          </w:p>
          <w:p w:rsidR="00F05CCB" w:rsidRPr="00F05CCB" w:rsidRDefault="00F05CCB" w:rsidP="00F05CCB">
            <w:pPr>
              <w:ind w:firstLine="142"/>
              <w:jc w:val="both"/>
              <w:rPr>
                <w:rFonts w:ascii="Times New Roman" w:hAnsi="Times New Roman"/>
              </w:rPr>
            </w:pPr>
            <w:r w:rsidRPr="00F05CCB">
              <w:rPr>
                <w:rFonts w:ascii="Times New Roman" w:hAnsi="Times New Roman"/>
              </w:rPr>
              <w:t>Дополнительное бесплатное и платное образование детей.</w:t>
            </w:r>
          </w:p>
        </w:tc>
        <w:tc>
          <w:tcPr>
            <w:tcW w:w="1230" w:type="dxa"/>
            <w:shd w:val="clear" w:color="auto" w:fill="auto"/>
          </w:tcPr>
          <w:p w:rsidR="00F05CCB" w:rsidRPr="00F05CCB" w:rsidRDefault="00F05CCB" w:rsidP="00F05CCB">
            <w:pPr>
              <w:ind w:firstLine="142"/>
              <w:jc w:val="both"/>
              <w:rPr>
                <w:rFonts w:ascii="Times New Roman" w:hAnsi="Times New Roman"/>
                <w:lang w:bidi="en-US"/>
              </w:rPr>
            </w:pPr>
            <w:r w:rsidRPr="00F05CCB">
              <w:rPr>
                <w:rFonts w:ascii="Times New Roman" w:hAnsi="Times New Roman"/>
                <w:lang w:bidi="en-US"/>
              </w:rPr>
              <w:t>Прогулка.</w:t>
            </w:r>
          </w:p>
          <w:p w:rsidR="00F05CCB" w:rsidRPr="00F05CCB" w:rsidRDefault="00F05CCB" w:rsidP="00F05CCB">
            <w:pPr>
              <w:ind w:firstLine="142"/>
              <w:jc w:val="both"/>
              <w:rPr>
                <w:rFonts w:ascii="Times New Roman" w:hAnsi="Times New Roman"/>
                <w:lang w:bidi="en-US"/>
              </w:rPr>
            </w:pPr>
            <w:r w:rsidRPr="00F05CCB">
              <w:rPr>
                <w:rFonts w:ascii="Times New Roman" w:hAnsi="Times New Roman"/>
                <w:lang w:bidi="en-US"/>
              </w:rPr>
              <w:t>Уход детей домой.</w:t>
            </w:r>
          </w:p>
        </w:tc>
      </w:tr>
    </w:tbl>
    <w:p w:rsidR="00F05CCB" w:rsidRPr="003214E9" w:rsidRDefault="00F05CCB" w:rsidP="003214E9">
      <w:pPr>
        <w:ind w:left="284" w:firstLine="425"/>
        <w:jc w:val="both"/>
        <w:rPr>
          <w:rFonts w:ascii="Times New Roman" w:hAnsi="Times New Roman"/>
          <w:sz w:val="28"/>
          <w:szCs w:val="28"/>
        </w:rPr>
      </w:pPr>
    </w:p>
    <w:p w:rsidR="00140724" w:rsidRDefault="00EC0EC9" w:rsidP="008E0D1A">
      <w:pPr>
        <w:spacing w:after="0" w:line="240" w:lineRule="auto"/>
        <w:jc w:val="center"/>
        <w:rPr>
          <w:rFonts w:ascii="Times New Roman" w:hAnsi="Times New Roman"/>
          <w:b/>
          <w:sz w:val="28"/>
          <w:szCs w:val="28"/>
        </w:rPr>
      </w:pPr>
      <w:r w:rsidRPr="008E0D1A">
        <w:rPr>
          <w:rStyle w:val="213"/>
          <w:rFonts w:ascii="Times New Roman" w:hAnsi="Times New Roman" w:cs="Times New Roman"/>
          <w:b/>
          <w:sz w:val="28"/>
          <w:szCs w:val="28"/>
        </w:rPr>
        <w:t>Планирование образовательной деятельности при работе по пятидневной неделе</w:t>
      </w:r>
    </w:p>
    <w:tbl>
      <w:tblPr>
        <w:tblW w:w="8657" w:type="dxa"/>
        <w:tblLayout w:type="fixed"/>
        <w:tblCellMar>
          <w:left w:w="10" w:type="dxa"/>
          <w:right w:w="10" w:type="dxa"/>
        </w:tblCellMar>
        <w:tblLook w:val="0000" w:firstRow="0" w:lastRow="0" w:firstColumn="0" w:lastColumn="0" w:noHBand="0" w:noVBand="0"/>
      </w:tblPr>
      <w:tblGrid>
        <w:gridCol w:w="2797"/>
        <w:gridCol w:w="1324"/>
        <w:gridCol w:w="1134"/>
        <w:gridCol w:w="1134"/>
        <w:gridCol w:w="1134"/>
        <w:gridCol w:w="1134"/>
      </w:tblGrid>
      <w:tr w:rsidR="00140724" w:rsidRPr="005248E2" w:rsidTr="00140724">
        <w:trPr>
          <w:trHeight w:val="346"/>
        </w:trPr>
        <w:tc>
          <w:tcPr>
            <w:tcW w:w="8657" w:type="dxa"/>
            <w:gridSpan w:val="6"/>
            <w:tcBorders>
              <w:top w:val="single" w:sz="4" w:space="0" w:color="auto"/>
              <w:left w:val="single" w:sz="4" w:space="0" w:color="auto"/>
              <w:bottom w:val="single" w:sz="4" w:space="0" w:color="auto"/>
              <w:right w:val="single" w:sz="4" w:space="0" w:color="auto"/>
            </w:tcBorders>
            <w:shd w:val="clear" w:color="auto" w:fill="FFFFFF"/>
          </w:tcPr>
          <w:p w:rsidR="00140724" w:rsidRPr="00140724" w:rsidRDefault="00140724" w:rsidP="00140724">
            <w:pPr>
              <w:spacing w:line="240" w:lineRule="auto"/>
              <w:ind w:left="1640"/>
              <w:rPr>
                <w:rFonts w:ascii="Times New Roman" w:eastAsia="Arial" w:hAnsi="Times New Roman"/>
              </w:rPr>
            </w:pPr>
            <w:r w:rsidRPr="005248E2">
              <w:rPr>
                <w:rStyle w:val="113"/>
                <w:rFonts w:ascii="Times New Roman" w:hAnsi="Times New Roman" w:cs="Times New Roman"/>
                <w:sz w:val="22"/>
                <w:szCs w:val="22"/>
              </w:rPr>
              <w:t>Организованная образовательная деятельность</w:t>
            </w:r>
          </w:p>
        </w:tc>
      </w:tr>
      <w:tr w:rsidR="00140724" w:rsidRPr="005248E2" w:rsidTr="00140724">
        <w:trPr>
          <w:trHeight w:val="322"/>
        </w:trPr>
        <w:tc>
          <w:tcPr>
            <w:tcW w:w="2797" w:type="dxa"/>
            <w:vMerge w:val="restart"/>
            <w:tcBorders>
              <w:top w:val="single" w:sz="4" w:space="0" w:color="auto"/>
              <w:left w:val="single" w:sz="4" w:space="0" w:color="auto"/>
              <w:right w:val="single" w:sz="4" w:space="0" w:color="auto"/>
            </w:tcBorders>
            <w:shd w:val="clear" w:color="auto" w:fill="FFFFFF"/>
          </w:tcPr>
          <w:p w:rsidR="00140724" w:rsidRPr="005248E2" w:rsidRDefault="00140724" w:rsidP="00140724">
            <w:pPr>
              <w:spacing w:line="202" w:lineRule="exact"/>
              <w:ind w:left="80" w:firstLine="480"/>
              <w:rPr>
                <w:rFonts w:ascii="Times New Roman" w:hAnsi="Times New Roman"/>
              </w:rPr>
            </w:pPr>
            <w:r w:rsidRPr="005248E2">
              <w:rPr>
                <w:rStyle w:val="113"/>
                <w:rFonts w:ascii="Times New Roman" w:hAnsi="Times New Roman" w:cs="Times New Roman"/>
                <w:sz w:val="22"/>
                <w:szCs w:val="22"/>
              </w:rPr>
              <w:t>Базовый вид деятельности</w:t>
            </w:r>
          </w:p>
        </w:tc>
        <w:tc>
          <w:tcPr>
            <w:tcW w:w="5860" w:type="dxa"/>
            <w:gridSpan w:val="5"/>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40" w:lineRule="auto"/>
              <w:ind w:left="2120"/>
              <w:rPr>
                <w:rFonts w:ascii="Times New Roman" w:hAnsi="Times New Roman"/>
              </w:rPr>
            </w:pPr>
            <w:r w:rsidRPr="005248E2">
              <w:rPr>
                <w:rStyle w:val="113"/>
                <w:rFonts w:ascii="Times New Roman" w:hAnsi="Times New Roman" w:cs="Times New Roman"/>
                <w:sz w:val="22"/>
                <w:szCs w:val="22"/>
              </w:rPr>
              <w:t>Периодичность</w:t>
            </w:r>
          </w:p>
        </w:tc>
      </w:tr>
      <w:tr w:rsidR="00140724" w:rsidRPr="005248E2" w:rsidTr="00140724">
        <w:trPr>
          <w:trHeight w:val="634"/>
        </w:trPr>
        <w:tc>
          <w:tcPr>
            <w:tcW w:w="2797" w:type="dxa"/>
            <w:vMerge/>
            <w:tcBorders>
              <w:left w:val="single" w:sz="4" w:space="0" w:color="auto"/>
              <w:bottom w:val="single" w:sz="4" w:space="0" w:color="auto"/>
              <w:right w:val="single" w:sz="4" w:space="0" w:color="auto"/>
            </w:tcBorders>
            <w:shd w:val="clear" w:color="auto" w:fill="FFFFFF"/>
          </w:tcPr>
          <w:p w:rsidR="00140724" w:rsidRPr="005248E2" w:rsidRDefault="00140724" w:rsidP="00140724">
            <w:pPr>
              <w:rPr>
                <w:rFonts w:ascii="Times New Roman" w:hAnsi="Times New Roman"/>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0C5748" w:rsidP="00140724">
            <w:pPr>
              <w:spacing w:line="197" w:lineRule="exact"/>
              <w:jc w:val="center"/>
              <w:rPr>
                <w:rFonts w:ascii="Times New Roman" w:hAnsi="Times New Roman"/>
              </w:rPr>
            </w:pPr>
            <w:r>
              <w:rPr>
                <w:rStyle w:val="113"/>
                <w:rFonts w:ascii="Times New Roman" w:hAnsi="Times New Roman" w:cs="Times New Roman"/>
                <w:sz w:val="22"/>
                <w:szCs w:val="22"/>
              </w:rPr>
              <w:t xml:space="preserve"> Подг</w:t>
            </w:r>
            <w:r w:rsidR="00140724" w:rsidRPr="005248E2">
              <w:rPr>
                <w:rStyle w:val="113"/>
                <w:rFonts w:ascii="Times New Roman" w:hAnsi="Times New Roman" w:cs="Times New Roman"/>
                <w:sz w:val="22"/>
                <w:szCs w:val="22"/>
              </w:rPr>
              <w:t>руп</w:t>
            </w:r>
            <w:r w:rsidR="00140724" w:rsidRPr="005248E2">
              <w:rPr>
                <w:rStyle w:val="113"/>
                <w:rFonts w:ascii="Times New Roman" w:hAnsi="Times New Roman" w:cs="Times New Roman"/>
                <w:sz w:val="22"/>
                <w:szCs w:val="22"/>
              </w:rPr>
              <w:softHyphen/>
              <w:t>па раннего возраста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02" w:lineRule="exact"/>
              <w:jc w:val="center"/>
              <w:rPr>
                <w:rFonts w:ascii="Times New Roman" w:hAnsi="Times New Roman"/>
              </w:rPr>
            </w:pPr>
            <w:r w:rsidRPr="005248E2">
              <w:rPr>
                <w:rStyle w:val="113"/>
                <w:rFonts w:ascii="Times New Roman" w:hAnsi="Times New Roman" w:cs="Times New Roman"/>
                <w:sz w:val="22"/>
                <w:szCs w:val="22"/>
              </w:rPr>
              <w:t xml:space="preserve">Младшая </w:t>
            </w:r>
            <w:r w:rsidR="000C5748">
              <w:rPr>
                <w:rStyle w:val="113"/>
                <w:rFonts w:ascii="Times New Roman" w:hAnsi="Times New Roman" w:cs="Times New Roman"/>
                <w:sz w:val="22"/>
                <w:szCs w:val="22"/>
              </w:rPr>
              <w:t>под</w:t>
            </w:r>
            <w:r w:rsidRPr="005248E2">
              <w:rPr>
                <w:rStyle w:val="113"/>
                <w:rFonts w:ascii="Times New Roman" w:hAnsi="Times New Roman" w:cs="Times New Roman"/>
                <w:sz w:val="22"/>
                <w:szCs w:val="22"/>
              </w:rPr>
              <w:t>группа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02" w:lineRule="exact"/>
              <w:jc w:val="center"/>
              <w:rPr>
                <w:rFonts w:ascii="Times New Roman" w:hAnsi="Times New Roman"/>
              </w:rPr>
            </w:pPr>
            <w:r w:rsidRPr="005248E2">
              <w:rPr>
                <w:rStyle w:val="113"/>
                <w:rFonts w:ascii="Times New Roman" w:hAnsi="Times New Roman" w:cs="Times New Roman"/>
                <w:sz w:val="22"/>
                <w:szCs w:val="22"/>
              </w:rPr>
              <w:t xml:space="preserve">Средняя </w:t>
            </w:r>
            <w:r w:rsidR="000C5748">
              <w:rPr>
                <w:rStyle w:val="113"/>
                <w:rFonts w:ascii="Times New Roman" w:hAnsi="Times New Roman" w:cs="Times New Roman"/>
                <w:sz w:val="22"/>
                <w:szCs w:val="22"/>
              </w:rPr>
              <w:t>под</w:t>
            </w:r>
            <w:r w:rsidRPr="005248E2">
              <w:rPr>
                <w:rStyle w:val="113"/>
                <w:rFonts w:ascii="Times New Roman" w:hAnsi="Times New Roman" w:cs="Times New Roman"/>
                <w:sz w:val="22"/>
                <w:szCs w:val="22"/>
              </w:rPr>
              <w:t>группа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02" w:lineRule="exact"/>
              <w:jc w:val="center"/>
              <w:rPr>
                <w:rFonts w:ascii="Times New Roman" w:hAnsi="Times New Roman"/>
              </w:rPr>
            </w:pPr>
            <w:r w:rsidRPr="005248E2">
              <w:rPr>
                <w:rStyle w:val="113"/>
                <w:rFonts w:ascii="Times New Roman" w:hAnsi="Times New Roman" w:cs="Times New Roman"/>
                <w:sz w:val="22"/>
                <w:szCs w:val="22"/>
              </w:rPr>
              <w:t xml:space="preserve">Старшая </w:t>
            </w:r>
            <w:r w:rsidR="000C5748">
              <w:rPr>
                <w:rStyle w:val="113"/>
                <w:rFonts w:ascii="Times New Roman" w:hAnsi="Times New Roman" w:cs="Times New Roman"/>
                <w:sz w:val="22"/>
                <w:szCs w:val="22"/>
              </w:rPr>
              <w:t>под</w:t>
            </w:r>
            <w:r w:rsidRPr="005248E2">
              <w:rPr>
                <w:rStyle w:val="113"/>
                <w:rFonts w:ascii="Times New Roman" w:hAnsi="Times New Roman" w:cs="Times New Roman"/>
                <w:sz w:val="22"/>
                <w:szCs w:val="22"/>
              </w:rPr>
              <w:t>группа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197" w:lineRule="exact"/>
              <w:jc w:val="center"/>
              <w:rPr>
                <w:rFonts w:ascii="Times New Roman" w:hAnsi="Times New Roman"/>
              </w:rPr>
            </w:pPr>
            <w:r w:rsidRPr="005248E2">
              <w:rPr>
                <w:rStyle w:val="113"/>
                <w:rFonts w:ascii="Times New Roman" w:hAnsi="Times New Roman" w:cs="Times New Roman"/>
                <w:sz w:val="22"/>
                <w:szCs w:val="22"/>
              </w:rPr>
              <w:t>Подготови</w:t>
            </w:r>
            <w:r w:rsidRPr="005248E2">
              <w:rPr>
                <w:rStyle w:val="113"/>
                <w:rFonts w:ascii="Times New Roman" w:hAnsi="Times New Roman" w:cs="Times New Roman"/>
                <w:sz w:val="22"/>
                <w:szCs w:val="22"/>
              </w:rPr>
              <w:softHyphen/>
              <w:t xml:space="preserve">тельная </w:t>
            </w:r>
            <w:r w:rsidR="000C5748">
              <w:rPr>
                <w:rStyle w:val="113"/>
                <w:rFonts w:ascii="Times New Roman" w:hAnsi="Times New Roman" w:cs="Times New Roman"/>
                <w:sz w:val="22"/>
                <w:szCs w:val="22"/>
              </w:rPr>
              <w:t>под</w:t>
            </w:r>
            <w:r w:rsidRPr="005248E2">
              <w:rPr>
                <w:rStyle w:val="113"/>
                <w:rFonts w:ascii="Times New Roman" w:hAnsi="Times New Roman" w:cs="Times New Roman"/>
                <w:sz w:val="22"/>
                <w:szCs w:val="22"/>
              </w:rPr>
              <w:t>группа</w:t>
            </w:r>
          </w:p>
        </w:tc>
      </w:tr>
      <w:tr w:rsidR="00140724" w:rsidRPr="005248E2" w:rsidTr="00140724">
        <w:trPr>
          <w:trHeight w:val="451"/>
        </w:trPr>
        <w:tc>
          <w:tcPr>
            <w:tcW w:w="2797"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ind w:left="80"/>
              <w:rPr>
                <w:rFonts w:ascii="Times New Roman" w:hAnsi="Times New Roman"/>
              </w:rPr>
            </w:pPr>
            <w:r w:rsidRPr="005248E2">
              <w:rPr>
                <w:rStyle w:val="101"/>
                <w:rFonts w:ascii="Times New Roman" w:hAnsi="Times New Roman" w:cs="Times New Roman"/>
                <w:sz w:val="22"/>
                <w:szCs w:val="22"/>
              </w:rPr>
              <w:t>Физическая культура в помещении</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2 раза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2 раза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2 раза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2 раза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2 раза в неделю</w:t>
            </w:r>
          </w:p>
        </w:tc>
      </w:tr>
      <w:tr w:rsidR="00140724" w:rsidRPr="005248E2" w:rsidTr="00140724">
        <w:trPr>
          <w:trHeight w:val="446"/>
        </w:trPr>
        <w:tc>
          <w:tcPr>
            <w:tcW w:w="2797"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06" w:lineRule="exact"/>
              <w:ind w:left="80"/>
              <w:rPr>
                <w:rFonts w:ascii="Times New Roman" w:hAnsi="Times New Roman"/>
              </w:rPr>
            </w:pPr>
            <w:r w:rsidRPr="005248E2">
              <w:rPr>
                <w:rStyle w:val="101"/>
                <w:rFonts w:ascii="Times New Roman" w:hAnsi="Times New Roman" w:cs="Times New Roman"/>
                <w:sz w:val="22"/>
                <w:szCs w:val="22"/>
              </w:rPr>
              <w:lastRenderedPageBreak/>
              <w:t>Физическая культура на прогулке</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06" w:lineRule="exact"/>
              <w:ind w:right="280"/>
              <w:rPr>
                <w:rFonts w:ascii="Times New Roman" w:hAnsi="Times New Roman"/>
              </w:rPr>
            </w:pPr>
            <w:r w:rsidRPr="005248E2">
              <w:rPr>
                <w:rStyle w:val="101"/>
                <w:rFonts w:ascii="Times New Roman" w:hAnsi="Times New Roman" w:cs="Times New Roman"/>
                <w:sz w:val="22"/>
                <w:szCs w:val="22"/>
              </w:rPr>
              <w:t>1 раз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06" w:lineRule="exact"/>
              <w:rPr>
                <w:rFonts w:ascii="Times New Roman" w:hAnsi="Times New Roman"/>
              </w:rPr>
            </w:pPr>
            <w:r w:rsidRPr="005248E2">
              <w:rPr>
                <w:rStyle w:val="101"/>
                <w:rFonts w:ascii="Times New Roman" w:hAnsi="Times New Roman" w:cs="Times New Roman"/>
                <w:sz w:val="22"/>
                <w:szCs w:val="22"/>
              </w:rPr>
              <w:t>1 раз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06" w:lineRule="exact"/>
              <w:rPr>
                <w:rFonts w:ascii="Times New Roman" w:hAnsi="Times New Roman"/>
              </w:rPr>
            </w:pPr>
            <w:r w:rsidRPr="005248E2">
              <w:rPr>
                <w:rStyle w:val="101"/>
                <w:rFonts w:ascii="Times New Roman" w:hAnsi="Times New Roman" w:cs="Times New Roman"/>
                <w:sz w:val="22"/>
                <w:szCs w:val="22"/>
              </w:rPr>
              <w:t>1 раз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06" w:lineRule="exact"/>
              <w:rPr>
                <w:rFonts w:ascii="Times New Roman" w:hAnsi="Times New Roman"/>
              </w:rPr>
            </w:pPr>
            <w:r w:rsidRPr="005248E2">
              <w:rPr>
                <w:rStyle w:val="101"/>
                <w:rFonts w:ascii="Times New Roman" w:hAnsi="Times New Roman" w:cs="Times New Roman"/>
                <w:sz w:val="22"/>
                <w:szCs w:val="22"/>
              </w:rPr>
              <w:t>1 раз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06" w:lineRule="exact"/>
              <w:rPr>
                <w:rFonts w:ascii="Times New Roman" w:hAnsi="Times New Roman"/>
              </w:rPr>
            </w:pPr>
            <w:r w:rsidRPr="005248E2">
              <w:rPr>
                <w:rStyle w:val="101"/>
                <w:rFonts w:ascii="Times New Roman" w:hAnsi="Times New Roman" w:cs="Times New Roman"/>
                <w:sz w:val="22"/>
                <w:szCs w:val="22"/>
              </w:rPr>
              <w:t>1 раз в неделю</w:t>
            </w:r>
          </w:p>
        </w:tc>
      </w:tr>
      <w:tr w:rsidR="00140724" w:rsidRPr="005248E2" w:rsidTr="00140724">
        <w:trPr>
          <w:trHeight w:val="446"/>
        </w:trPr>
        <w:tc>
          <w:tcPr>
            <w:tcW w:w="2797"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ind w:left="80"/>
              <w:rPr>
                <w:rFonts w:ascii="Times New Roman" w:hAnsi="Times New Roman"/>
              </w:rPr>
            </w:pPr>
            <w:r w:rsidRPr="005248E2">
              <w:rPr>
                <w:rStyle w:val="101"/>
                <w:rFonts w:ascii="Times New Roman" w:hAnsi="Times New Roman" w:cs="Times New Roman"/>
                <w:sz w:val="22"/>
                <w:szCs w:val="22"/>
              </w:rPr>
              <w:t>Познавательное развитие</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ind w:right="280"/>
              <w:rPr>
                <w:rFonts w:ascii="Times New Roman" w:hAnsi="Times New Roman"/>
              </w:rPr>
            </w:pPr>
            <w:r w:rsidRPr="005248E2">
              <w:rPr>
                <w:rStyle w:val="101"/>
                <w:rFonts w:ascii="Times New Roman" w:hAnsi="Times New Roman" w:cs="Times New Roman"/>
                <w:sz w:val="22"/>
                <w:szCs w:val="22"/>
              </w:rPr>
              <w:t>1 раз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2 раза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2 раза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3 раза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4 раза в неделю</w:t>
            </w:r>
          </w:p>
        </w:tc>
      </w:tr>
      <w:tr w:rsidR="00140724" w:rsidRPr="005248E2" w:rsidTr="00140724">
        <w:trPr>
          <w:trHeight w:val="446"/>
        </w:trPr>
        <w:tc>
          <w:tcPr>
            <w:tcW w:w="2797"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40" w:lineRule="auto"/>
              <w:jc w:val="both"/>
              <w:rPr>
                <w:rFonts w:ascii="Times New Roman" w:hAnsi="Times New Roman"/>
              </w:rPr>
            </w:pPr>
            <w:r w:rsidRPr="005248E2">
              <w:rPr>
                <w:rStyle w:val="101"/>
                <w:rFonts w:ascii="Times New Roman" w:hAnsi="Times New Roman" w:cs="Times New Roman"/>
                <w:sz w:val="22"/>
                <w:szCs w:val="22"/>
              </w:rPr>
              <w:t>Развитие речи</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2 раза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1 раз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1 раз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2 раза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2 раза в неделю</w:t>
            </w:r>
          </w:p>
        </w:tc>
      </w:tr>
      <w:tr w:rsidR="00140724" w:rsidRPr="005248E2" w:rsidTr="00140724">
        <w:trPr>
          <w:trHeight w:val="451"/>
        </w:trPr>
        <w:tc>
          <w:tcPr>
            <w:tcW w:w="2797"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40" w:lineRule="auto"/>
              <w:ind w:left="80"/>
              <w:rPr>
                <w:rFonts w:ascii="Times New Roman" w:hAnsi="Times New Roman"/>
              </w:rPr>
            </w:pPr>
            <w:r w:rsidRPr="005248E2">
              <w:rPr>
                <w:rStyle w:val="101"/>
                <w:rFonts w:ascii="Times New Roman" w:hAnsi="Times New Roman" w:cs="Times New Roman"/>
                <w:sz w:val="22"/>
                <w:szCs w:val="22"/>
              </w:rPr>
              <w:t>Рисование</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ind w:right="280"/>
              <w:rPr>
                <w:rFonts w:ascii="Times New Roman" w:hAnsi="Times New Roman"/>
              </w:rPr>
            </w:pPr>
            <w:r w:rsidRPr="005248E2">
              <w:rPr>
                <w:rStyle w:val="101"/>
                <w:rFonts w:ascii="Times New Roman" w:hAnsi="Times New Roman" w:cs="Times New Roman"/>
                <w:sz w:val="22"/>
                <w:szCs w:val="22"/>
              </w:rPr>
              <w:t>1 раз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1 раз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1 раз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2 раза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2 раза в неделю</w:t>
            </w:r>
          </w:p>
        </w:tc>
      </w:tr>
      <w:tr w:rsidR="00140724" w:rsidRPr="005248E2" w:rsidTr="00140724">
        <w:trPr>
          <w:trHeight w:val="446"/>
        </w:trPr>
        <w:tc>
          <w:tcPr>
            <w:tcW w:w="2797"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40" w:lineRule="auto"/>
              <w:jc w:val="both"/>
              <w:rPr>
                <w:rFonts w:ascii="Times New Roman" w:hAnsi="Times New Roman"/>
              </w:rPr>
            </w:pPr>
            <w:r w:rsidRPr="005248E2">
              <w:rPr>
                <w:rStyle w:val="101"/>
                <w:rFonts w:ascii="Times New Roman" w:hAnsi="Times New Roman" w:cs="Times New Roman"/>
                <w:sz w:val="22"/>
                <w:szCs w:val="22"/>
              </w:rPr>
              <w:t>Лепка</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06" w:lineRule="exact"/>
              <w:ind w:right="280"/>
              <w:rPr>
                <w:rFonts w:ascii="Times New Roman" w:hAnsi="Times New Roman"/>
              </w:rPr>
            </w:pPr>
            <w:r w:rsidRPr="005248E2">
              <w:rPr>
                <w:rStyle w:val="101"/>
                <w:rFonts w:ascii="Times New Roman" w:hAnsi="Times New Roman" w:cs="Times New Roman"/>
                <w:sz w:val="22"/>
                <w:szCs w:val="22"/>
              </w:rPr>
              <w:t>1 раз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06" w:lineRule="exact"/>
              <w:rPr>
                <w:rFonts w:ascii="Times New Roman" w:hAnsi="Times New Roman"/>
              </w:rPr>
            </w:pPr>
            <w:r w:rsidRPr="005248E2">
              <w:rPr>
                <w:rStyle w:val="101"/>
                <w:rFonts w:ascii="Times New Roman" w:hAnsi="Times New Roman" w:cs="Times New Roman"/>
                <w:sz w:val="22"/>
                <w:szCs w:val="22"/>
              </w:rPr>
              <w:t>1 раз в 2 недели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06" w:lineRule="exact"/>
              <w:rPr>
                <w:rFonts w:ascii="Times New Roman" w:hAnsi="Times New Roman"/>
              </w:rPr>
            </w:pPr>
            <w:r w:rsidRPr="005248E2">
              <w:rPr>
                <w:rStyle w:val="101"/>
                <w:rFonts w:ascii="Times New Roman" w:hAnsi="Times New Roman" w:cs="Times New Roman"/>
                <w:sz w:val="22"/>
                <w:szCs w:val="22"/>
              </w:rPr>
              <w:t>1 раз в 2 недели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06" w:lineRule="exact"/>
              <w:rPr>
                <w:rFonts w:ascii="Times New Roman" w:hAnsi="Times New Roman"/>
              </w:rPr>
            </w:pPr>
            <w:r w:rsidRPr="005248E2">
              <w:rPr>
                <w:rStyle w:val="101"/>
                <w:rFonts w:ascii="Times New Roman" w:hAnsi="Times New Roman" w:cs="Times New Roman"/>
                <w:sz w:val="22"/>
                <w:szCs w:val="22"/>
              </w:rPr>
              <w:t>1 раз в 2 недели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06" w:lineRule="exact"/>
              <w:rPr>
                <w:rFonts w:ascii="Times New Roman" w:hAnsi="Times New Roman"/>
              </w:rPr>
            </w:pPr>
            <w:r w:rsidRPr="005248E2">
              <w:rPr>
                <w:rStyle w:val="101"/>
                <w:rFonts w:ascii="Times New Roman" w:hAnsi="Times New Roman" w:cs="Times New Roman"/>
                <w:sz w:val="22"/>
                <w:szCs w:val="22"/>
              </w:rPr>
              <w:t>1 раз в 2 недели</w:t>
            </w:r>
          </w:p>
        </w:tc>
      </w:tr>
      <w:tr w:rsidR="00140724" w:rsidRPr="005248E2" w:rsidTr="00140724">
        <w:trPr>
          <w:trHeight w:val="446"/>
        </w:trPr>
        <w:tc>
          <w:tcPr>
            <w:tcW w:w="2797"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40" w:lineRule="auto"/>
              <w:jc w:val="both"/>
              <w:rPr>
                <w:rFonts w:ascii="Times New Roman" w:hAnsi="Times New Roman"/>
              </w:rPr>
            </w:pPr>
            <w:r w:rsidRPr="005248E2">
              <w:rPr>
                <w:rStyle w:val="101"/>
                <w:rFonts w:ascii="Times New Roman" w:hAnsi="Times New Roman" w:cs="Times New Roman"/>
                <w:sz w:val="22"/>
                <w:szCs w:val="22"/>
              </w:rPr>
              <w:t>Аппликация</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40" w:lineRule="auto"/>
              <w:ind w:left="520"/>
              <w:rPr>
                <w:rFonts w:ascii="Times New Roman" w:hAnsi="Times New Roman"/>
              </w:rPr>
            </w:pPr>
            <w:r w:rsidRPr="005248E2">
              <w:rPr>
                <w:rStyle w:val="101"/>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1 раз в 2 недели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1 раз в 2 недели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1 раз в 2 недели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1 раз в 2 недели</w:t>
            </w:r>
          </w:p>
        </w:tc>
      </w:tr>
      <w:tr w:rsidR="00140724" w:rsidRPr="005248E2" w:rsidTr="00140724">
        <w:trPr>
          <w:trHeight w:val="451"/>
        </w:trPr>
        <w:tc>
          <w:tcPr>
            <w:tcW w:w="2797"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40" w:lineRule="auto"/>
              <w:jc w:val="both"/>
              <w:rPr>
                <w:rFonts w:ascii="Times New Roman" w:hAnsi="Times New Roman"/>
              </w:rPr>
            </w:pPr>
            <w:r w:rsidRPr="005248E2">
              <w:rPr>
                <w:rStyle w:val="101"/>
                <w:rFonts w:ascii="Times New Roman" w:hAnsi="Times New Roman" w:cs="Times New Roman"/>
                <w:sz w:val="22"/>
                <w:szCs w:val="22"/>
              </w:rPr>
              <w:t>Музыка</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2 раза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2 раза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2 раза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2 раза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2 раза в неделю</w:t>
            </w:r>
          </w:p>
        </w:tc>
      </w:tr>
      <w:tr w:rsidR="00140724" w:rsidRPr="005248E2" w:rsidTr="00140724">
        <w:trPr>
          <w:trHeight w:val="446"/>
        </w:trPr>
        <w:tc>
          <w:tcPr>
            <w:tcW w:w="2797"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40" w:lineRule="auto"/>
              <w:ind w:left="80"/>
              <w:rPr>
                <w:rFonts w:ascii="Times New Roman" w:hAnsi="Times New Roman"/>
              </w:rPr>
            </w:pPr>
            <w:r w:rsidRPr="005248E2">
              <w:rPr>
                <w:rStyle w:val="101"/>
                <w:rFonts w:ascii="Times New Roman" w:hAnsi="Times New Roman" w:cs="Times New Roman"/>
                <w:sz w:val="22"/>
                <w:szCs w:val="22"/>
              </w:rPr>
              <w:t>ИТОГО</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10 занятий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10 занятий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10 занятий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13 занятий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11" w:lineRule="exact"/>
              <w:rPr>
                <w:rFonts w:ascii="Times New Roman" w:hAnsi="Times New Roman"/>
              </w:rPr>
            </w:pPr>
            <w:r w:rsidRPr="005248E2">
              <w:rPr>
                <w:rStyle w:val="101"/>
                <w:rFonts w:ascii="Times New Roman" w:hAnsi="Times New Roman" w:cs="Times New Roman"/>
                <w:sz w:val="22"/>
                <w:szCs w:val="22"/>
              </w:rPr>
              <w:t>14 занятий в неделю</w:t>
            </w:r>
          </w:p>
        </w:tc>
      </w:tr>
      <w:tr w:rsidR="00140724" w:rsidRPr="005248E2" w:rsidTr="00140724">
        <w:trPr>
          <w:trHeight w:val="336"/>
        </w:trPr>
        <w:tc>
          <w:tcPr>
            <w:tcW w:w="8657" w:type="dxa"/>
            <w:gridSpan w:val="6"/>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40" w:lineRule="auto"/>
              <w:ind w:left="1160"/>
              <w:rPr>
                <w:rFonts w:ascii="Times New Roman" w:hAnsi="Times New Roman"/>
              </w:rPr>
            </w:pPr>
            <w:r w:rsidRPr="005248E2">
              <w:rPr>
                <w:rStyle w:val="113"/>
                <w:rFonts w:ascii="Times New Roman" w:hAnsi="Times New Roman" w:cs="Times New Roman"/>
                <w:sz w:val="22"/>
                <w:szCs w:val="22"/>
              </w:rPr>
              <w:t>Образовательная деятельность в ходе режимных моментов</w:t>
            </w:r>
          </w:p>
        </w:tc>
      </w:tr>
      <w:tr w:rsidR="00140724" w:rsidRPr="005248E2" w:rsidTr="00140724">
        <w:trPr>
          <w:trHeight w:val="341"/>
        </w:trPr>
        <w:tc>
          <w:tcPr>
            <w:tcW w:w="2797"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40" w:lineRule="auto"/>
              <w:jc w:val="both"/>
              <w:rPr>
                <w:rFonts w:ascii="Times New Roman" w:hAnsi="Times New Roman"/>
              </w:rPr>
            </w:pPr>
            <w:r w:rsidRPr="005248E2">
              <w:rPr>
                <w:rStyle w:val="101"/>
                <w:rFonts w:ascii="Times New Roman" w:hAnsi="Times New Roman" w:cs="Times New Roman"/>
                <w:sz w:val="22"/>
                <w:szCs w:val="22"/>
              </w:rPr>
              <w:t>Утренняя гимнастика</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40" w:lineRule="auto"/>
              <w:ind w:right="280"/>
              <w:jc w:val="right"/>
              <w:rPr>
                <w:rFonts w:ascii="Times New Roman" w:hAnsi="Times New Roman"/>
              </w:rPr>
            </w:pPr>
            <w:r w:rsidRPr="005248E2">
              <w:rPr>
                <w:rStyle w:val="101"/>
                <w:rFonts w:ascii="Times New Roman" w:hAnsi="Times New Roman" w:cs="Times New Roman"/>
                <w:sz w:val="22"/>
                <w:szCs w:val="22"/>
              </w:rPr>
              <w:t>ежедневно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r>
      <w:tr w:rsidR="00140724" w:rsidRPr="005248E2" w:rsidTr="00140724">
        <w:trPr>
          <w:trHeight w:val="518"/>
        </w:trPr>
        <w:tc>
          <w:tcPr>
            <w:tcW w:w="2797"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21" w:lineRule="exact"/>
              <w:ind w:left="80"/>
              <w:rPr>
                <w:rFonts w:ascii="Times New Roman" w:hAnsi="Times New Roman"/>
              </w:rPr>
            </w:pPr>
            <w:r w:rsidRPr="005248E2">
              <w:rPr>
                <w:rStyle w:val="101"/>
                <w:rFonts w:ascii="Times New Roman" w:hAnsi="Times New Roman" w:cs="Times New Roman"/>
                <w:sz w:val="22"/>
                <w:szCs w:val="22"/>
              </w:rPr>
              <w:t>Комплексы закалива</w:t>
            </w:r>
            <w:r w:rsidRPr="005248E2">
              <w:rPr>
                <w:rStyle w:val="101"/>
                <w:rFonts w:ascii="Times New Roman" w:hAnsi="Times New Roman" w:cs="Times New Roman"/>
                <w:sz w:val="22"/>
                <w:szCs w:val="22"/>
              </w:rPr>
              <w:softHyphen/>
              <w:t>ющих процедур</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40" w:lineRule="auto"/>
              <w:ind w:right="280"/>
              <w:jc w:val="right"/>
              <w:rPr>
                <w:rFonts w:ascii="Times New Roman" w:hAnsi="Times New Roman"/>
              </w:rPr>
            </w:pPr>
            <w:r w:rsidRPr="005248E2">
              <w:rPr>
                <w:rStyle w:val="101"/>
                <w:rFonts w:ascii="Times New Roman" w:hAnsi="Times New Roman" w:cs="Times New Roman"/>
                <w:sz w:val="22"/>
                <w:szCs w:val="22"/>
              </w:rPr>
              <w:t>ежедневно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0724" w:rsidRPr="005248E2" w:rsidRDefault="00140724" w:rsidP="00140724">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r>
    </w:tbl>
    <w:p w:rsidR="00531EF3" w:rsidRDefault="00531EF3" w:rsidP="00EC0EC9">
      <w:pPr>
        <w:rPr>
          <w:rFonts w:ascii="Times New Roman" w:hAnsi="Times New Roman"/>
        </w:rPr>
      </w:pPr>
    </w:p>
    <w:tbl>
      <w:tblPr>
        <w:tblW w:w="0" w:type="auto"/>
        <w:tblLayout w:type="fixed"/>
        <w:tblCellMar>
          <w:left w:w="10" w:type="dxa"/>
          <w:right w:w="10" w:type="dxa"/>
        </w:tblCellMar>
        <w:tblLook w:val="0000" w:firstRow="0" w:lastRow="0" w:firstColumn="0" w:lastColumn="0" w:noHBand="0" w:noVBand="0"/>
      </w:tblPr>
      <w:tblGrid>
        <w:gridCol w:w="2230"/>
        <w:gridCol w:w="1190"/>
        <w:gridCol w:w="1126"/>
        <w:gridCol w:w="1134"/>
        <w:gridCol w:w="1134"/>
        <w:gridCol w:w="1276"/>
      </w:tblGrid>
      <w:tr w:rsidR="00531EF3" w:rsidRPr="005248E2" w:rsidTr="00531EF3">
        <w:trPr>
          <w:trHeight w:val="346"/>
        </w:trPr>
        <w:tc>
          <w:tcPr>
            <w:tcW w:w="2230" w:type="dxa"/>
            <w:vMerge w:val="restart"/>
            <w:tcBorders>
              <w:top w:val="single" w:sz="4" w:space="0" w:color="auto"/>
              <w:left w:val="single" w:sz="4" w:space="0" w:color="auto"/>
              <w:right w:val="single" w:sz="4" w:space="0" w:color="auto"/>
            </w:tcBorders>
            <w:shd w:val="clear" w:color="auto" w:fill="FFFFFF"/>
          </w:tcPr>
          <w:p w:rsidR="00531EF3" w:rsidRPr="00531EF3" w:rsidRDefault="00531EF3" w:rsidP="00531EF3">
            <w:pPr>
              <w:spacing w:line="202" w:lineRule="exact"/>
              <w:ind w:left="80" w:firstLine="480"/>
              <w:rPr>
                <w:rFonts w:ascii="Times New Roman" w:eastAsia="Arial" w:hAnsi="Times New Roman"/>
              </w:rPr>
            </w:pPr>
            <w:r w:rsidRPr="005248E2">
              <w:rPr>
                <w:rStyle w:val="113"/>
                <w:rFonts w:ascii="Times New Roman" w:hAnsi="Times New Roman" w:cs="Times New Roman"/>
                <w:sz w:val="22"/>
                <w:szCs w:val="22"/>
              </w:rPr>
              <w:t>Базовый вид деятельности</w:t>
            </w:r>
          </w:p>
        </w:tc>
        <w:tc>
          <w:tcPr>
            <w:tcW w:w="5860" w:type="dxa"/>
            <w:gridSpan w:val="5"/>
            <w:tcBorders>
              <w:top w:val="single" w:sz="4" w:space="0" w:color="auto"/>
              <w:left w:val="single" w:sz="4" w:space="0" w:color="auto"/>
              <w:bottom w:val="single" w:sz="4" w:space="0" w:color="auto"/>
              <w:right w:val="single" w:sz="4" w:space="0" w:color="auto"/>
            </w:tcBorders>
            <w:shd w:val="clear" w:color="auto" w:fill="FFFFFF"/>
          </w:tcPr>
          <w:p w:rsidR="00531EF3" w:rsidRPr="00531EF3" w:rsidRDefault="00531EF3" w:rsidP="00531EF3">
            <w:pPr>
              <w:spacing w:line="240" w:lineRule="auto"/>
              <w:ind w:left="2120"/>
              <w:rPr>
                <w:rFonts w:ascii="Times New Roman" w:eastAsia="Arial" w:hAnsi="Times New Roman"/>
              </w:rPr>
            </w:pPr>
            <w:r w:rsidRPr="005248E2">
              <w:rPr>
                <w:rStyle w:val="113"/>
                <w:rFonts w:ascii="Times New Roman" w:hAnsi="Times New Roman" w:cs="Times New Roman"/>
                <w:sz w:val="22"/>
                <w:szCs w:val="22"/>
              </w:rPr>
              <w:t>Периодичность</w:t>
            </w:r>
          </w:p>
        </w:tc>
      </w:tr>
      <w:tr w:rsidR="00531EF3" w:rsidRPr="005248E2" w:rsidTr="00531EF3">
        <w:trPr>
          <w:trHeight w:val="638"/>
        </w:trPr>
        <w:tc>
          <w:tcPr>
            <w:tcW w:w="2230" w:type="dxa"/>
            <w:vMerge/>
            <w:tcBorders>
              <w:left w:val="single" w:sz="4" w:space="0" w:color="auto"/>
              <w:bottom w:val="single" w:sz="4" w:space="0" w:color="auto"/>
              <w:right w:val="single" w:sz="4" w:space="0" w:color="auto"/>
            </w:tcBorders>
            <w:shd w:val="clear" w:color="auto" w:fill="FFFFFF"/>
          </w:tcPr>
          <w:p w:rsidR="00531EF3" w:rsidRPr="005248E2" w:rsidRDefault="00531EF3" w:rsidP="00531EF3">
            <w:pPr>
              <w:rPr>
                <w:rFonts w:ascii="Times New Roman" w:hAnsi="Times New Roman"/>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02" w:lineRule="exact"/>
              <w:jc w:val="both"/>
              <w:rPr>
                <w:rFonts w:ascii="Times New Roman" w:hAnsi="Times New Roman"/>
              </w:rPr>
            </w:pPr>
            <w:r w:rsidRPr="005248E2">
              <w:rPr>
                <w:rStyle w:val="113"/>
                <w:rFonts w:ascii="Times New Roman" w:hAnsi="Times New Roman" w:cs="Times New Roman"/>
                <w:sz w:val="22"/>
                <w:szCs w:val="22"/>
              </w:rPr>
              <w:t>Вторая груп</w:t>
            </w:r>
            <w:r w:rsidRPr="005248E2">
              <w:rPr>
                <w:rStyle w:val="113"/>
                <w:rFonts w:ascii="Times New Roman" w:hAnsi="Times New Roman" w:cs="Times New Roman"/>
                <w:sz w:val="22"/>
                <w:szCs w:val="22"/>
              </w:rPr>
              <w:softHyphen/>
              <w:t>па раннего возраста</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02" w:lineRule="exact"/>
              <w:jc w:val="both"/>
              <w:rPr>
                <w:rFonts w:ascii="Times New Roman" w:hAnsi="Times New Roman"/>
              </w:rPr>
            </w:pPr>
            <w:r w:rsidRPr="005248E2">
              <w:rPr>
                <w:rStyle w:val="113"/>
                <w:rFonts w:ascii="Times New Roman" w:hAnsi="Times New Roman" w:cs="Times New Roman"/>
                <w:sz w:val="22"/>
                <w:szCs w:val="22"/>
              </w:rPr>
              <w:t>Младшая группа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02" w:lineRule="exact"/>
              <w:jc w:val="both"/>
              <w:rPr>
                <w:rFonts w:ascii="Times New Roman" w:hAnsi="Times New Roman"/>
              </w:rPr>
            </w:pPr>
            <w:r w:rsidRPr="005248E2">
              <w:rPr>
                <w:rStyle w:val="113"/>
                <w:rFonts w:ascii="Times New Roman" w:hAnsi="Times New Roman" w:cs="Times New Roman"/>
                <w:sz w:val="22"/>
                <w:szCs w:val="22"/>
              </w:rPr>
              <w:t>Средняя группа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02" w:lineRule="exact"/>
              <w:jc w:val="both"/>
              <w:rPr>
                <w:rFonts w:ascii="Times New Roman" w:hAnsi="Times New Roman"/>
              </w:rPr>
            </w:pPr>
            <w:r w:rsidRPr="005248E2">
              <w:rPr>
                <w:rStyle w:val="113"/>
                <w:rFonts w:ascii="Times New Roman" w:hAnsi="Times New Roman" w:cs="Times New Roman"/>
                <w:sz w:val="22"/>
                <w:szCs w:val="22"/>
              </w:rPr>
              <w:t>Старшая группа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02" w:lineRule="exact"/>
              <w:jc w:val="both"/>
              <w:rPr>
                <w:rFonts w:ascii="Times New Roman" w:hAnsi="Times New Roman"/>
              </w:rPr>
            </w:pPr>
            <w:r w:rsidRPr="005248E2">
              <w:rPr>
                <w:rStyle w:val="113"/>
                <w:rFonts w:ascii="Times New Roman" w:hAnsi="Times New Roman" w:cs="Times New Roman"/>
                <w:sz w:val="22"/>
                <w:szCs w:val="22"/>
              </w:rPr>
              <w:t>Подготови</w:t>
            </w:r>
            <w:r w:rsidRPr="005248E2">
              <w:rPr>
                <w:rStyle w:val="113"/>
                <w:rFonts w:ascii="Times New Roman" w:hAnsi="Times New Roman" w:cs="Times New Roman"/>
                <w:sz w:val="22"/>
                <w:szCs w:val="22"/>
              </w:rPr>
              <w:softHyphen/>
              <w:t>тельная группа</w:t>
            </w:r>
          </w:p>
        </w:tc>
      </w:tr>
      <w:tr w:rsidR="00531EF3" w:rsidRPr="005248E2" w:rsidTr="00531EF3">
        <w:trPr>
          <w:trHeight w:val="446"/>
        </w:trPr>
        <w:tc>
          <w:tcPr>
            <w:tcW w:w="2230"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11" w:lineRule="exact"/>
              <w:ind w:left="80"/>
              <w:rPr>
                <w:rFonts w:ascii="Times New Roman" w:hAnsi="Times New Roman"/>
              </w:rPr>
            </w:pPr>
            <w:r w:rsidRPr="005248E2">
              <w:rPr>
                <w:rStyle w:val="101"/>
                <w:rFonts w:ascii="Times New Roman" w:hAnsi="Times New Roman" w:cs="Times New Roman"/>
                <w:sz w:val="22"/>
                <w:szCs w:val="22"/>
              </w:rPr>
              <w:t>Гигиенические процедуры</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r>
      <w:tr w:rsidR="00531EF3" w:rsidRPr="005248E2" w:rsidTr="00531EF3">
        <w:trPr>
          <w:trHeight w:val="658"/>
        </w:trPr>
        <w:tc>
          <w:tcPr>
            <w:tcW w:w="2230"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06" w:lineRule="exact"/>
              <w:ind w:left="80"/>
              <w:rPr>
                <w:rFonts w:ascii="Times New Roman" w:hAnsi="Times New Roman"/>
              </w:rPr>
            </w:pPr>
            <w:r w:rsidRPr="005248E2">
              <w:rPr>
                <w:rStyle w:val="101"/>
                <w:rFonts w:ascii="Times New Roman" w:hAnsi="Times New Roman" w:cs="Times New Roman"/>
                <w:sz w:val="22"/>
                <w:szCs w:val="22"/>
              </w:rPr>
              <w:t>Ситуативные беседы при проведении режимных моментов</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r>
      <w:tr w:rsidR="00531EF3" w:rsidRPr="005248E2" w:rsidTr="00531EF3">
        <w:trPr>
          <w:trHeight w:val="451"/>
        </w:trPr>
        <w:tc>
          <w:tcPr>
            <w:tcW w:w="2230"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06" w:lineRule="exact"/>
              <w:ind w:left="80"/>
              <w:rPr>
                <w:rFonts w:ascii="Times New Roman" w:hAnsi="Times New Roman"/>
              </w:rPr>
            </w:pPr>
            <w:r w:rsidRPr="005248E2">
              <w:rPr>
                <w:rStyle w:val="101"/>
                <w:rFonts w:ascii="Times New Roman" w:hAnsi="Times New Roman" w:cs="Times New Roman"/>
                <w:sz w:val="22"/>
                <w:szCs w:val="22"/>
              </w:rPr>
              <w:t>Чтение художествен</w:t>
            </w:r>
            <w:r w:rsidRPr="005248E2">
              <w:rPr>
                <w:rStyle w:val="101"/>
                <w:rFonts w:ascii="Times New Roman" w:hAnsi="Times New Roman" w:cs="Times New Roman"/>
                <w:sz w:val="22"/>
                <w:szCs w:val="22"/>
              </w:rPr>
              <w:softHyphen/>
              <w:t>ной литературы</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r>
      <w:tr w:rsidR="00531EF3" w:rsidRPr="005248E2" w:rsidTr="00531EF3">
        <w:trPr>
          <w:trHeight w:val="394"/>
        </w:trPr>
        <w:tc>
          <w:tcPr>
            <w:tcW w:w="2230"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ind w:left="80"/>
              <w:rPr>
                <w:rFonts w:ascii="Times New Roman" w:hAnsi="Times New Roman"/>
              </w:rPr>
            </w:pPr>
            <w:r w:rsidRPr="005248E2">
              <w:rPr>
                <w:rStyle w:val="101"/>
                <w:rFonts w:ascii="Times New Roman" w:hAnsi="Times New Roman" w:cs="Times New Roman"/>
                <w:sz w:val="22"/>
                <w:szCs w:val="22"/>
              </w:rPr>
              <w:t>Дежурства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r>
      <w:tr w:rsidR="00531EF3" w:rsidRPr="005248E2" w:rsidTr="00531EF3">
        <w:trPr>
          <w:trHeight w:val="398"/>
        </w:trPr>
        <w:tc>
          <w:tcPr>
            <w:tcW w:w="2230"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ind w:left="80"/>
              <w:rPr>
                <w:rFonts w:ascii="Times New Roman" w:hAnsi="Times New Roman"/>
              </w:rPr>
            </w:pPr>
            <w:r w:rsidRPr="005248E2">
              <w:rPr>
                <w:rStyle w:val="101"/>
                <w:rFonts w:ascii="Times New Roman" w:hAnsi="Times New Roman" w:cs="Times New Roman"/>
                <w:sz w:val="22"/>
                <w:szCs w:val="22"/>
              </w:rPr>
              <w:t>Прогулки</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r>
      <w:tr w:rsidR="00531EF3" w:rsidRPr="005248E2" w:rsidTr="00531EF3">
        <w:trPr>
          <w:trHeight w:val="341"/>
        </w:trPr>
        <w:tc>
          <w:tcPr>
            <w:tcW w:w="8090" w:type="dxa"/>
            <w:gridSpan w:val="6"/>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ind w:left="2200"/>
              <w:rPr>
                <w:rFonts w:ascii="Times New Roman" w:hAnsi="Times New Roman"/>
              </w:rPr>
            </w:pPr>
            <w:r w:rsidRPr="005248E2">
              <w:rPr>
                <w:rStyle w:val="113"/>
                <w:rFonts w:ascii="Times New Roman" w:hAnsi="Times New Roman" w:cs="Times New Roman"/>
                <w:sz w:val="22"/>
                <w:szCs w:val="22"/>
              </w:rPr>
              <w:t>Само</w:t>
            </w:r>
            <w:r>
              <w:rPr>
                <w:rStyle w:val="113"/>
                <w:rFonts w:ascii="Times New Roman" w:hAnsi="Times New Roman" w:cs="Times New Roman"/>
                <w:sz w:val="22"/>
                <w:szCs w:val="22"/>
              </w:rPr>
              <w:t>сто</w:t>
            </w:r>
            <w:r w:rsidRPr="005248E2">
              <w:rPr>
                <w:rStyle w:val="113"/>
                <w:rFonts w:ascii="Times New Roman" w:hAnsi="Times New Roman" w:cs="Times New Roman"/>
                <w:sz w:val="22"/>
                <w:szCs w:val="22"/>
              </w:rPr>
              <w:t>ятельная деятельность детей</w:t>
            </w:r>
          </w:p>
        </w:tc>
      </w:tr>
      <w:tr w:rsidR="00531EF3" w:rsidRPr="005248E2" w:rsidTr="00531EF3">
        <w:trPr>
          <w:trHeight w:val="346"/>
        </w:trPr>
        <w:tc>
          <w:tcPr>
            <w:tcW w:w="2230"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ind w:left="80"/>
              <w:rPr>
                <w:rFonts w:ascii="Times New Roman" w:hAnsi="Times New Roman"/>
              </w:rPr>
            </w:pPr>
            <w:r w:rsidRPr="005248E2">
              <w:rPr>
                <w:rStyle w:val="101"/>
                <w:rFonts w:ascii="Times New Roman" w:hAnsi="Times New Roman" w:cs="Times New Roman"/>
                <w:sz w:val="22"/>
                <w:szCs w:val="22"/>
              </w:rPr>
              <w:t>Игра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r>
      <w:tr w:rsidR="00531EF3" w:rsidRPr="005248E2" w:rsidTr="00531EF3">
        <w:trPr>
          <w:trHeight w:val="878"/>
        </w:trPr>
        <w:tc>
          <w:tcPr>
            <w:tcW w:w="2230"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06" w:lineRule="exact"/>
              <w:ind w:left="80"/>
              <w:rPr>
                <w:rFonts w:ascii="Times New Roman" w:hAnsi="Times New Roman"/>
              </w:rPr>
            </w:pPr>
            <w:r w:rsidRPr="005248E2">
              <w:rPr>
                <w:rStyle w:val="101"/>
                <w:rFonts w:ascii="Times New Roman" w:hAnsi="Times New Roman" w:cs="Times New Roman"/>
                <w:sz w:val="22"/>
                <w:szCs w:val="22"/>
              </w:rPr>
              <w:t>Самостоятельная деятельность детей в центрах (уголках) развития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1EF3" w:rsidRPr="005248E2" w:rsidRDefault="00531EF3" w:rsidP="00531EF3">
            <w:pPr>
              <w:spacing w:line="240" w:lineRule="auto"/>
              <w:jc w:val="both"/>
              <w:rPr>
                <w:rFonts w:ascii="Times New Roman" w:hAnsi="Times New Roman"/>
              </w:rPr>
            </w:pPr>
            <w:r w:rsidRPr="005248E2">
              <w:rPr>
                <w:rStyle w:val="101"/>
                <w:rFonts w:ascii="Times New Roman" w:hAnsi="Times New Roman" w:cs="Times New Roman"/>
                <w:sz w:val="22"/>
                <w:szCs w:val="22"/>
              </w:rPr>
              <w:t>ежедневно</w:t>
            </w:r>
          </w:p>
        </w:tc>
      </w:tr>
    </w:tbl>
    <w:p w:rsidR="00EC0EC9" w:rsidRPr="005248E2" w:rsidRDefault="00EC0EC9"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rPr>
      </w:pPr>
    </w:p>
    <w:p w:rsidR="008237C9" w:rsidRPr="00531EF3" w:rsidRDefault="008237C9" w:rsidP="0096151A">
      <w:pPr>
        <w:spacing w:after="0" w:line="360" w:lineRule="auto"/>
        <w:ind w:firstLine="425"/>
        <w:jc w:val="both"/>
        <w:rPr>
          <w:rFonts w:ascii="Times New Roman" w:hAnsi="Times New Roman"/>
          <w:sz w:val="28"/>
          <w:szCs w:val="28"/>
        </w:rPr>
      </w:pPr>
      <w:r w:rsidRPr="00531EF3">
        <w:rPr>
          <w:rFonts w:ascii="Times New Roman" w:hAnsi="Times New Roman"/>
          <w:sz w:val="28"/>
          <w:szCs w:val="28"/>
        </w:rPr>
        <w:lastRenderedPageBreak/>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8237C9" w:rsidRPr="00531EF3" w:rsidRDefault="008237C9" w:rsidP="00C5252B">
      <w:pPr>
        <w:spacing w:after="0" w:line="360" w:lineRule="auto"/>
        <w:ind w:firstLine="425"/>
        <w:jc w:val="both"/>
        <w:rPr>
          <w:rFonts w:ascii="Times New Roman" w:hAnsi="Times New Roman"/>
          <w:sz w:val="28"/>
          <w:szCs w:val="28"/>
        </w:rPr>
      </w:pPr>
      <w:r w:rsidRPr="00531EF3">
        <w:rPr>
          <w:rFonts w:ascii="Times New Roman" w:hAnsi="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w:t>
      </w:r>
      <w:r w:rsidR="00C5252B">
        <w:rPr>
          <w:rFonts w:ascii="Times New Roman" w:hAnsi="Times New Roman"/>
          <w:sz w:val="28"/>
          <w:szCs w:val="28"/>
        </w:rPr>
        <w:t>нс различных видов деятельности.</w:t>
      </w:r>
    </w:p>
    <w:p w:rsidR="008237C9" w:rsidRPr="00531EF3" w:rsidRDefault="008237C9" w:rsidP="0096151A">
      <w:pPr>
        <w:spacing w:after="0" w:line="360" w:lineRule="auto"/>
        <w:jc w:val="both"/>
        <w:rPr>
          <w:rFonts w:ascii="Times New Roman" w:hAnsi="Times New Roman"/>
          <w:sz w:val="28"/>
          <w:szCs w:val="28"/>
        </w:rPr>
      </w:pPr>
      <w:r w:rsidRPr="00275CC6">
        <w:t xml:space="preserve">          </w:t>
      </w:r>
      <w:r w:rsidRPr="00531EF3">
        <w:rPr>
          <w:rFonts w:ascii="Times New Roman" w:hAnsi="Times New Roman"/>
          <w:sz w:val="28"/>
          <w:szCs w:val="28"/>
        </w:rPr>
        <w:t>Формы организации  организованной образовательной деятельности в дошкольных группах -  подгрупповые, фронтальные.</w:t>
      </w:r>
    </w:p>
    <w:p w:rsidR="008237C9" w:rsidRPr="00531EF3" w:rsidRDefault="008237C9" w:rsidP="0096151A">
      <w:pPr>
        <w:spacing w:after="0" w:line="360" w:lineRule="auto"/>
        <w:jc w:val="both"/>
        <w:rPr>
          <w:rFonts w:ascii="Times New Roman" w:hAnsi="Times New Roman"/>
          <w:sz w:val="28"/>
          <w:szCs w:val="28"/>
        </w:rPr>
      </w:pPr>
      <w:r w:rsidRPr="00531EF3">
        <w:rPr>
          <w:rFonts w:ascii="Times New Roman" w:hAnsi="Times New Roman"/>
          <w:sz w:val="28"/>
          <w:szCs w:val="28"/>
        </w:rPr>
        <w:t xml:space="preserve">           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BB469E" w:rsidRPr="00531EF3" w:rsidRDefault="00440E8E" w:rsidP="0096151A">
      <w:pPr>
        <w:spacing w:line="360" w:lineRule="auto"/>
        <w:jc w:val="both"/>
        <w:rPr>
          <w:rFonts w:ascii="Times New Roman" w:hAnsi="Times New Roman"/>
          <w:sz w:val="28"/>
          <w:szCs w:val="28"/>
        </w:rPr>
      </w:pPr>
      <w:r>
        <w:rPr>
          <w:rFonts w:ascii="Times New Roman" w:hAnsi="Times New Roman"/>
          <w:sz w:val="28"/>
          <w:szCs w:val="28"/>
        </w:rPr>
        <w:tab/>
      </w:r>
      <w:r w:rsidR="00BB469E" w:rsidRPr="00531EF3">
        <w:rPr>
          <w:rFonts w:ascii="Times New Roman" w:hAnsi="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организованной образовательной деятельности - не менее 10 минут.</w:t>
      </w:r>
    </w:p>
    <w:p w:rsidR="00BB469E" w:rsidRPr="00531EF3" w:rsidRDefault="006C7690" w:rsidP="0096151A">
      <w:pPr>
        <w:spacing w:line="360" w:lineRule="auto"/>
        <w:jc w:val="both"/>
        <w:rPr>
          <w:rFonts w:ascii="Times New Roman" w:hAnsi="Times New Roman"/>
          <w:sz w:val="28"/>
          <w:szCs w:val="28"/>
        </w:rPr>
      </w:pPr>
      <w:r>
        <w:rPr>
          <w:rFonts w:ascii="Times New Roman" w:hAnsi="Times New Roman"/>
          <w:sz w:val="28"/>
          <w:szCs w:val="28"/>
        </w:rPr>
        <w:tab/>
      </w:r>
      <w:r w:rsidR="00BB469E" w:rsidRPr="00531EF3">
        <w:rPr>
          <w:rFonts w:ascii="Times New Roman" w:hAnsi="Times New Roman"/>
          <w:sz w:val="28"/>
          <w:szCs w:val="28"/>
        </w:rPr>
        <w:t>Организованная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организованной образовательной деятельности статического характера проводят физкультминутку.</w:t>
      </w:r>
    </w:p>
    <w:p w:rsidR="00BB469E" w:rsidRPr="00531EF3" w:rsidRDefault="00F7366D" w:rsidP="0096151A">
      <w:pPr>
        <w:spacing w:line="360" w:lineRule="auto"/>
        <w:jc w:val="both"/>
        <w:rPr>
          <w:rFonts w:ascii="Times New Roman" w:hAnsi="Times New Roman"/>
          <w:sz w:val="28"/>
          <w:szCs w:val="28"/>
        </w:rPr>
      </w:pPr>
      <w:r>
        <w:rPr>
          <w:rFonts w:ascii="Times New Roman" w:hAnsi="Times New Roman"/>
          <w:sz w:val="28"/>
          <w:szCs w:val="28"/>
        </w:rPr>
        <w:tab/>
      </w:r>
      <w:r w:rsidR="00BB469E" w:rsidRPr="00531EF3">
        <w:rPr>
          <w:rFonts w:ascii="Times New Roman" w:hAnsi="Times New Roman"/>
          <w:sz w:val="28"/>
          <w:szCs w:val="28"/>
        </w:rPr>
        <w:t>Организованная  образовательная деятельность физкультурно-оздоровительного и эстетического цикла занимает  не менее 50% общего времени, отведенного на организованную образовательную деятельность.</w:t>
      </w:r>
    </w:p>
    <w:p w:rsidR="00BB469E" w:rsidRPr="00F7366D" w:rsidRDefault="00F7366D" w:rsidP="0096151A">
      <w:pPr>
        <w:spacing w:line="360" w:lineRule="auto"/>
        <w:jc w:val="both"/>
        <w:rPr>
          <w:rFonts w:ascii="Times New Roman" w:hAnsi="Times New Roman"/>
          <w:sz w:val="28"/>
          <w:szCs w:val="28"/>
        </w:rPr>
      </w:pPr>
      <w:r>
        <w:rPr>
          <w:rFonts w:ascii="Times New Roman" w:hAnsi="Times New Roman"/>
          <w:sz w:val="28"/>
          <w:szCs w:val="28"/>
        </w:rPr>
        <w:lastRenderedPageBreak/>
        <w:tab/>
      </w:r>
      <w:r w:rsidR="00BB469E" w:rsidRPr="00F7366D">
        <w:rPr>
          <w:rFonts w:ascii="Times New Roman" w:hAnsi="Times New Roman"/>
          <w:sz w:val="28"/>
          <w:szCs w:val="28"/>
        </w:rPr>
        <w:t>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370F01" w:rsidRPr="00370F01" w:rsidRDefault="00370F01" w:rsidP="0096151A">
      <w:pPr>
        <w:spacing w:line="360" w:lineRule="auto"/>
        <w:ind w:left="260" w:firstLine="60"/>
        <w:jc w:val="both"/>
        <w:rPr>
          <w:rFonts w:ascii="Times New Roman" w:hAnsi="Times New Roman"/>
          <w:sz w:val="28"/>
          <w:szCs w:val="28"/>
        </w:rPr>
      </w:pPr>
      <w:r>
        <w:rPr>
          <w:rFonts w:ascii="Times New Roman" w:hAnsi="Times New Roman"/>
          <w:sz w:val="28"/>
          <w:szCs w:val="28"/>
        </w:rPr>
        <w:tab/>
      </w:r>
      <w:r w:rsidRPr="00370F01">
        <w:rPr>
          <w:rFonts w:ascii="Times New Roman" w:hAnsi="Times New Roman"/>
          <w:sz w:val="28"/>
          <w:szCs w:val="28"/>
        </w:rPr>
        <w:t>Формами организации воспитательно-обр</w:t>
      </w:r>
      <w:r>
        <w:rPr>
          <w:rFonts w:ascii="Times New Roman" w:hAnsi="Times New Roman"/>
          <w:sz w:val="28"/>
          <w:szCs w:val="28"/>
        </w:rPr>
        <w:t>азовательного процесса в группе</w:t>
      </w:r>
      <w:r w:rsidRPr="00370F01">
        <w:rPr>
          <w:rFonts w:ascii="Times New Roman" w:hAnsi="Times New Roman"/>
          <w:sz w:val="28"/>
          <w:szCs w:val="28"/>
        </w:rPr>
        <w:t xml:space="preserve"> дошкольного образования</w:t>
      </w:r>
      <w:r>
        <w:rPr>
          <w:rFonts w:ascii="Times New Roman" w:hAnsi="Times New Roman"/>
          <w:sz w:val="28"/>
          <w:szCs w:val="28"/>
        </w:rPr>
        <w:t xml:space="preserve"> также</w:t>
      </w:r>
      <w:r w:rsidRPr="00370F01">
        <w:rPr>
          <w:rFonts w:ascii="Times New Roman" w:hAnsi="Times New Roman"/>
          <w:sz w:val="28"/>
          <w:szCs w:val="28"/>
        </w:rPr>
        <w:t xml:space="preserve"> являются интегрированные, комплексные подгрупповые и фронтальные занятия; занятия парами, индивидуальные, проектная форма организации, объединения детей  и родителей для совместной деятельности, образовательные маршруты (экскурсии, посещение музея, библиотеки, школы).</w:t>
      </w:r>
    </w:p>
    <w:p w:rsidR="00370F01" w:rsidRPr="00370F01" w:rsidRDefault="00370F01" w:rsidP="0096151A">
      <w:pPr>
        <w:spacing w:line="360" w:lineRule="auto"/>
        <w:ind w:left="260" w:firstLine="60"/>
        <w:jc w:val="both"/>
        <w:rPr>
          <w:rFonts w:ascii="Times New Roman" w:hAnsi="Times New Roman"/>
          <w:sz w:val="28"/>
          <w:szCs w:val="28"/>
        </w:rPr>
      </w:pPr>
      <w:r>
        <w:rPr>
          <w:rFonts w:ascii="Times New Roman" w:hAnsi="Times New Roman"/>
          <w:sz w:val="28"/>
          <w:szCs w:val="28"/>
        </w:rPr>
        <w:tab/>
      </w:r>
      <w:r w:rsidRPr="00370F01">
        <w:rPr>
          <w:rFonts w:ascii="Times New Roman" w:hAnsi="Times New Roman"/>
          <w:sz w:val="28"/>
          <w:szCs w:val="28"/>
        </w:rPr>
        <w:t>При организации и образовательного процесса в группах дош</w:t>
      </w:r>
      <w:r w:rsidR="00905870">
        <w:rPr>
          <w:rFonts w:ascii="Times New Roman" w:hAnsi="Times New Roman"/>
          <w:sz w:val="28"/>
          <w:szCs w:val="28"/>
        </w:rPr>
        <w:t>кольного образования сохраняется специфика, присущая</w:t>
      </w:r>
      <w:r w:rsidRPr="00370F01">
        <w:rPr>
          <w:rFonts w:ascii="Times New Roman" w:hAnsi="Times New Roman"/>
          <w:sz w:val="28"/>
          <w:szCs w:val="28"/>
        </w:rPr>
        <w:t xml:space="preserve"> как игре, так и обучению. Игра как ведущая деятельность—это самодеятельная игра, в которой дети осваивают назначение предметов и способы действия с ними, а также определенный, доступный им пласт чел</w:t>
      </w:r>
      <w:r w:rsidR="00157E5A">
        <w:rPr>
          <w:rFonts w:ascii="Times New Roman" w:hAnsi="Times New Roman"/>
          <w:sz w:val="28"/>
          <w:szCs w:val="28"/>
        </w:rPr>
        <w:t>овеческих отношений. Игра  занимает достойное место и выступает</w:t>
      </w:r>
      <w:r w:rsidRPr="00370F01">
        <w:rPr>
          <w:rFonts w:ascii="Times New Roman" w:hAnsi="Times New Roman"/>
          <w:sz w:val="28"/>
          <w:szCs w:val="28"/>
        </w:rPr>
        <w:t xml:space="preserve"> именно в этой роли. Для ее развития необходима многоаспектная поддержка.</w:t>
      </w:r>
    </w:p>
    <w:p w:rsidR="00370F01" w:rsidRPr="00370F01" w:rsidRDefault="00370F01" w:rsidP="0096151A">
      <w:pPr>
        <w:spacing w:line="360" w:lineRule="auto"/>
        <w:ind w:left="260" w:firstLine="60"/>
        <w:jc w:val="both"/>
        <w:rPr>
          <w:rFonts w:ascii="Times New Roman" w:hAnsi="Times New Roman"/>
          <w:sz w:val="28"/>
          <w:szCs w:val="28"/>
        </w:rPr>
      </w:pPr>
      <w:r>
        <w:rPr>
          <w:rFonts w:ascii="Times New Roman" w:hAnsi="Times New Roman"/>
          <w:sz w:val="28"/>
          <w:szCs w:val="28"/>
        </w:rPr>
        <w:tab/>
      </w:r>
      <w:r w:rsidRPr="00370F01">
        <w:rPr>
          <w:rFonts w:ascii="Times New Roman" w:hAnsi="Times New Roman"/>
          <w:sz w:val="28"/>
          <w:szCs w:val="28"/>
        </w:rPr>
        <w:t>Подчинять игру решению исключительно дидактических задач—значит загубить и игру, и обучение. Однако специфика дошкольного обучения характеризуется частым использованием игровых приемов, придающих обучающей задаче эмоционально-смысловой характер, делающей ее интересной и доступной для детей.</w:t>
      </w:r>
    </w:p>
    <w:p w:rsidR="00370F01" w:rsidRPr="009327C6" w:rsidRDefault="00370F01" w:rsidP="0096151A">
      <w:pPr>
        <w:spacing w:after="0" w:line="360" w:lineRule="auto"/>
        <w:ind w:firstLine="62"/>
        <w:jc w:val="both"/>
        <w:rPr>
          <w:rFonts w:ascii="Times New Roman" w:hAnsi="Times New Roman"/>
          <w:sz w:val="28"/>
          <w:szCs w:val="28"/>
        </w:rPr>
      </w:pPr>
      <w:r>
        <w:rPr>
          <w:rFonts w:ascii="Times New Roman" w:hAnsi="Times New Roman"/>
          <w:sz w:val="28"/>
          <w:szCs w:val="28"/>
        </w:rPr>
        <w:tab/>
      </w:r>
      <w:r w:rsidRPr="00370F01">
        <w:rPr>
          <w:rFonts w:ascii="Times New Roman" w:hAnsi="Times New Roman"/>
          <w:sz w:val="28"/>
          <w:szCs w:val="28"/>
        </w:rPr>
        <w:t>Планирование образовательного процесса составляет одну из основ правильной о</w:t>
      </w:r>
      <w:r w:rsidR="00FC6426">
        <w:rPr>
          <w:rFonts w:ascii="Times New Roman" w:hAnsi="Times New Roman"/>
          <w:sz w:val="28"/>
          <w:szCs w:val="28"/>
        </w:rPr>
        <w:t>рганизации жизни детей в группе</w:t>
      </w:r>
      <w:r w:rsidRPr="00370F01">
        <w:rPr>
          <w:rFonts w:ascii="Times New Roman" w:hAnsi="Times New Roman"/>
          <w:sz w:val="28"/>
          <w:szCs w:val="28"/>
        </w:rPr>
        <w:t xml:space="preserve"> дошкольного образования. Важно выстроить образовательную деятельность так, чтобы она была целостной, осмысленной, интересной и понятной с точки зрения детского восприятия и в то же время сохраняла последовательность решения задач каждого направления развития. Объединяя в рамках одной темы разные виды детской деятельности, необходимо сохранить возможность каждого из них решать специфические, только ему присущие обучающие и развивающие задачи, не разрушить логику их постепенного усложнения. Комплексно-тематическое планирование предполагает выстраивание разных видов </w:t>
      </w:r>
      <w:r w:rsidRPr="00370F01">
        <w:rPr>
          <w:rFonts w:ascii="Times New Roman" w:hAnsi="Times New Roman"/>
          <w:sz w:val="28"/>
          <w:szCs w:val="28"/>
        </w:rPr>
        <w:lastRenderedPageBreak/>
        <w:t xml:space="preserve">детской деятельности в определенной последовательности в рамках одной темы. При этом каждый из видов деятельности выполняет определенную функцию—в ходе одних возникает интерес к новому содержанию, другие позволяют обогатить имеющиеся представления, взглянуть на это содержание с разных сторон, третьи—воплотить полученные представления в самостоятельной деятельности (игре, продуктивных видах деятельности и т.д.). Такое планирование позволяет уйти от предметного принципа построения образовательного процесса, способствует более глубокому и целостному освоению детьми окружающего мира, обобщению и </w:t>
      </w:r>
      <w:r w:rsidRPr="009327C6">
        <w:rPr>
          <w:rFonts w:ascii="Times New Roman" w:hAnsi="Times New Roman"/>
          <w:sz w:val="28"/>
          <w:szCs w:val="28"/>
        </w:rPr>
        <w:t>присвоению средств и способов деятельности.</w:t>
      </w:r>
    </w:p>
    <w:p w:rsidR="009327C6" w:rsidRPr="009327C6" w:rsidRDefault="009327C6" w:rsidP="0096151A">
      <w:pPr>
        <w:spacing w:after="0" w:line="360" w:lineRule="auto"/>
        <w:ind w:firstLine="62"/>
        <w:jc w:val="both"/>
        <w:rPr>
          <w:rFonts w:ascii="Times New Roman" w:hAnsi="Times New Roman"/>
          <w:sz w:val="28"/>
          <w:szCs w:val="28"/>
        </w:rPr>
      </w:pPr>
      <w:r w:rsidRPr="009327C6">
        <w:rPr>
          <w:rFonts w:ascii="Times New Roman" w:hAnsi="Times New Roman"/>
          <w:sz w:val="28"/>
          <w:szCs w:val="28"/>
        </w:rPr>
        <w:tab/>
        <w:t>В соответствии с ФГОС ДО объем обязательной части Программы включает время, отведенное на образовательную деятельность, осуществляемую: в процессе организации различных видов детской деятельности, в ходе режимных моментов, в самостоятельной деятельности детей. В непосредственно образовательную деятельность  выносится то содержание, которое дети не могут освоить самостоятельно, где необходимо совместное рассматривание, обсуждение, помощь в осознании и обобщении увиденного, в освоении нового способа действий и пр.</w:t>
      </w:r>
    </w:p>
    <w:p w:rsidR="009327C6" w:rsidRPr="009327C6" w:rsidRDefault="00E160C9" w:rsidP="0096151A">
      <w:pPr>
        <w:spacing w:line="360" w:lineRule="auto"/>
        <w:ind w:left="260" w:firstLine="60"/>
        <w:jc w:val="both"/>
        <w:rPr>
          <w:rFonts w:ascii="Times New Roman" w:hAnsi="Times New Roman"/>
          <w:sz w:val="28"/>
          <w:szCs w:val="28"/>
        </w:rPr>
      </w:pPr>
      <w:r>
        <w:rPr>
          <w:rFonts w:ascii="Times New Roman" w:hAnsi="Times New Roman"/>
          <w:sz w:val="28"/>
          <w:szCs w:val="28"/>
        </w:rPr>
        <w:tab/>
      </w:r>
      <w:r w:rsidR="009327C6" w:rsidRPr="009327C6">
        <w:rPr>
          <w:rFonts w:ascii="Times New Roman" w:hAnsi="Times New Roman"/>
          <w:sz w:val="28"/>
          <w:szCs w:val="28"/>
        </w:rPr>
        <w:t>В непосредственно образовательной деятельности чаще всего используется фронтальный способ организации детей, важный с той точки зрения, что у каждого ребенка формируется умение слышать обращенную ко всем речь взрослого, принимать задачу, выбирать способы или находить их для ее решения, оценивать достигнутый результат. Некоторые виды деятельности старших дошкольников рекомендуется организовывать в подгруппах или парах, учитывая личные симпатии и общие интересы детей. Действуя в паре или небольшой подгруппе, дети учатся общению: умению услышать другого, договориться, распределить работу. Результат деятельности подгруппы всегда заведомо выше, чем индивидуальный. Это вселяет в ребенка уверенность в своих силах, удовлетворение от причастности к общему делу, стимулирует процесс взаимообучения детей.</w:t>
      </w:r>
    </w:p>
    <w:p w:rsidR="009327C6" w:rsidRPr="009327C6" w:rsidRDefault="009327C6" w:rsidP="0096151A">
      <w:pPr>
        <w:spacing w:line="360" w:lineRule="auto"/>
        <w:ind w:left="260" w:firstLine="60"/>
        <w:jc w:val="both"/>
        <w:rPr>
          <w:rFonts w:ascii="Times New Roman" w:hAnsi="Times New Roman"/>
          <w:sz w:val="28"/>
          <w:szCs w:val="28"/>
        </w:rPr>
      </w:pPr>
      <w:r w:rsidRPr="009327C6">
        <w:rPr>
          <w:rFonts w:ascii="Times New Roman" w:hAnsi="Times New Roman"/>
          <w:sz w:val="28"/>
          <w:szCs w:val="28"/>
        </w:rPr>
        <w:tab/>
        <w:t xml:space="preserve">Фронтальный способ организации детей ассоциируется у педагогов с такой организационной формой как занятие, которому теперь возвращается первоначальный смысл—заниматься с детьми чем-либо интересным и полезным для его развития. Современное занятие отличается от школьного урока тем, что дети </w:t>
      </w:r>
      <w:r w:rsidRPr="009327C6">
        <w:rPr>
          <w:rFonts w:ascii="Times New Roman" w:hAnsi="Times New Roman"/>
          <w:sz w:val="28"/>
          <w:szCs w:val="28"/>
        </w:rPr>
        <w:lastRenderedPageBreak/>
        <w:t>чувствуют себя свободными, имеют право на передвижение, общение с другими детьми в процессе деятельности, выборе средств.</w:t>
      </w:r>
    </w:p>
    <w:p w:rsidR="009327C6" w:rsidRPr="009327C6" w:rsidRDefault="00157E5A" w:rsidP="0096151A">
      <w:pPr>
        <w:spacing w:line="360" w:lineRule="auto"/>
        <w:ind w:left="260" w:firstLine="60"/>
        <w:jc w:val="both"/>
        <w:rPr>
          <w:rFonts w:ascii="Times New Roman" w:hAnsi="Times New Roman"/>
          <w:sz w:val="28"/>
          <w:szCs w:val="28"/>
        </w:rPr>
      </w:pPr>
      <w:r>
        <w:rPr>
          <w:rFonts w:ascii="Times New Roman" w:hAnsi="Times New Roman"/>
          <w:sz w:val="28"/>
          <w:szCs w:val="28"/>
        </w:rPr>
        <w:t xml:space="preserve">      </w:t>
      </w:r>
      <w:r w:rsidR="009327C6" w:rsidRPr="009327C6">
        <w:rPr>
          <w:rFonts w:ascii="Times New Roman" w:hAnsi="Times New Roman"/>
          <w:sz w:val="28"/>
          <w:szCs w:val="28"/>
        </w:rPr>
        <w:t>Определенная часть образовательной деятельности осуществляется в процессе режимных моментов, например, наблюдения за объектами и явлениями окружающего мира на прогулке, формирование культурно-гигиенических навыков в процессе умывания, одевания, приема пищи, развитие элементарных трудовых навыков в процессе уборки игрушек, накрывания на столы т.д. В эту часть, как правило, выносится образовательная деятельность, которая может организовываться с подгруппой детей, и которая требует повторения для формирования устойчивых навыков.</w:t>
      </w:r>
    </w:p>
    <w:p w:rsidR="009327C6" w:rsidRPr="00E160C9" w:rsidRDefault="009327C6" w:rsidP="0096151A">
      <w:pPr>
        <w:spacing w:line="360" w:lineRule="auto"/>
        <w:ind w:left="260" w:firstLine="60"/>
        <w:jc w:val="both"/>
        <w:rPr>
          <w:rFonts w:ascii="Times New Roman" w:hAnsi="Times New Roman"/>
          <w:sz w:val="28"/>
          <w:szCs w:val="28"/>
        </w:rPr>
      </w:pPr>
      <w:r w:rsidRPr="009327C6">
        <w:rPr>
          <w:rFonts w:ascii="Times New Roman" w:hAnsi="Times New Roman"/>
          <w:sz w:val="28"/>
          <w:szCs w:val="28"/>
        </w:rPr>
        <w:tab/>
        <w:t>Не менее важно создавать условия для самостоятельной деятельности детей, в которой могут реализоваться их индивидуальные потребности, потребности в общении друг с другом, совместной игре, творчестве; использоваться полученные знания, представления, навыки, удовлетво</w:t>
      </w:r>
      <w:r w:rsidR="00E160C9">
        <w:rPr>
          <w:rFonts w:ascii="Times New Roman" w:hAnsi="Times New Roman"/>
          <w:sz w:val="28"/>
          <w:szCs w:val="28"/>
        </w:rPr>
        <w:t>ряться познавательные интересы.</w:t>
      </w:r>
    </w:p>
    <w:p w:rsidR="009327C6" w:rsidRPr="00E160C9" w:rsidRDefault="009327C6" w:rsidP="00E160C9">
      <w:pPr>
        <w:ind w:left="260" w:firstLine="60"/>
        <w:jc w:val="center"/>
        <w:rPr>
          <w:rFonts w:ascii="Times New Roman" w:hAnsi="Times New Roman"/>
          <w:b/>
          <w:i/>
          <w:sz w:val="28"/>
          <w:szCs w:val="28"/>
        </w:rPr>
      </w:pPr>
      <w:r w:rsidRPr="00E160C9">
        <w:rPr>
          <w:rFonts w:ascii="Times New Roman" w:hAnsi="Times New Roman"/>
          <w:b/>
          <w:i/>
          <w:sz w:val="28"/>
          <w:szCs w:val="28"/>
        </w:rPr>
        <w:t>Система развлечений, праздников и физкультурных досугов</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2004"/>
        <w:gridCol w:w="1055"/>
        <w:gridCol w:w="1008"/>
        <w:gridCol w:w="992"/>
        <w:gridCol w:w="992"/>
        <w:gridCol w:w="1014"/>
      </w:tblGrid>
      <w:tr w:rsidR="009327C6" w:rsidRPr="00E160C9" w:rsidTr="00E160C9">
        <w:trPr>
          <w:trHeight w:val="540"/>
          <w:jc w:val="center"/>
        </w:trPr>
        <w:tc>
          <w:tcPr>
            <w:tcW w:w="2441" w:type="dxa"/>
            <w:vMerge w:val="restart"/>
            <w:vAlign w:val="center"/>
          </w:tcPr>
          <w:p w:rsidR="009327C6" w:rsidRPr="00E160C9" w:rsidRDefault="009327C6" w:rsidP="00E160C9">
            <w:pPr>
              <w:ind w:left="260" w:firstLine="60"/>
              <w:jc w:val="both"/>
              <w:rPr>
                <w:rFonts w:ascii="Times New Roman" w:hAnsi="Times New Roman"/>
                <w:b/>
                <w:sz w:val="24"/>
                <w:szCs w:val="24"/>
              </w:rPr>
            </w:pPr>
          </w:p>
          <w:p w:rsidR="009327C6" w:rsidRPr="00E160C9" w:rsidRDefault="009327C6" w:rsidP="00E160C9">
            <w:pPr>
              <w:ind w:left="260" w:firstLine="60"/>
              <w:jc w:val="both"/>
              <w:rPr>
                <w:rFonts w:ascii="Times New Roman" w:hAnsi="Times New Roman"/>
                <w:b/>
                <w:sz w:val="24"/>
                <w:szCs w:val="24"/>
              </w:rPr>
            </w:pPr>
            <w:r w:rsidRPr="00E160C9">
              <w:rPr>
                <w:rFonts w:ascii="Times New Roman" w:hAnsi="Times New Roman"/>
                <w:b/>
                <w:sz w:val="24"/>
                <w:szCs w:val="24"/>
                <w:lang w:bidi="en-US"/>
              </w:rPr>
              <w:t>Формы работы</w:t>
            </w:r>
          </w:p>
          <w:p w:rsidR="009327C6" w:rsidRPr="00E160C9" w:rsidRDefault="009327C6" w:rsidP="00E160C9">
            <w:pPr>
              <w:ind w:left="260" w:firstLine="60"/>
              <w:jc w:val="both"/>
              <w:rPr>
                <w:rFonts w:ascii="Times New Roman" w:hAnsi="Times New Roman"/>
                <w:b/>
                <w:sz w:val="24"/>
                <w:szCs w:val="24"/>
                <w:lang w:bidi="en-US"/>
              </w:rPr>
            </w:pPr>
          </w:p>
        </w:tc>
        <w:tc>
          <w:tcPr>
            <w:tcW w:w="2004" w:type="dxa"/>
            <w:vMerge w:val="restart"/>
            <w:vAlign w:val="center"/>
          </w:tcPr>
          <w:p w:rsidR="009327C6" w:rsidRPr="00E160C9" w:rsidRDefault="009327C6" w:rsidP="00E160C9">
            <w:pPr>
              <w:ind w:left="260" w:firstLine="60"/>
              <w:jc w:val="both"/>
              <w:rPr>
                <w:rFonts w:ascii="Times New Roman" w:hAnsi="Times New Roman"/>
                <w:b/>
                <w:sz w:val="24"/>
                <w:szCs w:val="24"/>
                <w:lang w:bidi="en-US"/>
              </w:rPr>
            </w:pPr>
          </w:p>
          <w:p w:rsidR="009327C6" w:rsidRPr="00E160C9" w:rsidRDefault="009327C6" w:rsidP="00E160C9">
            <w:pPr>
              <w:spacing w:after="0" w:line="240" w:lineRule="auto"/>
              <w:ind w:firstLine="62"/>
              <w:jc w:val="both"/>
              <w:rPr>
                <w:rFonts w:ascii="Times New Roman" w:hAnsi="Times New Roman"/>
                <w:b/>
                <w:sz w:val="24"/>
                <w:szCs w:val="24"/>
                <w:lang w:bidi="en-US"/>
              </w:rPr>
            </w:pPr>
            <w:r w:rsidRPr="00E160C9">
              <w:rPr>
                <w:rFonts w:ascii="Times New Roman" w:hAnsi="Times New Roman"/>
                <w:b/>
                <w:sz w:val="24"/>
                <w:szCs w:val="24"/>
                <w:lang w:bidi="en-US"/>
              </w:rPr>
              <w:t>Периодичность</w:t>
            </w:r>
          </w:p>
        </w:tc>
        <w:tc>
          <w:tcPr>
            <w:tcW w:w="5061" w:type="dxa"/>
            <w:gridSpan w:val="5"/>
            <w:vAlign w:val="center"/>
          </w:tcPr>
          <w:p w:rsidR="009327C6" w:rsidRPr="00E160C9" w:rsidRDefault="009327C6" w:rsidP="00E160C9">
            <w:pPr>
              <w:ind w:left="260" w:firstLine="60"/>
              <w:jc w:val="both"/>
              <w:rPr>
                <w:rFonts w:ascii="Times New Roman" w:hAnsi="Times New Roman"/>
                <w:b/>
                <w:sz w:val="24"/>
                <w:szCs w:val="24"/>
              </w:rPr>
            </w:pPr>
            <w:r w:rsidRPr="00E160C9">
              <w:rPr>
                <w:rFonts w:ascii="Times New Roman" w:hAnsi="Times New Roman"/>
                <w:b/>
                <w:sz w:val="24"/>
                <w:szCs w:val="24"/>
              </w:rPr>
              <w:t>Возрастные группы</w:t>
            </w:r>
          </w:p>
        </w:tc>
      </w:tr>
      <w:tr w:rsidR="009327C6" w:rsidRPr="00E160C9" w:rsidTr="00E160C9">
        <w:trPr>
          <w:trHeight w:val="300"/>
          <w:jc w:val="center"/>
        </w:trPr>
        <w:tc>
          <w:tcPr>
            <w:tcW w:w="2441" w:type="dxa"/>
            <w:vMerge/>
            <w:vAlign w:val="center"/>
          </w:tcPr>
          <w:p w:rsidR="009327C6" w:rsidRPr="00E160C9" w:rsidRDefault="009327C6" w:rsidP="00E160C9">
            <w:pPr>
              <w:ind w:left="260" w:firstLine="60"/>
              <w:jc w:val="both"/>
              <w:rPr>
                <w:rFonts w:ascii="Times New Roman" w:hAnsi="Times New Roman"/>
                <w:sz w:val="24"/>
                <w:szCs w:val="24"/>
                <w:lang w:bidi="en-US"/>
              </w:rPr>
            </w:pPr>
          </w:p>
        </w:tc>
        <w:tc>
          <w:tcPr>
            <w:tcW w:w="2004" w:type="dxa"/>
            <w:vMerge/>
            <w:vAlign w:val="center"/>
          </w:tcPr>
          <w:p w:rsidR="009327C6" w:rsidRPr="00E160C9" w:rsidRDefault="009327C6" w:rsidP="00E160C9">
            <w:pPr>
              <w:ind w:left="260" w:firstLine="60"/>
              <w:jc w:val="both"/>
              <w:rPr>
                <w:rFonts w:ascii="Times New Roman" w:hAnsi="Times New Roman"/>
                <w:sz w:val="24"/>
                <w:szCs w:val="24"/>
                <w:lang w:bidi="en-US"/>
              </w:rPr>
            </w:pPr>
          </w:p>
        </w:tc>
        <w:tc>
          <w:tcPr>
            <w:tcW w:w="1055" w:type="dxa"/>
            <w:vAlign w:val="center"/>
          </w:tcPr>
          <w:p w:rsidR="009327C6" w:rsidRPr="00E160C9" w:rsidRDefault="009567BC" w:rsidP="00E160C9">
            <w:pPr>
              <w:ind w:left="260" w:firstLine="60"/>
              <w:jc w:val="both"/>
              <w:rPr>
                <w:rFonts w:ascii="Times New Roman" w:hAnsi="Times New Roman"/>
                <w:sz w:val="24"/>
                <w:szCs w:val="24"/>
              </w:rPr>
            </w:pPr>
            <w:r>
              <w:rPr>
                <w:rFonts w:ascii="Times New Roman" w:hAnsi="Times New Roman"/>
                <w:sz w:val="24"/>
                <w:szCs w:val="24"/>
                <w:lang w:bidi="en-US"/>
              </w:rPr>
              <w:t>1,5</w:t>
            </w:r>
            <w:r w:rsidR="009327C6" w:rsidRPr="00E160C9">
              <w:rPr>
                <w:rFonts w:ascii="Times New Roman" w:hAnsi="Times New Roman"/>
                <w:sz w:val="24"/>
                <w:szCs w:val="24"/>
              </w:rPr>
              <w:t xml:space="preserve">-3 </w:t>
            </w:r>
          </w:p>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rPr>
              <w:t>года</w:t>
            </w:r>
          </w:p>
        </w:tc>
        <w:tc>
          <w:tcPr>
            <w:tcW w:w="1008" w:type="dxa"/>
            <w:vAlign w:val="center"/>
          </w:tcPr>
          <w:p w:rsidR="009327C6" w:rsidRPr="00E160C9" w:rsidRDefault="009327C6" w:rsidP="00E160C9">
            <w:pPr>
              <w:ind w:left="260" w:firstLine="60"/>
              <w:jc w:val="both"/>
              <w:rPr>
                <w:rFonts w:ascii="Times New Roman" w:hAnsi="Times New Roman"/>
                <w:sz w:val="24"/>
                <w:szCs w:val="24"/>
              </w:rPr>
            </w:pPr>
            <w:r w:rsidRPr="00E160C9">
              <w:rPr>
                <w:rFonts w:ascii="Times New Roman" w:hAnsi="Times New Roman"/>
                <w:sz w:val="24"/>
                <w:szCs w:val="24"/>
              </w:rPr>
              <w:t>3-4 года</w:t>
            </w:r>
          </w:p>
        </w:tc>
        <w:tc>
          <w:tcPr>
            <w:tcW w:w="992" w:type="dxa"/>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rPr>
              <w:t>4-5 лет</w:t>
            </w:r>
          </w:p>
        </w:tc>
        <w:tc>
          <w:tcPr>
            <w:tcW w:w="992" w:type="dxa"/>
            <w:shd w:val="clear" w:color="auto" w:fill="auto"/>
            <w:vAlign w:val="center"/>
          </w:tcPr>
          <w:p w:rsidR="009327C6" w:rsidRPr="00E160C9" w:rsidRDefault="009327C6" w:rsidP="00E160C9">
            <w:pPr>
              <w:ind w:left="260" w:firstLine="60"/>
              <w:jc w:val="both"/>
              <w:rPr>
                <w:rFonts w:ascii="Times New Roman" w:hAnsi="Times New Roman"/>
                <w:sz w:val="24"/>
                <w:szCs w:val="24"/>
              </w:rPr>
            </w:pPr>
            <w:r w:rsidRPr="00E160C9">
              <w:rPr>
                <w:rFonts w:ascii="Times New Roman" w:hAnsi="Times New Roman"/>
                <w:sz w:val="24"/>
                <w:szCs w:val="24"/>
              </w:rPr>
              <w:t>5-6 лет</w:t>
            </w:r>
          </w:p>
        </w:tc>
        <w:tc>
          <w:tcPr>
            <w:tcW w:w="1014" w:type="dxa"/>
            <w:shd w:val="clear" w:color="auto" w:fill="auto"/>
            <w:vAlign w:val="center"/>
          </w:tcPr>
          <w:p w:rsidR="009327C6" w:rsidRPr="00E160C9" w:rsidRDefault="009327C6" w:rsidP="00E160C9">
            <w:pPr>
              <w:ind w:left="260" w:firstLine="60"/>
              <w:jc w:val="both"/>
              <w:rPr>
                <w:rFonts w:ascii="Times New Roman" w:hAnsi="Times New Roman"/>
                <w:sz w:val="24"/>
                <w:szCs w:val="24"/>
              </w:rPr>
            </w:pPr>
            <w:r w:rsidRPr="00E160C9">
              <w:rPr>
                <w:rFonts w:ascii="Times New Roman" w:hAnsi="Times New Roman"/>
                <w:sz w:val="24"/>
                <w:szCs w:val="24"/>
              </w:rPr>
              <w:t xml:space="preserve">6-7 </w:t>
            </w:r>
          </w:p>
          <w:p w:rsidR="009327C6" w:rsidRPr="00E160C9" w:rsidRDefault="009327C6" w:rsidP="00E160C9">
            <w:pPr>
              <w:ind w:left="260" w:firstLine="60"/>
              <w:jc w:val="both"/>
              <w:rPr>
                <w:rFonts w:ascii="Times New Roman" w:hAnsi="Times New Roman"/>
                <w:sz w:val="24"/>
                <w:szCs w:val="24"/>
              </w:rPr>
            </w:pPr>
            <w:r w:rsidRPr="00E160C9">
              <w:rPr>
                <w:rFonts w:ascii="Times New Roman" w:hAnsi="Times New Roman"/>
                <w:sz w:val="24"/>
                <w:szCs w:val="24"/>
              </w:rPr>
              <w:t>лет</w:t>
            </w:r>
          </w:p>
        </w:tc>
      </w:tr>
      <w:tr w:rsidR="009327C6" w:rsidRPr="00E160C9" w:rsidTr="00E160C9">
        <w:trPr>
          <w:trHeight w:val="300"/>
          <w:jc w:val="center"/>
        </w:trPr>
        <w:tc>
          <w:tcPr>
            <w:tcW w:w="2441" w:type="dxa"/>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Физкультурные досуги</w:t>
            </w:r>
          </w:p>
        </w:tc>
        <w:tc>
          <w:tcPr>
            <w:tcW w:w="2004" w:type="dxa"/>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1 раз в месяц</w:t>
            </w:r>
          </w:p>
        </w:tc>
        <w:tc>
          <w:tcPr>
            <w:tcW w:w="1055" w:type="dxa"/>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w:t>
            </w:r>
          </w:p>
        </w:tc>
        <w:tc>
          <w:tcPr>
            <w:tcW w:w="1008" w:type="dxa"/>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w:t>
            </w:r>
          </w:p>
        </w:tc>
        <w:tc>
          <w:tcPr>
            <w:tcW w:w="992" w:type="dxa"/>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w:t>
            </w:r>
          </w:p>
        </w:tc>
        <w:tc>
          <w:tcPr>
            <w:tcW w:w="992" w:type="dxa"/>
            <w:shd w:val="clear" w:color="auto" w:fill="auto"/>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w:t>
            </w:r>
          </w:p>
        </w:tc>
        <w:tc>
          <w:tcPr>
            <w:tcW w:w="1014" w:type="dxa"/>
            <w:shd w:val="clear" w:color="auto" w:fill="auto"/>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w:t>
            </w:r>
          </w:p>
        </w:tc>
      </w:tr>
      <w:tr w:rsidR="009327C6" w:rsidRPr="00E160C9" w:rsidTr="00E160C9">
        <w:trPr>
          <w:trHeight w:val="300"/>
          <w:jc w:val="center"/>
        </w:trPr>
        <w:tc>
          <w:tcPr>
            <w:tcW w:w="2441" w:type="dxa"/>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Спортивные  праздники</w:t>
            </w:r>
          </w:p>
        </w:tc>
        <w:tc>
          <w:tcPr>
            <w:tcW w:w="2004" w:type="dxa"/>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1 раз в квартал</w:t>
            </w:r>
          </w:p>
        </w:tc>
        <w:tc>
          <w:tcPr>
            <w:tcW w:w="1055" w:type="dxa"/>
            <w:vAlign w:val="center"/>
          </w:tcPr>
          <w:p w:rsidR="009327C6" w:rsidRPr="00E160C9" w:rsidRDefault="009327C6" w:rsidP="00E160C9">
            <w:pPr>
              <w:ind w:left="260" w:firstLine="60"/>
              <w:jc w:val="both"/>
              <w:rPr>
                <w:rFonts w:ascii="Times New Roman" w:hAnsi="Times New Roman"/>
                <w:sz w:val="24"/>
                <w:szCs w:val="24"/>
                <w:lang w:bidi="en-US"/>
              </w:rPr>
            </w:pPr>
          </w:p>
        </w:tc>
        <w:tc>
          <w:tcPr>
            <w:tcW w:w="1008" w:type="dxa"/>
            <w:vAlign w:val="center"/>
          </w:tcPr>
          <w:p w:rsidR="009327C6" w:rsidRPr="00E160C9" w:rsidRDefault="009327C6" w:rsidP="00E160C9">
            <w:pPr>
              <w:ind w:left="260" w:firstLine="60"/>
              <w:jc w:val="both"/>
              <w:rPr>
                <w:rFonts w:ascii="Times New Roman" w:hAnsi="Times New Roman"/>
                <w:sz w:val="24"/>
                <w:szCs w:val="24"/>
                <w:lang w:bidi="en-US"/>
              </w:rPr>
            </w:pPr>
          </w:p>
        </w:tc>
        <w:tc>
          <w:tcPr>
            <w:tcW w:w="992" w:type="dxa"/>
            <w:vAlign w:val="center"/>
          </w:tcPr>
          <w:p w:rsidR="009327C6" w:rsidRPr="00E160C9" w:rsidRDefault="009327C6" w:rsidP="00E160C9">
            <w:pPr>
              <w:ind w:left="260" w:firstLine="60"/>
              <w:jc w:val="both"/>
              <w:rPr>
                <w:rFonts w:ascii="Times New Roman" w:hAnsi="Times New Roman"/>
                <w:sz w:val="24"/>
                <w:szCs w:val="24"/>
                <w:lang w:bidi="en-US"/>
              </w:rPr>
            </w:pPr>
          </w:p>
        </w:tc>
        <w:tc>
          <w:tcPr>
            <w:tcW w:w="992" w:type="dxa"/>
            <w:shd w:val="clear" w:color="auto" w:fill="auto"/>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w:t>
            </w:r>
          </w:p>
        </w:tc>
        <w:tc>
          <w:tcPr>
            <w:tcW w:w="1014" w:type="dxa"/>
            <w:shd w:val="clear" w:color="auto" w:fill="auto"/>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w:t>
            </w:r>
          </w:p>
        </w:tc>
      </w:tr>
      <w:tr w:rsidR="009327C6" w:rsidRPr="00E160C9" w:rsidTr="00E160C9">
        <w:trPr>
          <w:trHeight w:val="300"/>
          <w:jc w:val="center"/>
        </w:trPr>
        <w:tc>
          <w:tcPr>
            <w:tcW w:w="2441" w:type="dxa"/>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Музыкальные развлечения</w:t>
            </w:r>
          </w:p>
        </w:tc>
        <w:tc>
          <w:tcPr>
            <w:tcW w:w="2004" w:type="dxa"/>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1 раз в месяц</w:t>
            </w:r>
          </w:p>
        </w:tc>
        <w:tc>
          <w:tcPr>
            <w:tcW w:w="1055" w:type="dxa"/>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w:t>
            </w:r>
          </w:p>
        </w:tc>
        <w:tc>
          <w:tcPr>
            <w:tcW w:w="1008" w:type="dxa"/>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w:t>
            </w:r>
          </w:p>
        </w:tc>
        <w:tc>
          <w:tcPr>
            <w:tcW w:w="992" w:type="dxa"/>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w:t>
            </w:r>
          </w:p>
        </w:tc>
        <w:tc>
          <w:tcPr>
            <w:tcW w:w="992" w:type="dxa"/>
            <w:shd w:val="clear" w:color="auto" w:fill="auto"/>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w:t>
            </w:r>
          </w:p>
        </w:tc>
        <w:tc>
          <w:tcPr>
            <w:tcW w:w="1014" w:type="dxa"/>
            <w:shd w:val="clear" w:color="auto" w:fill="auto"/>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w:t>
            </w:r>
          </w:p>
        </w:tc>
      </w:tr>
      <w:tr w:rsidR="009327C6" w:rsidRPr="00E160C9" w:rsidTr="00E160C9">
        <w:trPr>
          <w:trHeight w:val="300"/>
          <w:jc w:val="center"/>
        </w:trPr>
        <w:tc>
          <w:tcPr>
            <w:tcW w:w="2441" w:type="dxa"/>
            <w:vAlign w:val="center"/>
          </w:tcPr>
          <w:p w:rsidR="009327C6" w:rsidRPr="00E160C9" w:rsidRDefault="009327C6" w:rsidP="00E160C9">
            <w:pPr>
              <w:ind w:left="260" w:firstLine="60"/>
              <w:jc w:val="both"/>
              <w:rPr>
                <w:rFonts w:ascii="Times New Roman" w:hAnsi="Times New Roman"/>
                <w:b/>
                <w:i/>
                <w:sz w:val="24"/>
                <w:szCs w:val="24"/>
                <w:lang w:bidi="en-US"/>
              </w:rPr>
            </w:pPr>
            <w:r w:rsidRPr="00E160C9">
              <w:rPr>
                <w:rFonts w:ascii="Times New Roman" w:hAnsi="Times New Roman"/>
                <w:b/>
                <w:i/>
                <w:sz w:val="24"/>
                <w:szCs w:val="24"/>
                <w:lang w:bidi="en-US"/>
              </w:rPr>
              <w:t>Праздники*</w:t>
            </w:r>
          </w:p>
        </w:tc>
        <w:tc>
          <w:tcPr>
            <w:tcW w:w="2004" w:type="dxa"/>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1 раз в квартал</w:t>
            </w:r>
          </w:p>
        </w:tc>
        <w:tc>
          <w:tcPr>
            <w:tcW w:w="1055" w:type="dxa"/>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w:t>
            </w:r>
          </w:p>
        </w:tc>
        <w:tc>
          <w:tcPr>
            <w:tcW w:w="1008" w:type="dxa"/>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w:t>
            </w:r>
          </w:p>
        </w:tc>
        <w:tc>
          <w:tcPr>
            <w:tcW w:w="992" w:type="dxa"/>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w:t>
            </w:r>
          </w:p>
        </w:tc>
        <w:tc>
          <w:tcPr>
            <w:tcW w:w="992" w:type="dxa"/>
            <w:shd w:val="clear" w:color="auto" w:fill="auto"/>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w:t>
            </w:r>
          </w:p>
        </w:tc>
        <w:tc>
          <w:tcPr>
            <w:tcW w:w="1014" w:type="dxa"/>
            <w:shd w:val="clear" w:color="auto" w:fill="auto"/>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w:t>
            </w:r>
          </w:p>
        </w:tc>
      </w:tr>
      <w:tr w:rsidR="009327C6" w:rsidRPr="00E160C9" w:rsidTr="00E160C9">
        <w:trPr>
          <w:trHeight w:val="300"/>
          <w:jc w:val="center"/>
        </w:trPr>
        <w:tc>
          <w:tcPr>
            <w:tcW w:w="2441" w:type="dxa"/>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КВН, викторины</w:t>
            </w:r>
          </w:p>
        </w:tc>
        <w:tc>
          <w:tcPr>
            <w:tcW w:w="2004" w:type="dxa"/>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1 раз в год</w:t>
            </w:r>
          </w:p>
        </w:tc>
        <w:tc>
          <w:tcPr>
            <w:tcW w:w="1055" w:type="dxa"/>
            <w:vAlign w:val="center"/>
          </w:tcPr>
          <w:p w:rsidR="009327C6" w:rsidRPr="00E160C9" w:rsidRDefault="009327C6" w:rsidP="00E160C9">
            <w:pPr>
              <w:ind w:left="260" w:firstLine="60"/>
              <w:jc w:val="both"/>
              <w:rPr>
                <w:rFonts w:ascii="Times New Roman" w:hAnsi="Times New Roman"/>
                <w:sz w:val="24"/>
                <w:szCs w:val="24"/>
                <w:lang w:bidi="en-US"/>
              </w:rPr>
            </w:pPr>
          </w:p>
        </w:tc>
        <w:tc>
          <w:tcPr>
            <w:tcW w:w="1008" w:type="dxa"/>
            <w:vAlign w:val="center"/>
          </w:tcPr>
          <w:p w:rsidR="009327C6" w:rsidRPr="00E160C9" w:rsidRDefault="009327C6" w:rsidP="00E160C9">
            <w:pPr>
              <w:ind w:left="260" w:firstLine="60"/>
              <w:jc w:val="both"/>
              <w:rPr>
                <w:rFonts w:ascii="Times New Roman" w:hAnsi="Times New Roman"/>
                <w:sz w:val="24"/>
                <w:szCs w:val="24"/>
                <w:lang w:bidi="en-US"/>
              </w:rPr>
            </w:pPr>
          </w:p>
        </w:tc>
        <w:tc>
          <w:tcPr>
            <w:tcW w:w="992" w:type="dxa"/>
            <w:vAlign w:val="center"/>
          </w:tcPr>
          <w:p w:rsidR="009327C6" w:rsidRPr="00E160C9" w:rsidRDefault="009327C6" w:rsidP="00E160C9">
            <w:pPr>
              <w:ind w:left="260" w:firstLine="60"/>
              <w:jc w:val="both"/>
              <w:rPr>
                <w:rFonts w:ascii="Times New Roman" w:hAnsi="Times New Roman"/>
                <w:sz w:val="24"/>
                <w:szCs w:val="24"/>
                <w:lang w:bidi="en-US"/>
              </w:rPr>
            </w:pPr>
          </w:p>
        </w:tc>
        <w:tc>
          <w:tcPr>
            <w:tcW w:w="992" w:type="dxa"/>
            <w:shd w:val="clear" w:color="auto" w:fill="auto"/>
            <w:vAlign w:val="center"/>
          </w:tcPr>
          <w:p w:rsidR="009327C6" w:rsidRPr="00E160C9" w:rsidRDefault="009327C6" w:rsidP="00E160C9">
            <w:pPr>
              <w:ind w:left="260" w:firstLine="60"/>
              <w:jc w:val="both"/>
              <w:rPr>
                <w:rFonts w:ascii="Times New Roman" w:hAnsi="Times New Roman"/>
                <w:sz w:val="24"/>
                <w:szCs w:val="24"/>
                <w:lang w:bidi="en-US"/>
              </w:rPr>
            </w:pPr>
          </w:p>
        </w:tc>
        <w:tc>
          <w:tcPr>
            <w:tcW w:w="1014" w:type="dxa"/>
            <w:shd w:val="clear" w:color="auto" w:fill="auto"/>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w:t>
            </w:r>
          </w:p>
        </w:tc>
      </w:tr>
      <w:tr w:rsidR="009327C6" w:rsidRPr="00E160C9" w:rsidTr="00E160C9">
        <w:trPr>
          <w:trHeight w:val="300"/>
          <w:jc w:val="center"/>
        </w:trPr>
        <w:tc>
          <w:tcPr>
            <w:tcW w:w="2441" w:type="dxa"/>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Уроки искусства</w:t>
            </w:r>
          </w:p>
        </w:tc>
        <w:tc>
          <w:tcPr>
            <w:tcW w:w="2004" w:type="dxa"/>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1 раз в квартал</w:t>
            </w:r>
          </w:p>
        </w:tc>
        <w:tc>
          <w:tcPr>
            <w:tcW w:w="1055" w:type="dxa"/>
            <w:vAlign w:val="center"/>
          </w:tcPr>
          <w:p w:rsidR="009327C6" w:rsidRPr="00E160C9" w:rsidRDefault="009327C6" w:rsidP="00E160C9">
            <w:pPr>
              <w:ind w:left="260" w:firstLine="60"/>
              <w:jc w:val="both"/>
              <w:rPr>
                <w:rFonts w:ascii="Times New Roman" w:hAnsi="Times New Roman"/>
                <w:sz w:val="24"/>
                <w:szCs w:val="24"/>
                <w:lang w:bidi="en-US"/>
              </w:rPr>
            </w:pPr>
          </w:p>
        </w:tc>
        <w:tc>
          <w:tcPr>
            <w:tcW w:w="1008" w:type="dxa"/>
            <w:vAlign w:val="center"/>
          </w:tcPr>
          <w:p w:rsidR="009327C6" w:rsidRPr="00E160C9" w:rsidRDefault="009327C6" w:rsidP="00E160C9">
            <w:pPr>
              <w:ind w:left="260" w:firstLine="60"/>
              <w:jc w:val="both"/>
              <w:rPr>
                <w:rFonts w:ascii="Times New Roman" w:hAnsi="Times New Roman"/>
                <w:sz w:val="24"/>
                <w:szCs w:val="24"/>
                <w:lang w:bidi="en-US"/>
              </w:rPr>
            </w:pPr>
          </w:p>
        </w:tc>
        <w:tc>
          <w:tcPr>
            <w:tcW w:w="992" w:type="dxa"/>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w:t>
            </w:r>
          </w:p>
        </w:tc>
        <w:tc>
          <w:tcPr>
            <w:tcW w:w="992" w:type="dxa"/>
            <w:shd w:val="clear" w:color="auto" w:fill="auto"/>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w:t>
            </w:r>
          </w:p>
        </w:tc>
        <w:tc>
          <w:tcPr>
            <w:tcW w:w="1014" w:type="dxa"/>
            <w:shd w:val="clear" w:color="auto" w:fill="auto"/>
            <w:vAlign w:val="center"/>
          </w:tcPr>
          <w:p w:rsidR="009327C6" w:rsidRPr="00E160C9" w:rsidRDefault="009327C6" w:rsidP="00E160C9">
            <w:pPr>
              <w:ind w:left="260" w:firstLine="60"/>
              <w:jc w:val="both"/>
              <w:rPr>
                <w:rFonts w:ascii="Times New Roman" w:hAnsi="Times New Roman"/>
                <w:sz w:val="24"/>
                <w:szCs w:val="24"/>
                <w:lang w:bidi="en-US"/>
              </w:rPr>
            </w:pPr>
            <w:r w:rsidRPr="00E160C9">
              <w:rPr>
                <w:rFonts w:ascii="Times New Roman" w:hAnsi="Times New Roman"/>
                <w:sz w:val="24"/>
                <w:szCs w:val="24"/>
                <w:lang w:bidi="en-US"/>
              </w:rPr>
              <w:t>+</w:t>
            </w:r>
          </w:p>
        </w:tc>
      </w:tr>
    </w:tbl>
    <w:p w:rsidR="006B255C" w:rsidRDefault="006B255C" w:rsidP="00403BFE">
      <w:pPr>
        <w:jc w:val="center"/>
        <w:rPr>
          <w:rFonts w:ascii="Times New Roman" w:hAnsi="Times New Roman"/>
          <w:b/>
          <w:sz w:val="28"/>
          <w:szCs w:val="28"/>
        </w:rPr>
      </w:pPr>
    </w:p>
    <w:p w:rsidR="00403BFE" w:rsidRPr="00403BFE" w:rsidRDefault="00403BFE" w:rsidP="00403BFE">
      <w:pPr>
        <w:jc w:val="center"/>
        <w:rPr>
          <w:rFonts w:ascii="Times New Roman" w:hAnsi="Times New Roman"/>
          <w:b/>
          <w:sz w:val="28"/>
          <w:szCs w:val="28"/>
        </w:rPr>
      </w:pPr>
      <w:r w:rsidRPr="00403BFE">
        <w:rPr>
          <w:rFonts w:ascii="Times New Roman" w:hAnsi="Times New Roman"/>
          <w:b/>
          <w:sz w:val="28"/>
          <w:szCs w:val="28"/>
        </w:rPr>
        <w:lastRenderedPageBreak/>
        <w:t>План непосредственно-образовательной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4"/>
        <w:gridCol w:w="3324"/>
        <w:gridCol w:w="1347"/>
        <w:gridCol w:w="1311"/>
        <w:gridCol w:w="1309"/>
        <w:gridCol w:w="1309"/>
      </w:tblGrid>
      <w:tr w:rsidR="00962464" w:rsidRPr="00275CC6" w:rsidTr="00EC7412">
        <w:tc>
          <w:tcPr>
            <w:tcW w:w="0" w:type="auto"/>
            <w:shd w:val="clear" w:color="auto" w:fill="auto"/>
          </w:tcPr>
          <w:p w:rsidR="00EC7412" w:rsidRPr="00403BFE" w:rsidRDefault="00EC7412" w:rsidP="00FC6426">
            <w:pPr>
              <w:spacing w:beforeAutospacing="1" w:afterAutospacing="1"/>
              <w:jc w:val="both"/>
              <w:rPr>
                <w:rFonts w:ascii="Times New Roman" w:hAnsi="Times New Roman"/>
                <w:sz w:val="24"/>
                <w:szCs w:val="24"/>
              </w:rPr>
            </w:pPr>
            <w:r>
              <w:rPr>
                <w:rFonts w:ascii="Times New Roman" w:hAnsi="Times New Roman"/>
                <w:sz w:val="24"/>
                <w:szCs w:val="24"/>
              </w:rPr>
              <w:t>Образователь</w:t>
            </w:r>
            <w:r w:rsidRPr="00403BFE">
              <w:rPr>
                <w:rFonts w:ascii="Times New Roman" w:hAnsi="Times New Roman"/>
                <w:sz w:val="24"/>
                <w:szCs w:val="24"/>
              </w:rPr>
              <w:t>ные области</w:t>
            </w:r>
          </w:p>
        </w:tc>
        <w:tc>
          <w:tcPr>
            <w:tcW w:w="0" w:type="auto"/>
            <w:shd w:val="clear" w:color="auto" w:fill="auto"/>
            <w:hideMark/>
          </w:tcPr>
          <w:p w:rsidR="00EC7412" w:rsidRPr="00403BFE" w:rsidRDefault="00EC7412" w:rsidP="00BC65E2">
            <w:pPr>
              <w:spacing w:after="0" w:line="240" w:lineRule="auto"/>
              <w:jc w:val="both"/>
              <w:rPr>
                <w:rFonts w:ascii="Times New Roman" w:hAnsi="Times New Roman"/>
                <w:sz w:val="24"/>
                <w:szCs w:val="24"/>
              </w:rPr>
            </w:pPr>
            <w:r w:rsidRPr="00403BFE">
              <w:rPr>
                <w:rFonts w:ascii="Times New Roman" w:hAnsi="Times New Roman"/>
                <w:sz w:val="24"/>
                <w:szCs w:val="24"/>
              </w:rPr>
              <w:t>Образовательная</w:t>
            </w:r>
          </w:p>
          <w:p w:rsidR="00EC7412" w:rsidRPr="00403BFE" w:rsidRDefault="00EC7412" w:rsidP="00E07C1D">
            <w:pPr>
              <w:spacing w:after="0" w:line="240" w:lineRule="auto"/>
              <w:jc w:val="both"/>
              <w:rPr>
                <w:rFonts w:ascii="Times New Roman" w:hAnsi="Times New Roman"/>
                <w:sz w:val="24"/>
                <w:szCs w:val="24"/>
              </w:rPr>
            </w:pPr>
            <w:r w:rsidRPr="00403BFE">
              <w:rPr>
                <w:rFonts w:ascii="Times New Roman" w:hAnsi="Times New Roman"/>
                <w:sz w:val="24"/>
                <w:szCs w:val="24"/>
              </w:rPr>
              <w:t>де</w:t>
            </w:r>
            <w:r w:rsidR="009A0DE1">
              <w:rPr>
                <w:rFonts w:ascii="Times New Roman" w:hAnsi="Times New Roman"/>
                <w:sz w:val="24"/>
                <w:szCs w:val="24"/>
              </w:rPr>
              <w:t>ятельность</w:t>
            </w:r>
          </w:p>
        </w:tc>
        <w:tc>
          <w:tcPr>
            <w:tcW w:w="0" w:type="auto"/>
            <w:tcBorders>
              <w:left w:val="single" w:sz="4" w:space="0" w:color="auto"/>
            </w:tcBorders>
            <w:shd w:val="clear" w:color="auto" w:fill="auto"/>
            <w:hideMark/>
          </w:tcPr>
          <w:p w:rsidR="00EC7412" w:rsidRDefault="00EC7412" w:rsidP="00EC7412">
            <w:pPr>
              <w:spacing w:after="0" w:line="240" w:lineRule="auto"/>
              <w:jc w:val="both"/>
              <w:rPr>
                <w:rFonts w:ascii="Times New Roman" w:hAnsi="Times New Roman"/>
                <w:sz w:val="24"/>
                <w:szCs w:val="24"/>
              </w:rPr>
            </w:pPr>
            <w:r>
              <w:rPr>
                <w:rFonts w:ascii="Times New Roman" w:hAnsi="Times New Roman"/>
                <w:sz w:val="24"/>
                <w:szCs w:val="24"/>
              </w:rPr>
              <w:t>Подгруппа</w:t>
            </w:r>
          </w:p>
          <w:p w:rsidR="00EC7412" w:rsidRPr="00403BFE" w:rsidRDefault="00EC7412" w:rsidP="00EC7412">
            <w:pPr>
              <w:spacing w:after="0" w:line="240" w:lineRule="auto"/>
              <w:jc w:val="both"/>
              <w:rPr>
                <w:rFonts w:ascii="Times New Roman" w:hAnsi="Times New Roman"/>
                <w:sz w:val="24"/>
                <w:szCs w:val="24"/>
              </w:rPr>
            </w:pPr>
            <w:r>
              <w:rPr>
                <w:rFonts w:ascii="Times New Roman" w:hAnsi="Times New Roman"/>
                <w:sz w:val="24"/>
                <w:szCs w:val="24"/>
              </w:rPr>
              <w:t xml:space="preserve">раннего возраста </w:t>
            </w:r>
          </w:p>
        </w:tc>
        <w:tc>
          <w:tcPr>
            <w:tcW w:w="0" w:type="auto"/>
            <w:shd w:val="clear" w:color="auto" w:fill="auto"/>
            <w:hideMark/>
          </w:tcPr>
          <w:p w:rsidR="00EC7412" w:rsidRPr="00403BFE" w:rsidRDefault="00EC7412" w:rsidP="00FC6426">
            <w:pPr>
              <w:spacing w:beforeAutospacing="1" w:afterAutospacing="1"/>
              <w:jc w:val="both"/>
              <w:rPr>
                <w:rFonts w:ascii="Times New Roman" w:hAnsi="Times New Roman"/>
                <w:sz w:val="24"/>
                <w:szCs w:val="24"/>
              </w:rPr>
            </w:pPr>
            <w:r>
              <w:rPr>
                <w:rFonts w:ascii="Times New Roman" w:hAnsi="Times New Roman"/>
                <w:sz w:val="24"/>
                <w:szCs w:val="24"/>
              </w:rPr>
              <w:t>Младшая подгруппа</w:t>
            </w:r>
          </w:p>
        </w:tc>
        <w:tc>
          <w:tcPr>
            <w:tcW w:w="0" w:type="auto"/>
            <w:shd w:val="clear" w:color="auto" w:fill="auto"/>
            <w:hideMark/>
          </w:tcPr>
          <w:p w:rsidR="00EC7412" w:rsidRPr="00403BFE" w:rsidRDefault="00EC7412" w:rsidP="00FC6426">
            <w:pPr>
              <w:spacing w:beforeAutospacing="1" w:afterAutospacing="1"/>
              <w:jc w:val="both"/>
              <w:rPr>
                <w:rFonts w:ascii="Times New Roman" w:hAnsi="Times New Roman"/>
                <w:sz w:val="24"/>
                <w:szCs w:val="24"/>
              </w:rPr>
            </w:pPr>
            <w:r>
              <w:rPr>
                <w:rFonts w:ascii="Times New Roman" w:hAnsi="Times New Roman"/>
                <w:sz w:val="24"/>
                <w:szCs w:val="24"/>
              </w:rPr>
              <w:t>Средняя подгруппа</w:t>
            </w:r>
          </w:p>
        </w:tc>
        <w:tc>
          <w:tcPr>
            <w:tcW w:w="0" w:type="auto"/>
            <w:tcBorders>
              <w:right w:val="single" w:sz="4" w:space="0" w:color="auto"/>
            </w:tcBorders>
            <w:shd w:val="clear" w:color="auto" w:fill="auto"/>
            <w:hideMark/>
          </w:tcPr>
          <w:p w:rsidR="00EC7412" w:rsidRPr="00403BFE" w:rsidRDefault="00EC7412" w:rsidP="00FC6426">
            <w:pPr>
              <w:spacing w:beforeAutospacing="1" w:afterAutospacing="1"/>
              <w:jc w:val="both"/>
              <w:rPr>
                <w:rFonts w:ascii="Times New Roman" w:hAnsi="Times New Roman"/>
                <w:sz w:val="24"/>
                <w:szCs w:val="24"/>
              </w:rPr>
            </w:pPr>
            <w:r>
              <w:rPr>
                <w:rFonts w:ascii="Times New Roman" w:hAnsi="Times New Roman"/>
                <w:sz w:val="24"/>
                <w:szCs w:val="24"/>
              </w:rPr>
              <w:t>Старшая подгруппа</w:t>
            </w:r>
          </w:p>
        </w:tc>
      </w:tr>
      <w:tr w:rsidR="00EF0C85" w:rsidRPr="00275CC6" w:rsidTr="00AA54FF">
        <w:tc>
          <w:tcPr>
            <w:tcW w:w="10704" w:type="dxa"/>
            <w:gridSpan w:val="6"/>
            <w:tcBorders>
              <w:right w:val="single" w:sz="4" w:space="0" w:color="auto"/>
            </w:tcBorders>
            <w:shd w:val="clear" w:color="auto" w:fill="auto"/>
          </w:tcPr>
          <w:p w:rsidR="00EF0C85" w:rsidRPr="001D1488" w:rsidRDefault="00EF0C85" w:rsidP="00EF0C85">
            <w:pPr>
              <w:spacing w:beforeAutospacing="1" w:afterAutospacing="1"/>
              <w:rPr>
                <w:rFonts w:ascii="Times New Roman" w:hAnsi="Times New Roman"/>
                <w:b/>
                <w:sz w:val="24"/>
                <w:szCs w:val="24"/>
              </w:rPr>
            </w:pPr>
            <w:r>
              <w:rPr>
                <w:rFonts w:ascii="Times New Roman" w:hAnsi="Times New Roman"/>
                <w:sz w:val="24"/>
                <w:szCs w:val="24"/>
              </w:rPr>
              <w:t xml:space="preserve">                   </w:t>
            </w:r>
            <w:r w:rsidRPr="00295B88">
              <w:rPr>
                <w:rFonts w:ascii="Times New Roman" w:hAnsi="Times New Roman"/>
                <w:sz w:val="24"/>
                <w:szCs w:val="24"/>
              </w:rPr>
              <w:t>60</w:t>
            </w:r>
            <w:r>
              <w:rPr>
                <w:rFonts w:ascii="Times New Roman" w:hAnsi="Times New Roman"/>
                <w:b/>
                <w:sz w:val="24"/>
                <w:szCs w:val="24"/>
              </w:rPr>
              <w:t xml:space="preserve">%                                              </w:t>
            </w:r>
            <w:r w:rsidRPr="001D1488">
              <w:rPr>
                <w:rFonts w:ascii="Times New Roman" w:hAnsi="Times New Roman"/>
                <w:b/>
                <w:sz w:val="24"/>
                <w:szCs w:val="24"/>
              </w:rPr>
              <w:t>Обязательная часть</w:t>
            </w:r>
          </w:p>
        </w:tc>
      </w:tr>
      <w:tr w:rsidR="00962464" w:rsidRPr="00275CC6" w:rsidTr="000A2034">
        <w:tc>
          <w:tcPr>
            <w:tcW w:w="0" w:type="auto"/>
            <w:tcBorders>
              <w:bottom w:val="single" w:sz="4" w:space="0" w:color="auto"/>
              <w:right w:val="single" w:sz="4" w:space="0" w:color="auto"/>
            </w:tcBorders>
            <w:shd w:val="clear" w:color="auto" w:fill="auto"/>
          </w:tcPr>
          <w:p w:rsidR="00EC7412" w:rsidRPr="00403BFE" w:rsidRDefault="00EC7412" w:rsidP="003B60B7">
            <w:pPr>
              <w:spacing w:after="0" w:line="240" w:lineRule="auto"/>
              <w:jc w:val="both"/>
              <w:rPr>
                <w:rFonts w:ascii="Times New Roman" w:hAnsi="Times New Roman"/>
                <w:sz w:val="24"/>
                <w:szCs w:val="24"/>
              </w:rPr>
            </w:pPr>
            <w:r>
              <w:rPr>
                <w:rFonts w:ascii="Times New Roman" w:hAnsi="Times New Roman"/>
                <w:sz w:val="24"/>
                <w:szCs w:val="24"/>
              </w:rPr>
              <w:t>Соц</w:t>
            </w:r>
            <w:r w:rsidR="006B255C">
              <w:rPr>
                <w:rFonts w:ascii="Times New Roman" w:hAnsi="Times New Roman"/>
                <w:sz w:val="24"/>
                <w:szCs w:val="24"/>
              </w:rPr>
              <w:t>иально-коммуникативное развитие</w:t>
            </w:r>
          </w:p>
        </w:tc>
        <w:tc>
          <w:tcPr>
            <w:tcW w:w="0" w:type="auto"/>
            <w:tcBorders>
              <w:left w:val="single" w:sz="4" w:space="0" w:color="auto"/>
              <w:right w:val="single" w:sz="4" w:space="0" w:color="auto"/>
            </w:tcBorders>
            <w:shd w:val="clear" w:color="auto" w:fill="auto"/>
            <w:hideMark/>
          </w:tcPr>
          <w:p w:rsidR="00EC7412" w:rsidRPr="00403BFE" w:rsidRDefault="00962464" w:rsidP="003B60B7">
            <w:pPr>
              <w:spacing w:after="0" w:line="240" w:lineRule="auto"/>
              <w:jc w:val="both"/>
              <w:rPr>
                <w:rFonts w:ascii="Times New Roman" w:hAnsi="Times New Roman"/>
                <w:sz w:val="24"/>
                <w:szCs w:val="24"/>
              </w:rPr>
            </w:pPr>
            <w:r>
              <w:rPr>
                <w:rFonts w:ascii="Times New Roman" w:hAnsi="Times New Roman"/>
                <w:sz w:val="24"/>
                <w:szCs w:val="24"/>
              </w:rPr>
              <w:t>Ознакомление с окружающим миром</w:t>
            </w:r>
          </w:p>
        </w:tc>
        <w:tc>
          <w:tcPr>
            <w:tcW w:w="0" w:type="auto"/>
            <w:tcBorders>
              <w:left w:val="single" w:sz="4" w:space="0" w:color="auto"/>
            </w:tcBorders>
            <w:shd w:val="clear" w:color="auto" w:fill="auto"/>
            <w:hideMark/>
          </w:tcPr>
          <w:p w:rsidR="00EC7412" w:rsidRPr="00403BFE" w:rsidRDefault="00EC7412" w:rsidP="00FC6426">
            <w:pPr>
              <w:spacing w:beforeAutospacing="1" w:afterAutospacing="1"/>
              <w:jc w:val="both"/>
              <w:rPr>
                <w:rFonts w:ascii="Times New Roman" w:hAnsi="Times New Roman"/>
                <w:sz w:val="24"/>
                <w:szCs w:val="24"/>
              </w:rPr>
            </w:pPr>
            <w:r w:rsidRPr="00403BFE">
              <w:rPr>
                <w:rFonts w:ascii="Times New Roman" w:hAnsi="Times New Roman"/>
                <w:sz w:val="24"/>
                <w:szCs w:val="24"/>
              </w:rPr>
              <w:t>1</w:t>
            </w:r>
          </w:p>
        </w:tc>
        <w:tc>
          <w:tcPr>
            <w:tcW w:w="0" w:type="auto"/>
            <w:shd w:val="clear" w:color="auto" w:fill="auto"/>
            <w:hideMark/>
          </w:tcPr>
          <w:p w:rsidR="00EC7412" w:rsidRPr="00403BFE" w:rsidRDefault="00EC7412" w:rsidP="00FC6426">
            <w:pPr>
              <w:spacing w:beforeAutospacing="1" w:afterAutospacing="1"/>
              <w:jc w:val="both"/>
              <w:rPr>
                <w:rFonts w:ascii="Times New Roman" w:hAnsi="Times New Roman"/>
                <w:sz w:val="24"/>
                <w:szCs w:val="24"/>
              </w:rPr>
            </w:pPr>
            <w:r w:rsidRPr="00403BFE">
              <w:rPr>
                <w:rFonts w:ascii="Times New Roman" w:hAnsi="Times New Roman"/>
                <w:sz w:val="24"/>
                <w:szCs w:val="24"/>
              </w:rPr>
              <w:t>1</w:t>
            </w:r>
          </w:p>
        </w:tc>
        <w:tc>
          <w:tcPr>
            <w:tcW w:w="0" w:type="auto"/>
            <w:shd w:val="clear" w:color="auto" w:fill="auto"/>
            <w:hideMark/>
          </w:tcPr>
          <w:p w:rsidR="00EC7412" w:rsidRPr="00403BFE" w:rsidRDefault="00EC7412" w:rsidP="00FC6426">
            <w:pPr>
              <w:spacing w:beforeAutospacing="1" w:afterAutospacing="1"/>
              <w:jc w:val="both"/>
              <w:rPr>
                <w:rFonts w:ascii="Times New Roman" w:hAnsi="Times New Roman"/>
                <w:sz w:val="24"/>
                <w:szCs w:val="24"/>
              </w:rPr>
            </w:pPr>
            <w:r w:rsidRPr="00403BFE">
              <w:rPr>
                <w:rFonts w:ascii="Times New Roman" w:hAnsi="Times New Roman"/>
                <w:sz w:val="24"/>
                <w:szCs w:val="24"/>
              </w:rPr>
              <w:t>1</w:t>
            </w:r>
          </w:p>
        </w:tc>
        <w:tc>
          <w:tcPr>
            <w:tcW w:w="0" w:type="auto"/>
            <w:tcBorders>
              <w:right w:val="single" w:sz="4" w:space="0" w:color="auto"/>
            </w:tcBorders>
            <w:shd w:val="clear" w:color="auto" w:fill="auto"/>
            <w:hideMark/>
          </w:tcPr>
          <w:p w:rsidR="00EC7412" w:rsidRPr="00403BFE" w:rsidRDefault="00786E9D" w:rsidP="00FC6426">
            <w:pPr>
              <w:spacing w:beforeAutospacing="1" w:afterAutospacing="1"/>
              <w:jc w:val="both"/>
              <w:rPr>
                <w:rFonts w:ascii="Times New Roman" w:hAnsi="Times New Roman"/>
                <w:sz w:val="24"/>
                <w:szCs w:val="24"/>
              </w:rPr>
            </w:pPr>
            <w:r>
              <w:rPr>
                <w:rFonts w:ascii="Times New Roman" w:hAnsi="Times New Roman"/>
                <w:sz w:val="24"/>
                <w:szCs w:val="24"/>
              </w:rPr>
              <w:t>2</w:t>
            </w:r>
          </w:p>
        </w:tc>
      </w:tr>
      <w:tr w:rsidR="00962464" w:rsidRPr="00275CC6" w:rsidTr="00843E50">
        <w:tc>
          <w:tcPr>
            <w:tcW w:w="0" w:type="auto"/>
            <w:tcBorders>
              <w:top w:val="single" w:sz="4" w:space="0" w:color="auto"/>
              <w:bottom w:val="single" w:sz="4" w:space="0" w:color="auto"/>
            </w:tcBorders>
            <w:shd w:val="clear" w:color="auto" w:fill="auto"/>
          </w:tcPr>
          <w:p w:rsidR="00EC7412" w:rsidRPr="00403BFE" w:rsidRDefault="006B255C" w:rsidP="00FC6426">
            <w:pPr>
              <w:spacing w:beforeAutospacing="1" w:afterAutospacing="1"/>
              <w:jc w:val="both"/>
              <w:rPr>
                <w:rFonts w:ascii="Times New Roman" w:hAnsi="Times New Roman"/>
                <w:sz w:val="24"/>
                <w:szCs w:val="24"/>
              </w:rPr>
            </w:pPr>
            <w:r>
              <w:rPr>
                <w:rFonts w:ascii="Times New Roman" w:hAnsi="Times New Roman"/>
                <w:sz w:val="24"/>
                <w:szCs w:val="24"/>
              </w:rPr>
              <w:t>Познавательное развитие</w:t>
            </w:r>
          </w:p>
        </w:tc>
        <w:tc>
          <w:tcPr>
            <w:tcW w:w="0" w:type="auto"/>
            <w:shd w:val="clear" w:color="auto" w:fill="auto"/>
            <w:hideMark/>
          </w:tcPr>
          <w:p w:rsidR="009C0DAE" w:rsidRDefault="005C1398" w:rsidP="003B60B7">
            <w:pPr>
              <w:spacing w:after="0" w:line="240" w:lineRule="auto"/>
              <w:jc w:val="both"/>
              <w:rPr>
                <w:rFonts w:ascii="Times New Roman" w:hAnsi="Times New Roman"/>
                <w:sz w:val="24"/>
                <w:szCs w:val="24"/>
              </w:rPr>
            </w:pPr>
            <w:r>
              <w:rPr>
                <w:rFonts w:ascii="Times New Roman" w:hAnsi="Times New Roman"/>
                <w:sz w:val="24"/>
                <w:szCs w:val="24"/>
              </w:rPr>
              <w:t xml:space="preserve">Формирование элементарных математических представлений </w:t>
            </w:r>
          </w:p>
          <w:p w:rsidR="00EC761B" w:rsidRPr="00403BFE" w:rsidRDefault="00EC761B" w:rsidP="00BC65E2">
            <w:pPr>
              <w:spacing w:beforeAutospacing="1" w:afterAutospacing="1"/>
              <w:jc w:val="both"/>
              <w:rPr>
                <w:rFonts w:ascii="Times New Roman" w:hAnsi="Times New Roman"/>
                <w:sz w:val="24"/>
                <w:szCs w:val="24"/>
              </w:rPr>
            </w:pPr>
          </w:p>
          <w:p w:rsidR="00EC7412" w:rsidRPr="00403BFE" w:rsidRDefault="00EC7412" w:rsidP="00FC6426">
            <w:pPr>
              <w:spacing w:beforeAutospacing="1" w:afterAutospacing="1"/>
              <w:jc w:val="both"/>
              <w:rPr>
                <w:rFonts w:ascii="Times New Roman" w:hAnsi="Times New Roman"/>
                <w:sz w:val="24"/>
                <w:szCs w:val="24"/>
              </w:rPr>
            </w:pPr>
          </w:p>
        </w:tc>
        <w:tc>
          <w:tcPr>
            <w:tcW w:w="0" w:type="auto"/>
            <w:shd w:val="clear" w:color="auto" w:fill="auto"/>
            <w:hideMark/>
          </w:tcPr>
          <w:p w:rsidR="00EC7412" w:rsidRPr="00403BFE" w:rsidRDefault="00EC7412" w:rsidP="00FC6426">
            <w:pPr>
              <w:spacing w:beforeAutospacing="1" w:afterAutospacing="1"/>
              <w:jc w:val="both"/>
              <w:rPr>
                <w:rFonts w:ascii="Times New Roman" w:hAnsi="Times New Roman"/>
                <w:sz w:val="24"/>
                <w:szCs w:val="24"/>
              </w:rPr>
            </w:pPr>
            <w:r w:rsidRPr="00403BFE">
              <w:rPr>
                <w:rFonts w:ascii="Times New Roman" w:hAnsi="Times New Roman"/>
                <w:sz w:val="24"/>
                <w:szCs w:val="24"/>
              </w:rPr>
              <w:t>1</w:t>
            </w:r>
          </w:p>
        </w:tc>
        <w:tc>
          <w:tcPr>
            <w:tcW w:w="0" w:type="auto"/>
            <w:shd w:val="clear" w:color="auto" w:fill="auto"/>
            <w:hideMark/>
          </w:tcPr>
          <w:p w:rsidR="00EC7412" w:rsidRPr="00403BFE" w:rsidRDefault="00EC7412" w:rsidP="00FC6426">
            <w:pPr>
              <w:spacing w:beforeAutospacing="1" w:afterAutospacing="1"/>
              <w:jc w:val="both"/>
              <w:rPr>
                <w:rFonts w:ascii="Times New Roman" w:hAnsi="Times New Roman"/>
                <w:sz w:val="24"/>
                <w:szCs w:val="24"/>
              </w:rPr>
            </w:pPr>
            <w:r w:rsidRPr="00403BFE">
              <w:rPr>
                <w:rFonts w:ascii="Times New Roman" w:hAnsi="Times New Roman"/>
                <w:sz w:val="24"/>
                <w:szCs w:val="24"/>
              </w:rPr>
              <w:t>1</w:t>
            </w:r>
          </w:p>
        </w:tc>
        <w:tc>
          <w:tcPr>
            <w:tcW w:w="0" w:type="auto"/>
            <w:shd w:val="clear" w:color="auto" w:fill="auto"/>
            <w:hideMark/>
          </w:tcPr>
          <w:p w:rsidR="00EC7412" w:rsidRPr="00403BFE" w:rsidRDefault="00EC7412" w:rsidP="00FC6426">
            <w:pPr>
              <w:spacing w:beforeAutospacing="1" w:afterAutospacing="1"/>
              <w:jc w:val="both"/>
              <w:rPr>
                <w:rFonts w:ascii="Times New Roman" w:hAnsi="Times New Roman"/>
                <w:sz w:val="24"/>
                <w:szCs w:val="24"/>
              </w:rPr>
            </w:pPr>
            <w:r w:rsidRPr="00403BFE">
              <w:rPr>
                <w:rFonts w:ascii="Times New Roman" w:hAnsi="Times New Roman"/>
                <w:sz w:val="24"/>
                <w:szCs w:val="24"/>
              </w:rPr>
              <w:t>1</w:t>
            </w:r>
          </w:p>
        </w:tc>
        <w:tc>
          <w:tcPr>
            <w:tcW w:w="0" w:type="auto"/>
            <w:shd w:val="clear" w:color="auto" w:fill="auto"/>
            <w:hideMark/>
          </w:tcPr>
          <w:p w:rsidR="00EC7412" w:rsidRPr="00403BFE" w:rsidRDefault="00864FF0" w:rsidP="00FC6426">
            <w:pPr>
              <w:spacing w:beforeAutospacing="1" w:afterAutospacing="1"/>
              <w:jc w:val="both"/>
              <w:rPr>
                <w:rFonts w:ascii="Times New Roman" w:hAnsi="Times New Roman"/>
                <w:sz w:val="24"/>
                <w:szCs w:val="24"/>
              </w:rPr>
            </w:pPr>
            <w:r>
              <w:rPr>
                <w:rFonts w:ascii="Times New Roman" w:hAnsi="Times New Roman"/>
                <w:sz w:val="24"/>
                <w:szCs w:val="24"/>
              </w:rPr>
              <w:t>1</w:t>
            </w:r>
          </w:p>
        </w:tc>
      </w:tr>
      <w:tr w:rsidR="00962464" w:rsidRPr="00275CC6" w:rsidTr="0069353D">
        <w:trPr>
          <w:trHeight w:val="346"/>
        </w:trPr>
        <w:tc>
          <w:tcPr>
            <w:tcW w:w="0" w:type="auto"/>
            <w:tcBorders>
              <w:top w:val="single" w:sz="4" w:space="0" w:color="auto"/>
              <w:bottom w:val="single" w:sz="4" w:space="0" w:color="auto"/>
            </w:tcBorders>
            <w:shd w:val="clear" w:color="auto" w:fill="auto"/>
          </w:tcPr>
          <w:p w:rsidR="00EC7412" w:rsidRPr="00403BFE" w:rsidRDefault="00EC7412" w:rsidP="00FC6426">
            <w:pPr>
              <w:spacing w:beforeAutospacing="1" w:afterAutospacing="1"/>
              <w:jc w:val="both"/>
              <w:rPr>
                <w:rFonts w:ascii="Times New Roman" w:hAnsi="Times New Roman"/>
                <w:sz w:val="24"/>
                <w:szCs w:val="24"/>
              </w:rPr>
            </w:pPr>
            <w:r>
              <w:rPr>
                <w:rFonts w:ascii="Times New Roman" w:hAnsi="Times New Roman"/>
                <w:sz w:val="24"/>
                <w:szCs w:val="24"/>
              </w:rPr>
              <w:t>Речевое развитие</w:t>
            </w:r>
          </w:p>
        </w:tc>
        <w:tc>
          <w:tcPr>
            <w:tcW w:w="0" w:type="auto"/>
            <w:tcBorders>
              <w:bottom w:val="single" w:sz="4" w:space="0" w:color="auto"/>
            </w:tcBorders>
            <w:shd w:val="clear" w:color="auto" w:fill="auto"/>
            <w:hideMark/>
          </w:tcPr>
          <w:p w:rsidR="00EC7412" w:rsidRDefault="00EC7412" w:rsidP="0069353D">
            <w:pPr>
              <w:spacing w:after="0" w:line="240" w:lineRule="auto"/>
              <w:jc w:val="both"/>
              <w:rPr>
                <w:rFonts w:ascii="Times New Roman" w:hAnsi="Times New Roman"/>
                <w:sz w:val="24"/>
                <w:szCs w:val="24"/>
              </w:rPr>
            </w:pPr>
            <w:r w:rsidRPr="00403BFE">
              <w:rPr>
                <w:rFonts w:ascii="Times New Roman" w:hAnsi="Times New Roman"/>
                <w:sz w:val="24"/>
                <w:szCs w:val="24"/>
              </w:rPr>
              <w:t>Развитие речи</w:t>
            </w:r>
          </w:p>
          <w:p w:rsidR="0069353D" w:rsidRPr="00403BFE" w:rsidRDefault="0069353D" w:rsidP="0069353D">
            <w:pPr>
              <w:spacing w:after="0" w:line="240" w:lineRule="auto"/>
              <w:jc w:val="both"/>
              <w:rPr>
                <w:rFonts w:ascii="Times New Roman" w:hAnsi="Times New Roman"/>
                <w:sz w:val="24"/>
                <w:szCs w:val="24"/>
              </w:rPr>
            </w:pPr>
            <w:r>
              <w:rPr>
                <w:rFonts w:ascii="Times New Roman" w:hAnsi="Times New Roman"/>
                <w:sz w:val="24"/>
                <w:szCs w:val="24"/>
              </w:rPr>
              <w:t>Художественная литература</w:t>
            </w:r>
          </w:p>
        </w:tc>
        <w:tc>
          <w:tcPr>
            <w:tcW w:w="0" w:type="auto"/>
            <w:shd w:val="clear" w:color="auto" w:fill="auto"/>
            <w:hideMark/>
          </w:tcPr>
          <w:p w:rsidR="00EC7412" w:rsidRPr="00403BFE" w:rsidRDefault="00FC3E8E" w:rsidP="00FC6426">
            <w:pPr>
              <w:spacing w:beforeAutospacing="1" w:afterAutospacing="1"/>
              <w:jc w:val="both"/>
              <w:rPr>
                <w:rFonts w:ascii="Times New Roman" w:hAnsi="Times New Roman"/>
                <w:sz w:val="24"/>
                <w:szCs w:val="24"/>
              </w:rPr>
            </w:pPr>
            <w:r>
              <w:rPr>
                <w:rFonts w:ascii="Times New Roman" w:hAnsi="Times New Roman"/>
                <w:sz w:val="24"/>
                <w:szCs w:val="24"/>
              </w:rPr>
              <w:t>1</w:t>
            </w:r>
          </w:p>
          <w:p w:rsidR="00EC7412" w:rsidRPr="00403BFE" w:rsidRDefault="00EC7412" w:rsidP="00FC6426">
            <w:pPr>
              <w:spacing w:beforeAutospacing="1" w:afterAutospacing="1"/>
              <w:jc w:val="both"/>
              <w:rPr>
                <w:rFonts w:ascii="Times New Roman" w:hAnsi="Times New Roman"/>
                <w:sz w:val="24"/>
                <w:szCs w:val="24"/>
              </w:rPr>
            </w:pPr>
            <w:r w:rsidRPr="00403BFE">
              <w:rPr>
                <w:rFonts w:ascii="Times New Roman" w:hAnsi="Times New Roman"/>
                <w:sz w:val="24"/>
                <w:szCs w:val="24"/>
              </w:rPr>
              <w:t> </w:t>
            </w:r>
          </w:p>
          <w:p w:rsidR="00EC7412" w:rsidRPr="00403BFE" w:rsidRDefault="00EC7412" w:rsidP="00FC6426">
            <w:pPr>
              <w:spacing w:beforeAutospacing="1" w:afterAutospacing="1"/>
              <w:jc w:val="both"/>
              <w:rPr>
                <w:rFonts w:ascii="Times New Roman" w:hAnsi="Times New Roman"/>
                <w:sz w:val="24"/>
                <w:szCs w:val="24"/>
              </w:rPr>
            </w:pPr>
            <w:r w:rsidRPr="00403BFE">
              <w:rPr>
                <w:rFonts w:ascii="Times New Roman" w:hAnsi="Times New Roman"/>
                <w:sz w:val="24"/>
                <w:szCs w:val="24"/>
              </w:rPr>
              <w:t> </w:t>
            </w:r>
          </w:p>
        </w:tc>
        <w:tc>
          <w:tcPr>
            <w:tcW w:w="0" w:type="auto"/>
            <w:shd w:val="clear" w:color="auto" w:fill="auto"/>
            <w:hideMark/>
          </w:tcPr>
          <w:p w:rsidR="00EC7412" w:rsidRPr="00403BFE" w:rsidRDefault="00FC3E8E" w:rsidP="00FC6426">
            <w:pPr>
              <w:spacing w:beforeAutospacing="1" w:afterAutospacing="1"/>
              <w:jc w:val="both"/>
              <w:rPr>
                <w:rFonts w:ascii="Times New Roman" w:hAnsi="Times New Roman"/>
                <w:sz w:val="24"/>
                <w:szCs w:val="24"/>
              </w:rPr>
            </w:pPr>
            <w:r>
              <w:rPr>
                <w:rFonts w:ascii="Times New Roman" w:hAnsi="Times New Roman"/>
                <w:sz w:val="24"/>
                <w:szCs w:val="24"/>
              </w:rPr>
              <w:t>1</w:t>
            </w:r>
          </w:p>
        </w:tc>
        <w:tc>
          <w:tcPr>
            <w:tcW w:w="0" w:type="auto"/>
            <w:shd w:val="clear" w:color="auto" w:fill="auto"/>
            <w:hideMark/>
          </w:tcPr>
          <w:p w:rsidR="00EC7412" w:rsidRPr="00403BFE" w:rsidRDefault="00EC7412" w:rsidP="00FC6426">
            <w:pPr>
              <w:spacing w:beforeAutospacing="1" w:afterAutospacing="1"/>
              <w:jc w:val="both"/>
              <w:rPr>
                <w:rFonts w:ascii="Times New Roman" w:hAnsi="Times New Roman"/>
                <w:sz w:val="24"/>
                <w:szCs w:val="24"/>
              </w:rPr>
            </w:pPr>
            <w:r w:rsidRPr="00403BFE">
              <w:rPr>
                <w:rFonts w:ascii="Times New Roman" w:hAnsi="Times New Roman"/>
                <w:sz w:val="24"/>
                <w:szCs w:val="24"/>
              </w:rPr>
              <w:t>2</w:t>
            </w:r>
          </w:p>
        </w:tc>
        <w:tc>
          <w:tcPr>
            <w:tcW w:w="0" w:type="auto"/>
            <w:shd w:val="clear" w:color="auto" w:fill="auto"/>
            <w:hideMark/>
          </w:tcPr>
          <w:p w:rsidR="00EC7412" w:rsidRPr="00403BFE" w:rsidRDefault="00EC7412" w:rsidP="00FC6426">
            <w:pPr>
              <w:spacing w:beforeAutospacing="1" w:afterAutospacing="1"/>
              <w:jc w:val="both"/>
              <w:rPr>
                <w:rFonts w:ascii="Times New Roman" w:hAnsi="Times New Roman"/>
                <w:sz w:val="24"/>
                <w:szCs w:val="24"/>
              </w:rPr>
            </w:pPr>
            <w:r w:rsidRPr="00403BFE">
              <w:rPr>
                <w:rFonts w:ascii="Times New Roman" w:hAnsi="Times New Roman"/>
                <w:sz w:val="24"/>
                <w:szCs w:val="24"/>
              </w:rPr>
              <w:t>2</w:t>
            </w:r>
          </w:p>
        </w:tc>
      </w:tr>
      <w:tr w:rsidR="00962464" w:rsidRPr="00275CC6" w:rsidTr="009C0DAE">
        <w:trPr>
          <w:trHeight w:val="1661"/>
        </w:trPr>
        <w:tc>
          <w:tcPr>
            <w:tcW w:w="0" w:type="auto"/>
            <w:shd w:val="clear" w:color="auto" w:fill="auto"/>
            <w:hideMark/>
          </w:tcPr>
          <w:p w:rsidR="001D1488" w:rsidRPr="00403BFE" w:rsidRDefault="001D1488" w:rsidP="001D1488">
            <w:pPr>
              <w:spacing w:beforeAutospacing="1" w:afterAutospacing="1"/>
              <w:jc w:val="both"/>
              <w:rPr>
                <w:rFonts w:ascii="Times New Roman" w:hAnsi="Times New Roman"/>
                <w:sz w:val="24"/>
                <w:szCs w:val="24"/>
              </w:rPr>
            </w:pPr>
            <w:r w:rsidRPr="00403BFE">
              <w:rPr>
                <w:rFonts w:ascii="Times New Roman" w:hAnsi="Times New Roman"/>
                <w:sz w:val="24"/>
                <w:szCs w:val="24"/>
              </w:rPr>
              <w:t>Художественно-эстетическое развитие</w:t>
            </w:r>
          </w:p>
        </w:tc>
        <w:tc>
          <w:tcPr>
            <w:tcW w:w="0" w:type="auto"/>
            <w:tcBorders>
              <w:right w:val="single" w:sz="4" w:space="0" w:color="auto"/>
            </w:tcBorders>
            <w:shd w:val="clear" w:color="auto" w:fill="auto"/>
            <w:hideMark/>
          </w:tcPr>
          <w:p w:rsidR="009C0DAE" w:rsidRDefault="001D1488" w:rsidP="009C0DAE">
            <w:pPr>
              <w:spacing w:after="0" w:line="240" w:lineRule="auto"/>
              <w:jc w:val="both"/>
              <w:rPr>
                <w:rFonts w:ascii="Times New Roman" w:hAnsi="Times New Roman"/>
                <w:sz w:val="24"/>
                <w:szCs w:val="24"/>
              </w:rPr>
            </w:pPr>
            <w:r w:rsidRPr="00403BFE">
              <w:rPr>
                <w:rFonts w:ascii="Times New Roman" w:hAnsi="Times New Roman"/>
                <w:sz w:val="24"/>
                <w:szCs w:val="24"/>
              </w:rPr>
              <w:t>Музыка</w:t>
            </w:r>
            <w:r w:rsidR="00E14CF7">
              <w:rPr>
                <w:rFonts w:ascii="Times New Roman" w:hAnsi="Times New Roman"/>
                <w:sz w:val="24"/>
                <w:szCs w:val="24"/>
              </w:rPr>
              <w:t>,</w:t>
            </w:r>
          </w:p>
          <w:p w:rsidR="001D1488" w:rsidRPr="00403BFE" w:rsidRDefault="001D1488" w:rsidP="009C0DAE">
            <w:pPr>
              <w:spacing w:after="0" w:line="240" w:lineRule="auto"/>
              <w:jc w:val="both"/>
              <w:rPr>
                <w:rFonts w:ascii="Times New Roman" w:hAnsi="Times New Roman"/>
                <w:sz w:val="24"/>
                <w:szCs w:val="24"/>
              </w:rPr>
            </w:pPr>
            <w:r w:rsidRPr="00403BFE">
              <w:rPr>
                <w:rFonts w:ascii="Times New Roman" w:hAnsi="Times New Roman"/>
                <w:sz w:val="24"/>
                <w:szCs w:val="24"/>
              </w:rPr>
              <w:t>р</w:t>
            </w:r>
            <w:r w:rsidR="0023663B">
              <w:rPr>
                <w:rFonts w:ascii="Times New Roman" w:hAnsi="Times New Roman"/>
                <w:sz w:val="24"/>
                <w:szCs w:val="24"/>
              </w:rPr>
              <w:t>исование, лепка/ аппликация</w:t>
            </w:r>
            <w:r w:rsidR="00962464">
              <w:rPr>
                <w:rFonts w:ascii="Times New Roman" w:hAnsi="Times New Roman"/>
                <w:sz w:val="24"/>
                <w:szCs w:val="24"/>
              </w:rPr>
              <w:t xml:space="preserve">/конструирование </w:t>
            </w:r>
          </w:p>
        </w:tc>
        <w:tc>
          <w:tcPr>
            <w:tcW w:w="0" w:type="auto"/>
            <w:tcBorders>
              <w:left w:val="single" w:sz="4" w:space="0" w:color="auto"/>
            </w:tcBorders>
            <w:shd w:val="clear" w:color="auto" w:fill="auto"/>
            <w:hideMark/>
          </w:tcPr>
          <w:p w:rsidR="001D1488" w:rsidRPr="00403BFE" w:rsidRDefault="00745CB9" w:rsidP="001D1488">
            <w:pPr>
              <w:spacing w:beforeAutospacing="1" w:afterAutospacing="1"/>
              <w:jc w:val="both"/>
              <w:rPr>
                <w:rFonts w:ascii="Times New Roman" w:hAnsi="Times New Roman"/>
                <w:sz w:val="24"/>
                <w:szCs w:val="24"/>
              </w:rPr>
            </w:pPr>
            <w:r>
              <w:rPr>
                <w:rFonts w:ascii="Times New Roman" w:hAnsi="Times New Roman"/>
                <w:sz w:val="24"/>
                <w:szCs w:val="24"/>
              </w:rPr>
              <w:t>2</w:t>
            </w:r>
          </w:p>
        </w:tc>
        <w:tc>
          <w:tcPr>
            <w:tcW w:w="0" w:type="auto"/>
            <w:shd w:val="clear" w:color="auto" w:fill="auto"/>
            <w:hideMark/>
          </w:tcPr>
          <w:p w:rsidR="001D1488" w:rsidRPr="00403BFE" w:rsidRDefault="00745CB9" w:rsidP="001D1488">
            <w:pPr>
              <w:spacing w:beforeAutospacing="1" w:afterAutospacing="1"/>
              <w:jc w:val="both"/>
              <w:rPr>
                <w:rFonts w:ascii="Times New Roman" w:hAnsi="Times New Roman"/>
                <w:sz w:val="24"/>
                <w:szCs w:val="24"/>
              </w:rPr>
            </w:pPr>
            <w:r>
              <w:rPr>
                <w:rFonts w:ascii="Times New Roman" w:hAnsi="Times New Roman"/>
                <w:sz w:val="24"/>
                <w:szCs w:val="24"/>
              </w:rPr>
              <w:t>2</w:t>
            </w:r>
          </w:p>
        </w:tc>
        <w:tc>
          <w:tcPr>
            <w:tcW w:w="0" w:type="auto"/>
            <w:shd w:val="clear" w:color="auto" w:fill="auto"/>
            <w:hideMark/>
          </w:tcPr>
          <w:p w:rsidR="001D1488" w:rsidRPr="00403BFE" w:rsidRDefault="00864FF0" w:rsidP="001D1488">
            <w:pPr>
              <w:spacing w:beforeAutospacing="1" w:afterAutospacing="1"/>
              <w:jc w:val="both"/>
              <w:rPr>
                <w:rFonts w:ascii="Times New Roman" w:hAnsi="Times New Roman"/>
                <w:sz w:val="24"/>
                <w:szCs w:val="24"/>
              </w:rPr>
            </w:pPr>
            <w:r>
              <w:rPr>
                <w:rFonts w:ascii="Times New Roman" w:hAnsi="Times New Roman"/>
                <w:sz w:val="24"/>
                <w:szCs w:val="24"/>
              </w:rPr>
              <w:t>1</w:t>
            </w:r>
          </w:p>
        </w:tc>
        <w:tc>
          <w:tcPr>
            <w:tcW w:w="0" w:type="auto"/>
            <w:shd w:val="clear" w:color="auto" w:fill="auto"/>
            <w:hideMark/>
          </w:tcPr>
          <w:p w:rsidR="001D1488" w:rsidRPr="00403BFE" w:rsidRDefault="00864FF0" w:rsidP="001D1488">
            <w:pPr>
              <w:spacing w:beforeAutospacing="1" w:afterAutospacing="1"/>
              <w:jc w:val="both"/>
              <w:rPr>
                <w:rFonts w:ascii="Times New Roman" w:hAnsi="Times New Roman"/>
                <w:sz w:val="24"/>
                <w:szCs w:val="24"/>
              </w:rPr>
            </w:pPr>
            <w:r>
              <w:rPr>
                <w:rFonts w:ascii="Times New Roman" w:hAnsi="Times New Roman"/>
                <w:sz w:val="24"/>
                <w:szCs w:val="24"/>
              </w:rPr>
              <w:t>1</w:t>
            </w:r>
          </w:p>
        </w:tc>
      </w:tr>
      <w:tr w:rsidR="00962464" w:rsidRPr="00275CC6" w:rsidTr="009C0DAE">
        <w:trPr>
          <w:trHeight w:val="1661"/>
        </w:trPr>
        <w:tc>
          <w:tcPr>
            <w:tcW w:w="0" w:type="auto"/>
            <w:shd w:val="clear" w:color="auto" w:fill="auto"/>
          </w:tcPr>
          <w:p w:rsidR="00DE2A8B" w:rsidRPr="00403BFE" w:rsidRDefault="00DE2A8B" w:rsidP="001D1488">
            <w:pPr>
              <w:spacing w:beforeAutospacing="1" w:afterAutospacing="1"/>
              <w:jc w:val="both"/>
              <w:rPr>
                <w:rFonts w:ascii="Times New Roman" w:hAnsi="Times New Roman"/>
                <w:sz w:val="24"/>
                <w:szCs w:val="24"/>
              </w:rPr>
            </w:pPr>
            <w:r>
              <w:rPr>
                <w:rFonts w:ascii="Times New Roman" w:hAnsi="Times New Roman"/>
                <w:sz w:val="24"/>
                <w:szCs w:val="24"/>
              </w:rPr>
              <w:t>Физическое развитие</w:t>
            </w:r>
          </w:p>
        </w:tc>
        <w:tc>
          <w:tcPr>
            <w:tcW w:w="0" w:type="auto"/>
            <w:tcBorders>
              <w:right w:val="single" w:sz="4" w:space="0" w:color="auto"/>
            </w:tcBorders>
            <w:shd w:val="clear" w:color="auto" w:fill="auto"/>
          </w:tcPr>
          <w:p w:rsidR="00DE2A8B" w:rsidRDefault="00E91510" w:rsidP="009C0DAE">
            <w:pPr>
              <w:spacing w:after="0" w:line="240" w:lineRule="auto"/>
              <w:jc w:val="both"/>
              <w:rPr>
                <w:rFonts w:ascii="Times New Roman" w:hAnsi="Times New Roman"/>
                <w:sz w:val="24"/>
                <w:szCs w:val="24"/>
              </w:rPr>
            </w:pPr>
            <w:r>
              <w:rPr>
                <w:rFonts w:ascii="Times New Roman" w:hAnsi="Times New Roman"/>
                <w:sz w:val="24"/>
                <w:szCs w:val="24"/>
              </w:rPr>
              <w:t>Физкультура</w:t>
            </w:r>
          </w:p>
          <w:p w:rsidR="00E91510" w:rsidRPr="00403BFE" w:rsidRDefault="00E91510" w:rsidP="009C0DAE">
            <w:pPr>
              <w:spacing w:after="0" w:line="240" w:lineRule="auto"/>
              <w:jc w:val="both"/>
              <w:rPr>
                <w:rFonts w:ascii="Times New Roman" w:hAnsi="Times New Roman"/>
                <w:sz w:val="24"/>
                <w:szCs w:val="24"/>
              </w:rPr>
            </w:pPr>
            <w:r>
              <w:rPr>
                <w:rFonts w:ascii="Times New Roman" w:hAnsi="Times New Roman"/>
                <w:sz w:val="24"/>
                <w:szCs w:val="24"/>
              </w:rPr>
              <w:t>Здоровье</w:t>
            </w:r>
          </w:p>
        </w:tc>
        <w:tc>
          <w:tcPr>
            <w:tcW w:w="0" w:type="auto"/>
            <w:tcBorders>
              <w:left w:val="single" w:sz="4" w:space="0" w:color="auto"/>
            </w:tcBorders>
            <w:shd w:val="clear" w:color="auto" w:fill="auto"/>
          </w:tcPr>
          <w:p w:rsidR="00DE2A8B" w:rsidRPr="00403BFE" w:rsidRDefault="00FC3E8E" w:rsidP="001D1488">
            <w:pPr>
              <w:spacing w:beforeAutospacing="1" w:afterAutospacing="1"/>
              <w:jc w:val="both"/>
              <w:rPr>
                <w:rFonts w:ascii="Times New Roman" w:hAnsi="Times New Roman"/>
                <w:sz w:val="24"/>
                <w:szCs w:val="24"/>
              </w:rPr>
            </w:pPr>
            <w:r>
              <w:rPr>
                <w:rFonts w:ascii="Times New Roman" w:hAnsi="Times New Roman"/>
                <w:sz w:val="24"/>
                <w:szCs w:val="24"/>
              </w:rPr>
              <w:t>1</w:t>
            </w:r>
          </w:p>
        </w:tc>
        <w:tc>
          <w:tcPr>
            <w:tcW w:w="0" w:type="auto"/>
            <w:shd w:val="clear" w:color="auto" w:fill="auto"/>
          </w:tcPr>
          <w:p w:rsidR="00DE2A8B" w:rsidRPr="00403BFE" w:rsidRDefault="00FC3E8E" w:rsidP="001D1488">
            <w:pPr>
              <w:spacing w:beforeAutospacing="1" w:afterAutospacing="1"/>
              <w:jc w:val="both"/>
              <w:rPr>
                <w:rFonts w:ascii="Times New Roman" w:hAnsi="Times New Roman"/>
                <w:sz w:val="24"/>
                <w:szCs w:val="24"/>
              </w:rPr>
            </w:pPr>
            <w:r>
              <w:rPr>
                <w:rFonts w:ascii="Times New Roman" w:hAnsi="Times New Roman"/>
                <w:sz w:val="24"/>
                <w:szCs w:val="24"/>
              </w:rPr>
              <w:t>1</w:t>
            </w:r>
          </w:p>
        </w:tc>
        <w:tc>
          <w:tcPr>
            <w:tcW w:w="0" w:type="auto"/>
            <w:shd w:val="clear" w:color="auto" w:fill="auto"/>
          </w:tcPr>
          <w:p w:rsidR="00DE2A8B" w:rsidRPr="00403BFE" w:rsidRDefault="00864FF0" w:rsidP="001D1488">
            <w:pPr>
              <w:spacing w:beforeAutospacing="1" w:afterAutospacing="1"/>
              <w:jc w:val="both"/>
              <w:rPr>
                <w:rFonts w:ascii="Times New Roman" w:hAnsi="Times New Roman"/>
                <w:sz w:val="24"/>
                <w:szCs w:val="24"/>
              </w:rPr>
            </w:pPr>
            <w:r>
              <w:rPr>
                <w:rFonts w:ascii="Times New Roman" w:hAnsi="Times New Roman"/>
                <w:sz w:val="24"/>
                <w:szCs w:val="24"/>
              </w:rPr>
              <w:t>2</w:t>
            </w:r>
          </w:p>
        </w:tc>
        <w:tc>
          <w:tcPr>
            <w:tcW w:w="0" w:type="auto"/>
            <w:shd w:val="clear" w:color="auto" w:fill="auto"/>
          </w:tcPr>
          <w:p w:rsidR="00DE2A8B" w:rsidRPr="00403BFE" w:rsidRDefault="00745CB9" w:rsidP="001D1488">
            <w:pPr>
              <w:spacing w:beforeAutospacing="1" w:afterAutospacing="1"/>
              <w:jc w:val="both"/>
              <w:rPr>
                <w:rFonts w:ascii="Times New Roman" w:hAnsi="Times New Roman"/>
                <w:sz w:val="24"/>
                <w:szCs w:val="24"/>
              </w:rPr>
            </w:pPr>
            <w:r>
              <w:rPr>
                <w:rFonts w:ascii="Times New Roman" w:hAnsi="Times New Roman"/>
                <w:sz w:val="24"/>
                <w:szCs w:val="24"/>
              </w:rPr>
              <w:t>2</w:t>
            </w:r>
          </w:p>
        </w:tc>
      </w:tr>
      <w:tr w:rsidR="001D1488" w:rsidRPr="00275CC6" w:rsidTr="001D1488">
        <w:trPr>
          <w:trHeight w:val="357"/>
        </w:trPr>
        <w:tc>
          <w:tcPr>
            <w:tcW w:w="0" w:type="auto"/>
            <w:gridSpan w:val="6"/>
            <w:shd w:val="clear" w:color="auto" w:fill="auto"/>
          </w:tcPr>
          <w:p w:rsidR="001D1488" w:rsidRPr="00A84CC4" w:rsidRDefault="001D1488" w:rsidP="004D704A">
            <w:pPr>
              <w:spacing w:beforeAutospacing="1" w:afterAutospacing="1"/>
              <w:jc w:val="center"/>
              <w:rPr>
                <w:rFonts w:ascii="Times New Roman" w:hAnsi="Times New Roman"/>
                <w:b/>
                <w:sz w:val="24"/>
                <w:szCs w:val="24"/>
              </w:rPr>
            </w:pPr>
            <w:r w:rsidRPr="00A84CC4">
              <w:rPr>
                <w:rFonts w:ascii="Times New Roman" w:hAnsi="Times New Roman"/>
                <w:b/>
                <w:sz w:val="24"/>
                <w:szCs w:val="24"/>
              </w:rPr>
              <w:t>Часть, формируемая участниками образовательных отношений</w:t>
            </w:r>
          </w:p>
        </w:tc>
      </w:tr>
      <w:tr w:rsidR="00D41EEE" w:rsidRPr="00275CC6" w:rsidTr="006E1E0E">
        <w:trPr>
          <w:trHeight w:val="292"/>
        </w:trPr>
        <w:tc>
          <w:tcPr>
            <w:tcW w:w="0" w:type="auto"/>
            <w:vMerge w:val="restart"/>
            <w:shd w:val="clear" w:color="auto" w:fill="auto"/>
          </w:tcPr>
          <w:p w:rsidR="00D41EEE" w:rsidRDefault="00D41EEE" w:rsidP="001D1488">
            <w:pPr>
              <w:spacing w:beforeAutospacing="1" w:afterAutospacing="1"/>
              <w:jc w:val="both"/>
              <w:rPr>
                <w:rFonts w:ascii="Times New Roman" w:hAnsi="Times New Roman"/>
                <w:sz w:val="24"/>
                <w:szCs w:val="24"/>
              </w:rPr>
            </w:pPr>
            <w:r w:rsidRPr="00403BFE">
              <w:rPr>
                <w:rFonts w:ascii="Times New Roman" w:hAnsi="Times New Roman"/>
                <w:sz w:val="24"/>
                <w:szCs w:val="24"/>
              </w:rPr>
              <w:t> </w:t>
            </w:r>
            <w:r>
              <w:rPr>
                <w:rFonts w:ascii="Times New Roman" w:hAnsi="Times New Roman"/>
                <w:sz w:val="24"/>
                <w:szCs w:val="24"/>
              </w:rPr>
              <w:t>40 %</w:t>
            </w:r>
          </w:p>
        </w:tc>
        <w:tc>
          <w:tcPr>
            <w:tcW w:w="0" w:type="auto"/>
            <w:tcBorders>
              <w:right w:val="single" w:sz="4" w:space="0" w:color="auto"/>
            </w:tcBorders>
            <w:shd w:val="clear" w:color="auto" w:fill="auto"/>
          </w:tcPr>
          <w:p w:rsidR="00D41EEE" w:rsidRPr="00403BFE" w:rsidRDefault="00D41EEE" w:rsidP="001D1488">
            <w:pPr>
              <w:spacing w:beforeAutospacing="1" w:afterAutospacing="1"/>
              <w:jc w:val="both"/>
              <w:rPr>
                <w:rFonts w:ascii="Times New Roman" w:hAnsi="Times New Roman"/>
                <w:sz w:val="24"/>
                <w:szCs w:val="24"/>
              </w:rPr>
            </w:pPr>
            <w:r>
              <w:rPr>
                <w:rFonts w:ascii="Times New Roman" w:hAnsi="Times New Roman"/>
                <w:sz w:val="24"/>
                <w:szCs w:val="24"/>
              </w:rPr>
              <w:t>Цветные ладошки</w:t>
            </w:r>
          </w:p>
        </w:tc>
        <w:tc>
          <w:tcPr>
            <w:tcW w:w="0" w:type="auto"/>
            <w:tcBorders>
              <w:left w:val="single" w:sz="4" w:space="0" w:color="auto"/>
            </w:tcBorders>
            <w:shd w:val="clear" w:color="auto" w:fill="auto"/>
          </w:tcPr>
          <w:p w:rsidR="00D41EEE" w:rsidRPr="00403BFE" w:rsidRDefault="00D41EEE" w:rsidP="001D1488">
            <w:pPr>
              <w:spacing w:beforeAutospacing="1" w:afterAutospacing="1"/>
              <w:jc w:val="both"/>
              <w:rPr>
                <w:rFonts w:ascii="Times New Roman" w:hAnsi="Times New Roman"/>
                <w:sz w:val="24"/>
                <w:szCs w:val="24"/>
              </w:rPr>
            </w:pPr>
            <w:r>
              <w:rPr>
                <w:rFonts w:ascii="Times New Roman" w:hAnsi="Times New Roman"/>
                <w:sz w:val="24"/>
                <w:szCs w:val="24"/>
              </w:rPr>
              <w:t>1</w:t>
            </w:r>
          </w:p>
        </w:tc>
        <w:tc>
          <w:tcPr>
            <w:tcW w:w="0" w:type="auto"/>
            <w:shd w:val="clear" w:color="auto" w:fill="auto"/>
          </w:tcPr>
          <w:p w:rsidR="00D41EEE" w:rsidRPr="00403BFE" w:rsidRDefault="00D41EEE" w:rsidP="001D1488">
            <w:pPr>
              <w:spacing w:beforeAutospacing="1" w:afterAutospacing="1"/>
              <w:jc w:val="both"/>
              <w:rPr>
                <w:rFonts w:ascii="Times New Roman" w:hAnsi="Times New Roman"/>
                <w:sz w:val="24"/>
                <w:szCs w:val="24"/>
              </w:rPr>
            </w:pPr>
            <w:r>
              <w:rPr>
                <w:rFonts w:ascii="Times New Roman" w:hAnsi="Times New Roman"/>
                <w:sz w:val="24"/>
                <w:szCs w:val="24"/>
              </w:rPr>
              <w:t>1</w:t>
            </w:r>
          </w:p>
        </w:tc>
        <w:tc>
          <w:tcPr>
            <w:tcW w:w="0" w:type="auto"/>
            <w:shd w:val="clear" w:color="auto" w:fill="auto"/>
          </w:tcPr>
          <w:p w:rsidR="00D41EEE" w:rsidRPr="00403BFE" w:rsidRDefault="00D41EEE" w:rsidP="001D1488">
            <w:pPr>
              <w:spacing w:beforeAutospacing="1" w:afterAutospacing="1"/>
              <w:jc w:val="both"/>
              <w:rPr>
                <w:rFonts w:ascii="Times New Roman" w:hAnsi="Times New Roman"/>
                <w:sz w:val="24"/>
                <w:szCs w:val="24"/>
              </w:rPr>
            </w:pPr>
            <w:r>
              <w:rPr>
                <w:rFonts w:ascii="Times New Roman" w:hAnsi="Times New Roman"/>
                <w:sz w:val="24"/>
                <w:szCs w:val="24"/>
              </w:rPr>
              <w:t>2</w:t>
            </w:r>
          </w:p>
        </w:tc>
        <w:tc>
          <w:tcPr>
            <w:tcW w:w="0" w:type="auto"/>
            <w:shd w:val="clear" w:color="auto" w:fill="auto"/>
          </w:tcPr>
          <w:p w:rsidR="00D41EEE" w:rsidRPr="00403BFE" w:rsidRDefault="00D41EEE" w:rsidP="001D1488">
            <w:pPr>
              <w:spacing w:beforeAutospacing="1" w:afterAutospacing="1"/>
              <w:jc w:val="both"/>
              <w:rPr>
                <w:rFonts w:ascii="Times New Roman" w:hAnsi="Times New Roman"/>
                <w:sz w:val="24"/>
                <w:szCs w:val="24"/>
              </w:rPr>
            </w:pPr>
            <w:r>
              <w:rPr>
                <w:rFonts w:ascii="Times New Roman" w:hAnsi="Times New Roman"/>
                <w:sz w:val="24"/>
                <w:szCs w:val="24"/>
              </w:rPr>
              <w:t>2</w:t>
            </w:r>
          </w:p>
        </w:tc>
      </w:tr>
      <w:tr w:rsidR="00D41EEE" w:rsidRPr="00275CC6" w:rsidTr="006E1E0E">
        <w:trPr>
          <w:trHeight w:val="292"/>
        </w:trPr>
        <w:tc>
          <w:tcPr>
            <w:tcW w:w="0" w:type="auto"/>
            <w:vMerge/>
            <w:shd w:val="clear" w:color="auto" w:fill="auto"/>
          </w:tcPr>
          <w:p w:rsidR="00D41EEE" w:rsidRDefault="00D41EEE" w:rsidP="001D1488">
            <w:pPr>
              <w:spacing w:beforeAutospacing="1" w:afterAutospacing="1"/>
              <w:jc w:val="both"/>
              <w:rPr>
                <w:rFonts w:ascii="Times New Roman" w:hAnsi="Times New Roman"/>
                <w:sz w:val="24"/>
                <w:szCs w:val="24"/>
              </w:rPr>
            </w:pPr>
          </w:p>
        </w:tc>
        <w:tc>
          <w:tcPr>
            <w:tcW w:w="0" w:type="auto"/>
            <w:tcBorders>
              <w:right w:val="single" w:sz="4" w:space="0" w:color="auto"/>
            </w:tcBorders>
            <w:shd w:val="clear" w:color="auto" w:fill="auto"/>
          </w:tcPr>
          <w:p w:rsidR="00D41EEE" w:rsidRPr="00403BFE" w:rsidRDefault="00D41EEE" w:rsidP="001D1488">
            <w:pPr>
              <w:spacing w:beforeAutospacing="1" w:afterAutospacing="1"/>
              <w:jc w:val="both"/>
              <w:rPr>
                <w:rFonts w:ascii="Times New Roman" w:hAnsi="Times New Roman"/>
                <w:sz w:val="24"/>
                <w:szCs w:val="24"/>
              </w:rPr>
            </w:pPr>
            <w:r>
              <w:rPr>
                <w:rFonts w:ascii="Times New Roman" w:hAnsi="Times New Roman"/>
                <w:sz w:val="24"/>
                <w:szCs w:val="24"/>
              </w:rPr>
              <w:t>Занимательная экология</w:t>
            </w:r>
          </w:p>
        </w:tc>
        <w:tc>
          <w:tcPr>
            <w:tcW w:w="0" w:type="auto"/>
            <w:tcBorders>
              <w:left w:val="single" w:sz="4" w:space="0" w:color="auto"/>
            </w:tcBorders>
            <w:shd w:val="clear" w:color="auto" w:fill="auto"/>
          </w:tcPr>
          <w:p w:rsidR="00D41EEE" w:rsidRPr="00403BFE" w:rsidRDefault="00D41EEE" w:rsidP="001D1488">
            <w:pPr>
              <w:spacing w:beforeAutospacing="1" w:afterAutospacing="1"/>
              <w:jc w:val="both"/>
              <w:rPr>
                <w:rFonts w:ascii="Times New Roman" w:hAnsi="Times New Roman"/>
                <w:sz w:val="24"/>
                <w:szCs w:val="24"/>
              </w:rPr>
            </w:pPr>
            <w:r>
              <w:rPr>
                <w:rFonts w:ascii="Times New Roman" w:hAnsi="Times New Roman"/>
                <w:sz w:val="24"/>
                <w:szCs w:val="24"/>
              </w:rPr>
              <w:t>1</w:t>
            </w:r>
          </w:p>
        </w:tc>
        <w:tc>
          <w:tcPr>
            <w:tcW w:w="0" w:type="auto"/>
            <w:shd w:val="clear" w:color="auto" w:fill="auto"/>
          </w:tcPr>
          <w:p w:rsidR="00D41EEE" w:rsidRPr="00403BFE" w:rsidRDefault="00D41EEE" w:rsidP="001D1488">
            <w:pPr>
              <w:spacing w:beforeAutospacing="1" w:afterAutospacing="1"/>
              <w:jc w:val="both"/>
              <w:rPr>
                <w:rFonts w:ascii="Times New Roman" w:hAnsi="Times New Roman"/>
                <w:sz w:val="24"/>
                <w:szCs w:val="24"/>
              </w:rPr>
            </w:pPr>
            <w:r>
              <w:rPr>
                <w:rFonts w:ascii="Times New Roman" w:hAnsi="Times New Roman"/>
                <w:sz w:val="24"/>
                <w:szCs w:val="24"/>
              </w:rPr>
              <w:t>1</w:t>
            </w:r>
          </w:p>
        </w:tc>
        <w:tc>
          <w:tcPr>
            <w:tcW w:w="0" w:type="auto"/>
            <w:shd w:val="clear" w:color="auto" w:fill="auto"/>
          </w:tcPr>
          <w:p w:rsidR="00D41EEE" w:rsidRPr="00403BFE" w:rsidRDefault="00D41EEE" w:rsidP="001D1488">
            <w:pPr>
              <w:spacing w:beforeAutospacing="1" w:afterAutospacing="1"/>
              <w:jc w:val="both"/>
              <w:rPr>
                <w:rFonts w:ascii="Times New Roman" w:hAnsi="Times New Roman"/>
                <w:sz w:val="24"/>
                <w:szCs w:val="24"/>
              </w:rPr>
            </w:pPr>
            <w:r>
              <w:rPr>
                <w:rFonts w:ascii="Times New Roman" w:hAnsi="Times New Roman"/>
                <w:sz w:val="24"/>
                <w:szCs w:val="24"/>
              </w:rPr>
              <w:t>1</w:t>
            </w:r>
          </w:p>
        </w:tc>
        <w:tc>
          <w:tcPr>
            <w:tcW w:w="0" w:type="auto"/>
            <w:shd w:val="clear" w:color="auto" w:fill="auto"/>
          </w:tcPr>
          <w:p w:rsidR="00D41EEE" w:rsidRPr="00403BFE" w:rsidRDefault="00D41EEE" w:rsidP="001D1488">
            <w:pPr>
              <w:spacing w:beforeAutospacing="1" w:afterAutospacing="1"/>
              <w:jc w:val="both"/>
              <w:rPr>
                <w:rFonts w:ascii="Times New Roman" w:hAnsi="Times New Roman"/>
                <w:sz w:val="24"/>
                <w:szCs w:val="24"/>
              </w:rPr>
            </w:pPr>
            <w:r>
              <w:rPr>
                <w:rFonts w:ascii="Times New Roman" w:hAnsi="Times New Roman"/>
                <w:sz w:val="24"/>
                <w:szCs w:val="24"/>
              </w:rPr>
              <w:t>2</w:t>
            </w:r>
          </w:p>
        </w:tc>
      </w:tr>
      <w:tr w:rsidR="00D41EEE" w:rsidRPr="00275CC6" w:rsidTr="006E1E0E">
        <w:trPr>
          <w:trHeight w:val="292"/>
        </w:trPr>
        <w:tc>
          <w:tcPr>
            <w:tcW w:w="0" w:type="auto"/>
            <w:vMerge/>
            <w:shd w:val="clear" w:color="auto" w:fill="auto"/>
          </w:tcPr>
          <w:p w:rsidR="00D41EEE" w:rsidRDefault="00D41EEE" w:rsidP="001D1488">
            <w:pPr>
              <w:spacing w:beforeAutospacing="1" w:afterAutospacing="1"/>
              <w:jc w:val="both"/>
              <w:rPr>
                <w:rFonts w:ascii="Times New Roman" w:hAnsi="Times New Roman"/>
                <w:sz w:val="24"/>
                <w:szCs w:val="24"/>
              </w:rPr>
            </w:pPr>
          </w:p>
        </w:tc>
        <w:tc>
          <w:tcPr>
            <w:tcW w:w="0" w:type="auto"/>
            <w:tcBorders>
              <w:right w:val="single" w:sz="4" w:space="0" w:color="auto"/>
            </w:tcBorders>
            <w:shd w:val="clear" w:color="auto" w:fill="auto"/>
          </w:tcPr>
          <w:p w:rsidR="00D41EEE" w:rsidRDefault="00D41EEE" w:rsidP="001D1488">
            <w:pPr>
              <w:spacing w:beforeAutospacing="1" w:afterAutospacing="1"/>
              <w:jc w:val="both"/>
              <w:rPr>
                <w:rFonts w:ascii="Times New Roman" w:hAnsi="Times New Roman"/>
                <w:sz w:val="24"/>
                <w:szCs w:val="24"/>
              </w:rPr>
            </w:pPr>
            <w:r>
              <w:rPr>
                <w:rFonts w:ascii="Times New Roman" w:hAnsi="Times New Roman"/>
                <w:sz w:val="24"/>
                <w:szCs w:val="24"/>
              </w:rPr>
              <w:t>Азбука пожарной безопасности</w:t>
            </w:r>
          </w:p>
        </w:tc>
        <w:tc>
          <w:tcPr>
            <w:tcW w:w="0" w:type="auto"/>
            <w:tcBorders>
              <w:left w:val="single" w:sz="4" w:space="0" w:color="auto"/>
            </w:tcBorders>
            <w:shd w:val="clear" w:color="auto" w:fill="auto"/>
          </w:tcPr>
          <w:p w:rsidR="00D41EEE" w:rsidRPr="00403BFE" w:rsidRDefault="00D41EEE" w:rsidP="001D1488">
            <w:pPr>
              <w:spacing w:beforeAutospacing="1" w:afterAutospacing="1"/>
              <w:jc w:val="both"/>
              <w:rPr>
                <w:rFonts w:ascii="Times New Roman" w:hAnsi="Times New Roman"/>
                <w:sz w:val="24"/>
                <w:szCs w:val="24"/>
              </w:rPr>
            </w:pPr>
            <w:r>
              <w:rPr>
                <w:rFonts w:ascii="Times New Roman" w:hAnsi="Times New Roman"/>
                <w:sz w:val="24"/>
                <w:szCs w:val="24"/>
              </w:rPr>
              <w:t>1</w:t>
            </w:r>
          </w:p>
        </w:tc>
        <w:tc>
          <w:tcPr>
            <w:tcW w:w="0" w:type="auto"/>
            <w:shd w:val="clear" w:color="auto" w:fill="auto"/>
          </w:tcPr>
          <w:p w:rsidR="00D41EEE" w:rsidRPr="00403BFE" w:rsidRDefault="00D41EEE" w:rsidP="001D1488">
            <w:pPr>
              <w:spacing w:beforeAutospacing="1" w:afterAutospacing="1"/>
              <w:jc w:val="both"/>
              <w:rPr>
                <w:rFonts w:ascii="Times New Roman" w:hAnsi="Times New Roman"/>
                <w:sz w:val="24"/>
                <w:szCs w:val="24"/>
              </w:rPr>
            </w:pPr>
            <w:r>
              <w:rPr>
                <w:rFonts w:ascii="Times New Roman" w:hAnsi="Times New Roman"/>
                <w:sz w:val="24"/>
                <w:szCs w:val="24"/>
              </w:rPr>
              <w:t>1</w:t>
            </w:r>
          </w:p>
        </w:tc>
        <w:tc>
          <w:tcPr>
            <w:tcW w:w="0" w:type="auto"/>
            <w:shd w:val="clear" w:color="auto" w:fill="auto"/>
          </w:tcPr>
          <w:p w:rsidR="00D41EEE" w:rsidRPr="00403BFE" w:rsidRDefault="00D41EEE" w:rsidP="001D1488">
            <w:pPr>
              <w:spacing w:beforeAutospacing="1" w:afterAutospacing="1"/>
              <w:jc w:val="both"/>
              <w:rPr>
                <w:rFonts w:ascii="Times New Roman" w:hAnsi="Times New Roman"/>
                <w:sz w:val="24"/>
                <w:szCs w:val="24"/>
              </w:rPr>
            </w:pPr>
            <w:r>
              <w:rPr>
                <w:rFonts w:ascii="Times New Roman" w:hAnsi="Times New Roman"/>
                <w:sz w:val="24"/>
                <w:szCs w:val="24"/>
              </w:rPr>
              <w:t>1</w:t>
            </w:r>
          </w:p>
        </w:tc>
        <w:tc>
          <w:tcPr>
            <w:tcW w:w="0" w:type="auto"/>
            <w:shd w:val="clear" w:color="auto" w:fill="auto"/>
          </w:tcPr>
          <w:p w:rsidR="00D41EEE" w:rsidRPr="00403BFE" w:rsidRDefault="00D41EEE" w:rsidP="001D1488">
            <w:pPr>
              <w:spacing w:beforeAutospacing="1" w:afterAutospacing="1"/>
              <w:jc w:val="both"/>
              <w:rPr>
                <w:rFonts w:ascii="Times New Roman" w:hAnsi="Times New Roman"/>
                <w:sz w:val="24"/>
                <w:szCs w:val="24"/>
              </w:rPr>
            </w:pPr>
            <w:r>
              <w:rPr>
                <w:rFonts w:ascii="Times New Roman" w:hAnsi="Times New Roman"/>
                <w:sz w:val="24"/>
                <w:szCs w:val="24"/>
              </w:rPr>
              <w:t>1</w:t>
            </w:r>
          </w:p>
        </w:tc>
      </w:tr>
      <w:tr w:rsidR="00D41EEE" w:rsidRPr="00275CC6" w:rsidTr="006E1E0E">
        <w:trPr>
          <w:trHeight w:val="292"/>
        </w:trPr>
        <w:tc>
          <w:tcPr>
            <w:tcW w:w="0" w:type="auto"/>
            <w:vMerge/>
            <w:shd w:val="clear" w:color="auto" w:fill="auto"/>
          </w:tcPr>
          <w:p w:rsidR="00D41EEE" w:rsidRDefault="00D41EEE" w:rsidP="001D1488">
            <w:pPr>
              <w:spacing w:beforeAutospacing="1" w:afterAutospacing="1"/>
              <w:jc w:val="both"/>
              <w:rPr>
                <w:rFonts w:ascii="Times New Roman" w:hAnsi="Times New Roman"/>
                <w:sz w:val="24"/>
                <w:szCs w:val="24"/>
              </w:rPr>
            </w:pPr>
          </w:p>
        </w:tc>
        <w:tc>
          <w:tcPr>
            <w:tcW w:w="0" w:type="auto"/>
            <w:tcBorders>
              <w:right w:val="single" w:sz="4" w:space="0" w:color="auto"/>
            </w:tcBorders>
            <w:shd w:val="clear" w:color="auto" w:fill="auto"/>
          </w:tcPr>
          <w:p w:rsidR="00D41EEE" w:rsidRDefault="00D41EEE" w:rsidP="001D1488">
            <w:pPr>
              <w:spacing w:beforeAutospacing="1" w:afterAutospacing="1"/>
              <w:jc w:val="both"/>
              <w:rPr>
                <w:rFonts w:ascii="Times New Roman" w:hAnsi="Times New Roman"/>
                <w:sz w:val="24"/>
                <w:szCs w:val="24"/>
              </w:rPr>
            </w:pPr>
            <w:r>
              <w:rPr>
                <w:rFonts w:ascii="Times New Roman" w:hAnsi="Times New Roman"/>
                <w:sz w:val="24"/>
                <w:szCs w:val="24"/>
              </w:rPr>
              <w:t>ТРИЗ</w:t>
            </w:r>
          </w:p>
        </w:tc>
        <w:tc>
          <w:tcPr>
            <w:tcW w:w="0" w:type="auto"/>
            <w:tcBorders>
              <w:left w:val="single" w:sz="4" w:space="0" w:color="auto"/>
            </w:tcBorders>
            <w:shd w:val="clear" w:color="auto" w:fill="auto"/>
          </w:tcPr>
          <w:p w:rsidR="00D41EEE" w:rsidRPr="00403BFE" w:rsidRDefault="00D41EEE" w:rsidP="001D1488">
            <w:pPr>
              <w:spacing w:beforeAutospacing="1" w:afterAutospacing="1"/>
              <w:jc w:val="both"/>
              <w:rPr>
                <w:rFonts w:ascii="Times New Roman" w:hAnsi="Times New Roman"/>
                <w:sz w:val="24"/>
                <w:szCs w:val="24"/>
              </w:rPr>
            </w:pPr>
            <w:r>
              <w:rPr>
                <w:rFonts w:ascii="Times New Roman" w:hAnsi="Times New Roman"/>
                <w:sz w:val="24"/>
                <w:szCs w:val="24"/>
              </w:rPr>
              <w:t>1</w:t>
            </w:r>
          </w:p>
        </w:tc>
        <w:tc>
          <w:tcPr>
            <w:tcW w:w="0" w:type="auto"/>
            <w:shd w:val="clear" w:color="auto" w:fill="auto"/>
          </w:tcPr>
          <w:p w:rsidR="00D41EEE" w:rsidRPr="00403BFE" w:rsidRDefault="00D41EEE" w:rsidP="001D1488">
            <w:pPr>
              <w:spacing w:beforeAutospacing="1" w:afterAutospacing="1"/>
              <w:jc w:val="both"/>
              <w:rPr>
                <w:rFonts w:ascii="Times New Roman" w:hAnsi="Times New Roman"/>
                <w:sz w:val="24"/>
                <w:szCs w:val="24"/>
              </w:rPr>
            </w:pPr>
            <w:r>
              <w:rPr>
                <w:rFonts w:ascii="Times New Roman" w:hAnsi="Times New Roman"/>
                <w:sz w:val="24"/>
                <w:szCs w:val="24"/>
              </w:rPr>
              <w:t>1</w:t>
            </w:r>
          </w:p>
        </w:tc>
        <w:tc>
          <w:tcPr>
            <w:tcW w:w="0" w:type="auto"/>
            <w:shd w:val="clear" w:color="auto" w:fill="auto"/>
          </w:tcPr>
          <w:p w:rsidR="00D41EEE" w:rsidRPr="00403BFE" w:rsidRDefault="00D41EEE" w:rsidP="001D1488">
            <w:pPr>
              <w:spacing w:beforeAutospacing="1" w:afterAutospacing="1"/>
              <w:jc w:val="both"/>
              <w:rPr>
                <w:rFonts w:ascii="Times New Roman" w:hAnsi="Times New Roman"/>
                <w:sz w:val="24"/>
                <w:szCs w:val="24"/>
              </w:rPr>
            </w:pPr>
            <w:r>
              <w:rPr>
                <w:rFonts w:ascii="Times New Roman" w:hAnsi="Times New Roman"/>
                <w:sz w:val="24"/>
                <w:szCs w:val="24"/>
              </w:rPr>
              <w:t>1</w:t>
            </w:r>
          </w:p>
        </w:tc>
        <w:tc>
          <w:tcPr>
            <w:tcW w:w="0" w:type="auto"/>
            <w:shd w:val="clear" w:color="auto" w:fill="auto"/>
          </w:tcPr>
          <w:p w:rsidR="00D41EEE" w:rsidRPr="00403BFE" w:rsidRDefault="00D41EEE" w:rsidP="001D1488">
            <w:pPr>
              <w:spacing w:beforeAutospacing="1" w:afterAutospacing="1"/>
              <w:jc w:val="both"/>
              <w:rPr>
                <w:rFonts w:ascii="Times New Roman" w:hAnsi="Times New Roman"/>
                <w:sz w:val="24"/>
                <w:szCs w:val="24"/>
              </w:rPr>
            </w:pPr>
            <w:r>
              <w:rPr>
                <w:rFonts w:ascii="Times New Roman" w:hAnsi="Times New Roman"/>
                <w:sz w:val="24"/>
                <w:szCs w:val="24"/>
              </w:rPr>
              <w:t>1</w:t>
            </w:r>
          </w:p>
        </w:tc>
      </w:tr>
      <w:tr w:rsidR="00D41EEE" w:rsidRPr="00275CC6" w:rsidTr="00EC7412">
        <w:tc>
          <w:tcPr>
            <w:tcW w:w="0" w:type="auto"/>
            <w:vMerge/>
            <w:shd w:val="clear" w:color="auto" w:fill="auto"/>
            <w:hideMark/>
          </w:tcPr>
          <w:p w:rsidR="00D41EEE" w:rsidRPr="00403BFE" w:rsidRDefault="00D41EEE" w:rsidP="001D1488">
            <w:pPr>
              <w:spacing w:beforeAutospacing="1" w:afterAutospacing="1"/>
              <w:jc w:val="both"/>
              <w:rPr>
                <w:rFonts w:ascii="Times New Roman" w:hAnsi="Times New Roman"/>
                <w:sz w:val="24"/>
                <w:szCs w:val="24"/>
              </w:rPr>
            </w:pPr>
          </w:p>
        </w:tc>
        <w:tc>
          <w:tcPr>
            <w:tcW w:w="0" w:type="auto"/>
            <w:tcBorders>
              <w:right w:val="single" w:sz="4" w:space="0" w:color="auto"/>
            </w:tcBorders>
            <w:shd w:val="clear" w:color="auto" w:fill="auto"/>
            <w:hideMark/>
          </w:tcPr>
          <w:p w:rsidR="00D41EEE" w:rsidRPr="00403BFE" w:rsidRDefault="00D41EEE" w:rsidP="001D1488">
            <w:pPr>
              <w:spacing w:beforeAutospacing="1" w:afterAutospacing="1"/>
              <w:jc w:val="both"/>
              <w:rPr>
                <w:rFonts w:ascii="Times New Roman" w:hAnsi="Times New Roman"/>
                <w:sz w:val="24"/>
                <w:szCs w:val="24"/>
              </w:rPr>
            </w:pPr>
            <w:r w:rsidRPr="00403BFE">
              <w:rPr>
                <w:rFonts w:ascii="Times New Roman" w:hAnsi="Times New Roman"/>
                <w:sz w:val="24"/>
                <w:szCs w:val="24"/>
              </w:rPr>
              <w:t>всего</w:t>
            </w:r>
          </w:p>
        </w:tc>
        <w:tc>
          <w:tcPr>
            <w:tcW w:w="0" w:type="auto"/>
            <w:tcBorders>
              <w:left w:val="single" w:sz="4" w:space="0" w:color="auto"/>
            </w:tcBorders>
            <w:shd w:val="clear" w:color="auto" w:fill="auto"/>
            <w:hideMark/>
          </w:tcPr>
          <w:p w:rsidR="00D41EEE" w:rsidRPr="00403BFE" w:rsidRDefault="00D41EEE" w:rsidP="001D1488">
            <w:pPr>
              <w:spacing w:beforeAutospacing="1" w:afterAutospacing="1"/>
              <w:jc w:val="both"/>
              <w:rPr>
                <w:rFonts w:ascii="Times New Roman" w:hAnsi="Times New Roman"/>
                <w:sz w:val="24"/>
                <w:szCs w:val="24"/>
              </w:rPr>
            </w:pPr>
            <w:r>
              <w:rPr>
                <w:rFonts w:ascii="Times New Roman" w:hAnsi="Times New Roman"/>
                <w:sz w:val="24"/>
                <w:szCs w:val="24"/>
              </w:rPr>
              <w:t>10</w:t>
            </w:r>
          </w:p>
        </w:tc>
        <w:tc>
          <w:tcPr>
            <w:tcW w:w="0" w:type="auto"/>
            <w:shd w:val="clear" w:color="auto" w:fill="auto"/>
            <w:hideMark/>
          </w:tcPr>
          <w:p w:rsidR="00D41EEE" w:rsidRPr="00403BFE" w:rsidRDefault="00D41EEE" w:rsidP="001D1488">
            <w:pPr>
              <w:spacing w:beforeAutospacing="1" w:afterAutospacing="1"/>
              <w:jc w:val="both"/>
              <w:rPr>
                <w:rFonts w:ascii="Times New Roman" w:hAnsi="Times New Roman"/>
                <w:sz w:val="24"/>
                <w:szCs w:val="24"/>
              </w:rPr>
            </w:pPr>
            <w:r>
              <w:rPr>
                <w:rFonts w:ascii="Times New Roman" w:hAnsi="Times New Roman"/>
                <w:sz w:val="24"/>
                <w:szCs w:val="24"/>
              </w:rPr>
              <w:t>10</w:t>
            </w:r>
          </w:p>
        </w:tc>
        <w:tc>
          <w:tcPr>
            <w:tcW w:w="0" w:type="auto"/>
            <w:shd w:val="clear" w:color="auto" w:fill="auto"/>
            <w:hideMark/>
          </w:tcPr>
          <w:p w:rsidR="00D41EEE" w:rsidRPr="00403BFE" w:rsidRDefault="00D41EEE" w:rsidP="001D1488">
            <w:pPr>
              <w:spacing w:beforeAutospacing="1" w:afterAutospacing="1"/>
              <w:jc w:val="both"/>
              <w:rPr>
                <w:rFonts w:ascii="Times New Roman" w:hAnsi="Times New Roman"/>
                <w:sz w:val="24"/>
                <w:szCs w:val="24"/>
              </w:rPr>
            </w:pPr>
            <w:r>
              <w:rPr>
                <w:rFonts w:ascii="Times New Roman" w:hAnsi="Times New Roman"/>
                <w:sz w:val="24"/>
                <w:szCs w:val="24"/>
              </w:rPr>
              <w:t>12</w:t>
            </w:r>
          </w:p>
        </w:tc>
        <w:tc>
          <w:tcPr>
            <w:tcW w:w="0" w:type="auto"/>
            <w:shd w:val="clear" w:color="auto" w:fill="auto"/>
            <w:hideMark/>
          </w:tcPr>
          <w:p w:rsidR="00D41EEE" w:rsidRPr="00403BFE" w:rsidRDefault="00D41EEE" w:rsidP="001D1488">
            <w:pPr>
              <w:spacing w:beforeAutospacing="1" w:afterAutospacing="1"/>
              <w:jc w:val="both"/>
              <w:rPr>
                <w:rFonts w:ascii="Times New Roman" w:hAnsi="Times New Roman"/>
                <w:sz w:val="24"/>
                <w:szCs w:val="24"/>
              </w:rPr>
            </w:pPr>
            <w:r>
              <w:rPr>
                <w:rFonts w:ascii="Times New Roman" w:hAnsi="Times New Roman"/>
                <w:sz w:val="24"/>
                <w:szCs w:val="24"/>
              </w:rPr>
              <w:t>14</w:t>
            </w:r>
          </w:p>
        </w:tc>
      </w:tr>
    </w:tbl>
    <w:p w:rsidR="00EA2F0E" w:rsidRDefault="00EA2F0E" w:rsidP="00C972B7">
      <w:pPr>
        <w:shd w:val="clear" w:color="auto" w:fill="FFFFFF"/>
        <w:spacing w:after="0" w:line="240" w:lineRule="auto"/>
        <w:rPr>
          <w:rFonts w:ascii="Times New Roman" w:eastAsia="Times New Roman" w:hAnsi="Times New Roman"/>
          <w:b/>
          <w:bCs/>
          <w:sz w:val="28"/>
          <w:szCs w:val="28"/>
          <w:lang w:eastAsia="ru-RU"/>
        </w:rPr>
      </w:pPr>
    </w:p>
    <w:p w:rsidR="007D4C68" w:rsidRDefault="007D4C68" w:rsidP="00EA2F0E">
      <w:pPr>
        <w:shd w:val="clear" w:color="auto" w:fill="FFFFFF"/>
        <w:spacing w:after="0" w:line="240" w:lineRule="auto"/>
        <w:jc w:val="center"/>
        <w:rPr>
          <w:rFonts w:ascii="Times New Roman" w:eastAsia="Times New Roman" w:hAnsi="Times New Roman"/>
          <w:b/>
          <w:bCs/>
          <w:sz w:val="28"/>
          <w:szCs w:val="28"/>
          <w:lang w:eastAsia="ru-RU"/>
        </w:rPr>
      </w:pPr>
    </w:p>
    <w:p w:rsidR="007D4C68" w:rsidRDefault="007D4C68" w:rsidP="00EA2F0E">
      <w:pPr>
        <w:shd w:val="clear" w:color="auto" w:fill="FFFFFF"/>
        <w:spacing w:after="0" w:line="240" w:lineRule="auto"/>
        <w:jc w:val="center"/>
        <w:rPr>
          <w:rFonts w:ascii="Times New Roman" w:eastAsia="Times New Roman" w:hAnsi="Times New Roman"/>
          <w:b/>
          <w:bCs/>
          <w:sz w:val="28"/>
          <w:szCs w:val="28"/>
          <w:lang w:eastAsia="ru-RU"/>
        </w:rPr>
      </w:pPr>
    </w:p>
    <w:p w:rsidR="007D4C68" w:rsidRDefault="007D4C68" w:rsidP="00EA2F0E">
      <w:pPr>
        <w:shd w:val="clear" w:color="auto" w:fill="FFFFFF"/>
        <w:spacing w:after="0" w:line="240" w:lineRule="auto"/>
        <w:jc w:val="center"/>
        <w:rPr>
          <w:rFonts w:ascii="Times New Roman" w:eastAsia="Times New Roman" w:hAnsi="Times New Roman"/>
          <w:b/>
          <w:bCs/>
          <w:sz w:val="28"/>
          <w:szCs w:val="28"/>
          <w:lang w:eastAsia="ru-RU"/>
        </w:rPr>
      </w:pPr>
    </w:p>
    <w:p w:rsidR="007D4C68" w:rsidRDefault="007D4C68" w:rsidP="00EA2F0E">
      <w:pPr>
        <w:shd w:val="clear" w:color="auto" w:fill="FFFFFF"/>
        <w:spacing w:after="0" w:line="240" w:lineRule="auto"/>
        <w:jc w:val="center"/>
        <w:rPr>
          <w:rFonts w:ascii="Times New Roman" w:eastAsia="Times New Roman" w:hAnsi="Times New Roman"/>
          <w:b/>
          <w:bCs/>
          <w:sz w:val="28"/>
          <w:szCs w:val="28"/>
          <w:lang w:eastAsia="ru-RU"/>
        </w:rPr>
      </w:pPr>
    </w:p>
    <w:p w:rsidR="007D4C68" w:rsidRDefault="007D4C68" w:rsidP="00EA2F0E">
      <w:pPr>
        <w:shd w:val="clear" w:color="auto" w:fill="FFFFFF"/>
        <w:spacing w:after="0" w:line="240" w:lineRule="auto"/>
        <w:jc w:val="center"/>
        <w:rPr>
          <w:rFonts w:ascii="Times New Roman" w:eastAsia="Times New Roman" w:hAnsi="Times New Roman"/>
          <w:b/>
          <w:bCs/>
          <w:sz w:val="28"/>
          <w:szCs w:val="28"/>
          <w:lang w:eastAsia="ru-RU"/>
        </w:rPr>
      </w:pPr>
    </w:p>
    <w:p w:rsidR="007D4C68" w:rsidRDefault="007D4C68" w:rsidP="00EA2F0E">
      <w:pPr>
        <w:shd w:val="clear" w:color="auto" w:fill="FFFFFF"/>
        <w:spacing w:after="0" w:line="240" w:lineRule="auto"/>
        <w:jc w:val="center"/>
        <w:rPr>
          <w:rFonts w:ascii="Times New Roman" w:eastAsia="Times New Roman" w:hAnsi="Times New Roman"/>
          <w:b/>
          <w:bCs/>
          <w:sz w:val="28"/>
          <w:szCs w:val="28"/>
          <w:lang w:eastAsia="ru-RU"/>
        </w:rPr>
      </w:pPr>
    </w:p>
    <w:p w:rsidR="007D4C68" w:rsidRDefault="007D4C68" w:rsidP="00EA2F0E">
      <w:pPr>
        <w:shd w:val="clear" w:color="auto" w:fill="FFFFFF"/>
        <w:spacing w:after="0" w:line="240" w:lineRule="auto"/>
        <w:jc w:val="center"/>
        <w:rPr>
          <w:rFonts w:ascii="Times New Roman" w:eastAsia="Times New Roman" w:hAnsi="Times New Roman"/>
          <w:b/>
          <w:bCs/>
          <w:sz w:val="28"/>
          <w:szCs w:val="28"/>
          <w:lang w:eastAsia="ru-RU"/>
        </w:rPr>
      </w:pPr>
    </w:p>
    <w:p w:rsidR="000D224D" w:rsidRDefault="000D224D" w:rsidP="00EA2F0E">
      <w:pPr>
        <w:shd w:val="clear" w:color="auto" w:fill="FFFFFF"/>
        <w:spacing w:after="0" w:line="240" w:lineRule="auto"/>
        <w:jc w:val="center"/>
        <w:rPr>
          <w:rFonts w:ascii="Times New Roman" w:eastAsia="Times New Roman" w:hAnsi="Times New Roman"/>
          <w:b/>
          <w:bCs/>
          <w:sz w:val="28"/>
          <w:szCs w:val="28"/>
          <w:lang w:eastAsia="ru-RU"/>
        </w:rPr>
      </w:pPr>
    </w:p>
    <w:p w:rsidR="00F64C8F" w:rsidRDefault="00F64C8F" w:rsidP="00EA2F0E">
      <w:pPr>
        <w:shd w:val="clear" w:color="auto" w:fill="FFFFFF"/>
        <w:spacing w:after="0" w:line="240" w:lineRule="auto"/>
        <w:jc w:val="center"/>
        <w:rPr>
          <w:rFonts w:ascii="Times New Roman" w:eastAsia="Times New Roman" w:hAnsi="Times New Roman"/>
          <w:b/>
          <w:bCs/>
          <w:sz w:val="28"/>
          <w:szCs w:val="28"/>
          <w:lang w:eastAsia="ru-RU"/>
        </w:rPr>
      </w:pPr>
    </w:p>
    <w:p w:rsidR="00EA2F0E" w:rsidRPr="00EA2F0E" w:rsidRDefault="00E820FD" w:rsidP="00EA2F0E">
      <w:pPr>
        <w:shd w:val="clear" w:color="auto" w:fill="FFFFFF"/>
        <w:spacing w:after="0" w:line="240" w:lineRule="auto"/>
        <w:jc w:val="center"/>
        <w:rPr>
          <w:rFonts w:ascii="Times New Roman" w:eastAsia="Times New Roman" w:hAnsi="Times New Roman"/>
          <w:b/>
          <w:bCs/>
          <w:sz w:val="28"/>
          <w:szCs w:val="28"/>
          <w:lang w:eastAsia="ru-RU"/>
        </w:rPr>
      </w:pPr>
      <w:r w:rsidRPr="00EA2F0E">
        <w:rPr>
          <w:rFonts w:ascii="Times New Roman" w:eastAsia="Times New Roman" w:hAnsi="Times New Roman"/>
          <w:b/>
          <w:bCs/>
          <w:sz w:val="28"/>
          <w:szCs w:val="28"/>
          <w:lang w:eastAsia="ru-RU"/>
        </w:rPr>
        <w:lastRenderedPageBreak/>
        <w:t xml:space="preserve">Максимально допустимый объем образовательной нагрузки </w:t>
      </w:r>
    </w:p>
    <w:p w:rsidR="00EA2F0E" w:rsidRDefault="00E820FD" w:rsidP="00EA2F0E">
      <w:pPr>
        <w:shd w:val="clear" w:color="auto" w:fill="FFFFFF"/>
        <w:spacing w:after="0" w:line="240" w:lineRule="auto"/>
        <w:jc w:val="center"/>
        <w:rPr>
          <w:rFonts w:ascii="Times New Roman" w:eastAsia="Times New Roman" w:hAnsi="Times New Roman"/>
          <w:sz w:val="28"/>
          <w:szCs w:val="28"/>
          <w:lang w:eastAsia="ru-RU"/>
        </w:rPr>
      </w:pPr>
      <w:r w:rsidRPr="00EA2F0E">
        <w:rPr>
          <w:rFonts w:ascii="Times New Roman" w:eastAsia="Times New Roman" w:hAnsi="Times New Roman"/>
          <w:b/>
          <w:bCs/>
          <w:sz w:val="28"/>
          <w:szCs w:val="28"/>
          <w:lang w:eastAsia="ru-RU"/>
        </w:rPr>
        <w:t>в разных возрастных группах</w:t>
      </w:r>
    </w:p>
    <w:p w:rsidR="00E820FD" w:rsidRPr="00E820FD" w:rsidRDefault="00E820FD" w:rsidP="00EA2F0E">
      <w:pPr>
        <w:shd w:val="clear" w:color="auto" w:fill="FFFFFF"/>
        <w:spacing w:after="0" w:line="240" w:lineRule="auto"/>
        <w:jc w:val="center"/>
        <w:rPr>
          <w:rFonts w:ascii="Times New Roman" w:eastAsia="Times New Roman" w:hAnsi="Times New Roman"/>
          <w:sz w:val="28"/>
          <w:szCs w:val="28"/>
          <w:lang w:eastAsia="ru-RU"/>
        </w:rPr>
      </w:pPr>
      <w:r w:rsidRPr="00EA2F0E">
        <w:rPr>
          <w:rFonts w:ascii="Times New Roman" w:eastAsia="Times New Roman" w:hAnsi="Times New Roman"/>
          <w:b/>
          <w:bCs/>
          <w:sz w:val="28"/>
          <w:szCs w:val="28"/>
          <w:lang w:eastAsia="ru-RU"/>
        </w:rPr>
        <w:t>В соответствии с требованиями СанПиН 2.4.1.3049-от 15.05.2013 п.12.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80"/>
        <w:gridCol w:w="2370"/>
        <w:gridCol w:w="1875"/>
        <w:gridCol w:w="2415"/>
        <w:gridCol w:w="1395"/>
      </w:tblGrid>
      <w:tr w:rsidR="00E820FD" w:rsidRPr="00E820FD" w:rsidTr="00E820FD">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Возрастная группа</w:t>
            </w:r>
          </w:p>
        </w:tc>
        <w:tc>
          <w:tcPr>
            <w:tcW w:w="237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Продолжительность непрерывной образовательной деятельности</w:t>
            </w:r>
          </w:p>
        </w:tc>
        <w:tc>
          <w:tcPr>
            <w:tcW w:w="429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Максимально допустимый объем образовательной нагрузки</w:t>
            </w:r>
          </w:p>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(Временная длительность)</w:t>
            </w:r>
          </w:p>
        </w:tc>
        <w:tc>
          <w:tcPr>
            <w:tcW w:w="138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Недельная нагрузка</w:t>
            </w:r>
          </w:p>
        </w:tc>
      </w:tr>
      <w:tr w:rsidR="00E820FD" w:rsidRPr="00E820FD" w:rsidTr="00E820F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20FD" w:rsidRPr="00D76F94" w:rsidRDefault="00E820FD" w:rsidP="00E820FD">
            <w:pPr>
              <w:spacing w:after="0" w:line="240" w:lineRule="auto"/>
              <w:rPr>
                <w:rFonts w:ascii="Times New Roman" w:eastAsia="Times New Roman" w:hAnsi="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20FD" w:rsidRPr="00D76F94" w:rsidRDefault="00E820FD" w:rsidP="00E820FD">
            <w:pPr>
              <w:spacing w:after="0" w:line="240" w:lineRule="auto"/>
              <w:rPr>
                <w:rFonts w:ascii="Times New Roman" w:eastAsia="Times New Roman" w:hAnsi="Times New Roman"/>
                <w:sz w:val="18"/>
                <w:szCs w:val="18"/>
                <w:lang w:eastAsia="ru-RU"/>
              </w:rPr>
            </w:pP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I половина дня</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II половина дня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20FD" w:rsidRPr="00D76F94" w:rsidRDefault="00E820FD" w:rsidP="00E820FD">
            <w:pPr>
              <w:spacing w:after="0" w:line="240" w:lineRule="auto"/>
              <w:rPr>
                <w:rFonts w:ascii="Times New Roman" w:eastAsia="Times New Roman" w:hAnsi="Times New Roman"/>
                <w:sz w:val="18"/>
                <w:szCs w:val="18"/>
                <w:lang w:eastAsia="ru-RU"/>
              </w:rPr>
            </w:pPr>
          </w:p>
        </w:tc>
      </w:tr>
      <w:tr w:rsidR="00E820FD" w:rsidRPr="00E820FD" w:rsidTr="00E820FD">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after="0" w:line="240" w:lineRule="auto"/>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1-я младшая (2-3 года)</w:t>
            </w:r>
          </w:p>
        </w:tc>
        <w:tc>
          <w:tcPr>
            <w:tcW w:w="2370"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10 мин.</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10 мин.</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10 мин.</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1 ч. 40 мин</w:t>
            </w:r>
          </w:p>
        </w:tc>
      </w:tr>
      <w:tr w:rsidR="00E820FD" w:rsidRPr="00E820FD" w:rsidTr="00E820FD">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after="0" w:line="240" w:lineRule="auto"/>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2-я младшая</w:t>
            </w:r>
            <w:r w:rsidR="00D112F2" w:rsidRPr="00D76F94">
              <w:rPr>
                <w:rFonts w:ascii="Times New Roman" w:eastAsia="Times New Roman" w:hAnsi="Times New Roman"/>
                <w:sz w:val="24"/>
                <w:szCs w:val="24"/>
                <w:lang w:eastAsia="ru-RU"/>
              </w:rPr>
              <w:t xml:space="preserve"> </w:t>
            </w:r>
            <w:r w:rsidRPr="00D76F94">
              <w:rPr>
                <w:rFonts w:ascii="Times New Roman" w:eastAsia="Times New Roman" w:hAnsi="Times New Roman"/>
                <w:sz w:val="24"/>
                <w:szCs w:val="24"/>
                <w:lang w:eastAsia="ru-RU"/>
              </w:rPr>
              <w:t>(3-4 года)</w:t>
            </w:r>
          </w:p>
        </w:tc>
        <w:tc>
          <w:tcPr>
            <w:tcW w:w="2370"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15 мин.</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30 мин.</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2 ч. 45 мин</w:t>
            </w:r>
          </w:p>
        </w:tc>
      </w:tr>
      <w:tr w:rsidR="00E820FD" w:rsidRPr="00E820FD" w:rsidTr="00E820FD">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after="0" w:line="240" w:lineRule="auto"/>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Средняя(4-5 лет)</w:t>
            </w:r>
          </w:p>
        </w:tc>
        <w:tc>
          <w:tcPr>
            <w:tcW w:w="2370"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20 мин.</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40 мин.</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4 ч.</w:t>
            </w:r>
          </w:p>
        </w:tc>
      </w:tr>
      <w:tr w:rsidR="00E820FD" w:rsidRPr="00E820FD" w:rsidTr="00E820FD">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after="0" w:line="240" w:lineRule="auto"/>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Старшая(5-6 лет)</w:t>
            </w:r>
          </w:p>
        </w:tc>
        <w:tc>
          <w:tcPr>
            <w:tcW w:w="2370"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25 мин.</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50 мин.</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25 мин.</w:t>
            </w:r>
          </w:p>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Не &gt;2 раз в неделю</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6 ч. 25 мин</w:t>
            </w:r>
          </w:p>
        </w:tc>
      </w:tr>
      <w:tr w:rsidR="00E820FD" w:rsidRPr="00E820FD" w:rsidTr="00E820FD">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after="0" w:line="240" w:lineRule="auto"/>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Подготови-тельная (6-7 лет)</w:t>
            </w:r>
          </w:p>
        </w:tc>
        <w:tc>
          <w:tcPr>
            <w:tcW w:w="2370"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30 мин.</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1 ч.30 мин.</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30 мин.</w:t>
            </w:r>
          </w:p>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Не &gt;3 раз в неделю</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sz w:val="24"/>
                <w:szCs w:val="24"/>
                <w:lang w:eastAsia="ru-RU"/>
              </w:rPr>
              <w:t>8 ч. 30 мин</w:t>
            </w:r>
          </w:p>
        </w:tc>
      </w:tr>
      <w:tr w:rsidR="00E820FD" w:rsidRPr="00E820FD" w:rsidTr="00E820FD">
        <w:trPr>
          <w:tblCellSpacing w:w="0" w:type="dxa"/>
        </w:trPr>
        <w:tc>
          <w:tcPr>
            <w:tcW w:w="1003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820FD" w:rsidRPr="00D76F94"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D76F94">
              <w:rPr>
                <w:rFonts w:ascii="Times New Roman" w:eastAsia="Times New Roman" w:hAnsi="Times New Roman"/>
                <w:i/>
                <w:iCs/>
                <w:sz w:val="24"/>
                <w:szCs w:val="24"/>
                <w:lang w:eastAsia="ru-RU"/>
              </w:rPr>
              <w:t>Перерывы между периодами непрерывной образовательной деятельности – не менее 10 минут</w:t>
            </w:r>
            <w:r w:rsidRPr="00D76F94">
              <w:rPr>
                <w:rFonts w:ascii="Times New Roman" w:eastAsia="Times New Roman" w:hAnsi="Times New Roman"/>
                <w:sz w:val="24"/>
                <w:szCs w:val="24"/>
                <w:lang w:eastAsia="ru-RU"/>
              </w:rPr>
              <w:t>.</w:t>
            </w:r>
          </w:p>
        </w:tc>
      </w:tr>
    </w:tbl>
    <w:p w:rsidR="00E820FD" w:rsidRPr="00E820FD" w:rsidRDefault="00E820FD" w:rsidP="00E820FD">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E820FD">
        <w:rPr>
          <w:rFonts w:ascii="Arial" w:eastAsia="Times New Roman" w:hAnsi="Arial" w:cs="Arial"/>
          <w:b/>
          <w:bCs/>
          <w:sz w:val="24"/>
          <w:szCs w:val="24"/>
          <w:u w:val="single"/>
          <w:lang w:eastAsia="ru-RU"/>
        </w:rPr>
        <w:t> </w:t>
      </w:r>
    </w:p>
    <w:p w:rsidR="00E820FD" w:rsidRPr="00781F2B" w:rsidRDefault="00E820FD" w:rsidP="00781F2B">
      <w:pPr>
        <w:shd w:val="clear" w:color="auto" w:fill="FFFFFF"/>
        <w:spacing w:after="0" w:line="240" w:lineRule="auto"/>
        <w:jc w:val="center"/>
        <w:rPr>
          <w:rFonts w:ascii="Times New Roman" w:eastAsia="Times New Roman" w:hAnsi="Times New Roman"/>
          <w:b/>
          <w:bCs/>
          <w:sz w:val="28"/>
          <w:szCs w:val="28"/>
          <w:lang w:eastAsia="ru-RU"/>
        </w:rPr>
      </w:pPr>
      <w:r w:rsidRPr="00781F2B">
        <w:rPr>
          <w:rFonts w:ascii="Times New Roman" w:eastAsia="Times New Roman" w:hAnsi="Times New Roman"/>
          <w:b/>
          <w:bCs/>
          <w:sz w:val="28"/>
          <w:szCs w:val="28"/>
          <w:lang w:eastAsia="ru-RU"/>
        </w:rPr>
        <w:t>Максимально допустимый объем недельной  образовательной нагрузки в разных возрастных группах</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80"/>
        <w:gridCol w:w="2370"/>
        <w:gridCol w:w="1875"/>
        <w:gridCol w:w="2415"/>
        <w:gridCol w:w="1395"/>
      </w:tblGrid>
      <w:tr w:rsidR="00E820FD" w:rsidRPr="00E820FD" w:rsidTr="00F6669E">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 xml:space="preserve">Возрастная </w:t>
            </w:r>
            <w:r w:rsidR="00FE501E">
              <w:rPr>
                <w:rFonts w:ascii="Times New Roman" w:eastAsia="Times New Roman" w:hAnsi="Times New Roman"/>
                <w:sz w:val="24"/>
                <w:szCs w:val="24"/>
                <w:lang w:eastAsia="ru-RU"/>
              </w:rPr>
              <w:t>под</w:t>
            </w:r>
            <w:r w:rsidRPr="00FE501E">
              <w:rPr>
                <w:rFonts w:ascii="Times New Roman" w:eastAsia="Times New Roman" w:hAnsi="Times New Roman"/>
                <w:sz w:val="24"/>
                <w:szCs w:val="24"/>
                <w:lang w:eastAsia="ru-RU"/>
              </w:rPr>
              <w:t>группа</w:t>
            </w:r>
          </w:p>
        </w:tc>
        <w:tc>
          <w:tcPr>
            <w:tcW w:w="237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Продолжительность непрерывной образовательной деятельности</w:t>
            </w:r>
          </w:p>
        </w:tc>
        <w:tc>
          <w:tcPr>
            <w:tcW w:w="429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Максимально допустимый объем образовательной нагрузки</w:t>
            </w:r>
          </w:p>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(кол-во НОД)</w:t>
            </w:r>
          </w:p>
        </w:tc>
        <w:tc>
          <w:tcPr>
            <w:tcW w:w="13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Недельная нагрузка</w:t>
            </w:r>
          </w:p>
        </w:tc>
      </w:tr>
      <w:tr w:rsidR="00E820FD" w:rsidRPr="00E820FD" w:rsidTr="00E820F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20FD" w:rsidRPr="00FE501E" w:rsidRDefault="00E820FD" w:rsidP="00E820FD">
            <w:pPr>
              <w:spacing w:after="0" w:line="240" w:lineRule="auto"/>
              <w:rPr>
                <w:rFonts w:ascii="Times New Roman" w:eastAsia="Times New Roman" w:hAnsi="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20FD" w:rsidRPr="00FE501E" w:rsidRDefault="00E820FD" w:rsidP="00E820FD">
            <w:pPr>
              <w:spacing w:after="0" w:line="240" w:lineRule="auto"/>
              <w:rPr>
                <w:rFonts w:ascii="Times New Roman" w:eastAsia="Times New Roman" w:hAnsi="Times New Roman"/>
                <w:sz w:val="18"/>
                <w:szCs w:val="18"/>
                <w:lang w:eastAsia="ru-RU"/>
              </w:rPr>
            </w:pP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I половина дня</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II половина дня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20FD" w:rsidRPr="00FE501E" w:rsidRDefault="00E820FD" w:rsidP="00E820FD">
            <w:pPr>
              <w:spacing w:after="0" w:line="240" w:lineRule="auto"/>
              <w:rPr>
                <w:rFonts w:ascii="Times New Roman" w:eastAsia="Times New Roman" w:hAnsi="Times New Roman"/>
                <w:sz w:val="18"/>
                <w:szCs w:val="18"/>
                <w:lang w:eastAsia="ru-RU"/>
              </w:rPr>
            </w:pPr>
          </w:p>
        </w:tc>
      </w:tr>
      <w:tr w:rsidR="00E820FD" w:rsidRPr="00E820FD" w:rsidTr="00F6669E">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FE501E" w:rsidRDefault="00FE501E" w:rsidP="00E820F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1-я младшая </w:t>
            </w:r>
          </w:p>
          <w:p w:rsidR="00E820FD" w:rsidRPr="00FE501E" w:rsidRDefault="00FE501E" w:rsidP="00E820FD">
            <w:pPr>
              <w:spacing w:after="0" w:line="240" w:lineRule="auto"/>
              <w:rPr>
                <w:rFonts w:ascii="Times New Roman" w:eastAsia="Times New Roman" w:hAnsi="Times New Roman"/>
                <w:sz w:val="18"/>
                <w:szCs w:val="18"/>
                <w:lang w:eastAsia="ru-RU"/>
              </w:rPr>
            </w:pPr>
            <w:r>
              <w:rPr>
                <w:rFonts w:ascii="Times New Roman" w:eastAsia="Times New Roman" w:hAnsi="Times New Roman"/>
                <w:sz w:val="24"/>
                <w:szCs w:val="24"/>
                <w:lang w:eastAsia="ru-RU"/>
              </w:rPr>
              <w:t>(1,5</w:t>
            </w:r>
            <w:r w:rsidR="00E820FD" w:rsidRPr="00FE501E">
              <w:rPr>
                <w:rFonts w:ascii="Times New Roman" w:eastAsia="Times New Roman" w:hAnsi="Times New Roman"/>
                <w:sz w:val="24"/>
                <w:szCs w:val="24"/>
                <w:lang w:eastAsia="ru-RU"/>
              </w:rPr>
              <w:t>-3 года)</w:t>
            </w:r>
          </w:p>
        </w:tc>
        <w:tc>
          <w:tcPr>
            <w:tcW w:w="2370"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10 мин.</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1</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1</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10</w:t>
            </w:r>
          </w:p>
        </w:tc>
      </w:tr>
      <w:tr w:rsidR="00E820FD" w:rsidRPr="00E820FD" w:rsidTr="00F6669E">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FE501E" w:rsidRDefault="00E820FD" w:rsidP="00E820FD">
            <w:pPr>
              <w:spacing w:after="0" w:line="240" w:lineRule="auto"/>
              <w:rPr>
                <w:rFonts w:ascii="Times New Roman" w:eastAsia="Times New Roman" w:hAnsi="Times New Roman"/>
                <w:sz w:val="24"/>
                <w:szCs w:val="24"/>
                <w:lang w:eastAsia="ru-RU"/>
              </w:rPr>
            </w:pPr>
            <w:r w:rsidRPr="00FE501E">
              <w:rPr>
                <w:rFonts w:ascii="Times New Roman" w:eastAsia="Times New Roman" w:hAnsi="Times New Roman"/>
                <w:sz w:val="24"/>
                <w:szCs w:val="24"/>
                <w:lang w:eastAsia="ru-RU"/>
              </w:rPr>
              <w:t>2-я младшая</w:t>
            </w:r>
          </w:p>
          <w:p w:rsidR="00E820FD" w:rsidRPr="00FE501E" w:rsidRDefault="00E820FD" w:rsidP="00E820FD">
            <w:pPr>
              <w:spacing w:after="0" w:line="240" w:lineRule="auto"/>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(3-4 года)</w:t>
            </w:r>
          </w:p>
        </w:tc>
        <w:tc>
          <w:tcPr>
            <w:tcW w:w="2370"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15 мин.</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2</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10</w:t>
            </w:r>
          </w:p>
        </w:tc>
      </w:tr>
      <w:tr w:rsidR="00E820FD" w:rsidRPr="00E820FD" w:rsidTr="00F6669E">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after="0" w:line="240" w:lineRule="auto"/>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Средняя(4-5 лет)</w:t>
            </w:r>
          </w:p>
        </w:tc>
        <w:tc>
          <w:tcPr>
            <w:tcW w:w="2370"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20 мин.</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2</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12</w:t>
            </w:r>
          </w:p>
        </w:tc>
      </w:tr>
      <w:tr w:rsidR="00E820FD" w:rsidRPr="00E820FD" w:rsidTr="00F6669E">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after="0" w:line="240" w:lineRule="auto"/>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Старшая(5-6 лет)</w:t>
            </w:r>
          </w:p>
        </w:tc>
        <w:tc>
          <w:tcPr>
            <w:tcW w:w="2370"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25 мин.</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2</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1</w:t>
            </w:r>
          </w:p>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Не &gt;2 раз в неделю</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14</w:t>
            </w:r>
          </w:p>
        </w:tc>
      </w:tr>
      <w:tr w:rsidR="00E820FD" w:rsidRPr="00E820FD" w:rsidTr="00F6669E">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after="0" w:line="240" w:lineRule="auto"/>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Подготови-тельная (6-7 лет)</w:t>
            </w:r>
          </w:p>
        </w:tc>
        <w:tc>
          <w:tcPr>
            <w:tcW w:w="2370"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30 мин.</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3</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1</w:t>
            </w:r>
          </w:p>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Не &gt;3 раз в неделю</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15</w:t>
            </w:r>
          </w:p>
        </w:tc>
      </w:tr>
      <w:tr w:rsidR="00E820FD" w:rsidRPr="00E820FD" w:rsidTr="00E820FD">
        <w:trPr>
          <w:tblCellSpacing w:w="0" w:type="dxa"/>
        </w:trPr>
        <w:tc>
          <w:tcPr>
            <w:tcW w:w="1003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820FD" w:rsidRPr="00FE501E" w:rsidRDefault="00E820FD" w:rsidP="00E820FD">
            <w:pPr>
              <w:spacing w:before="100" w:beforeAutospacing="1" w:after="100" w:afterAutospacing="1" w:line="240" w:lineRule="auto"/>
              <w:jc w:val="center"/>
              <w:rPr>
                <w:rFonts w:ascii="Times New Roman" w:eastAsia="Times New Roman" w:hAnsi="Times New Roman"/>
                <w:sz w:val="18"/>
                <w:szCs w:val="18"/>
                <w:lang w:eastAsia="ru-RU"/>
              </w:rPr>
            </w:pPr>
            <w:r w:rsidRPr="00FE501E">
              <w:rPr>
                <w:rFonts w:ascii="Times New Roman" w:eastAsia="Times New Roman" w:hAnsi="Times New Roman"/>
                <w:i/>
                <w:iCs/>
                <w:sz w:val="24"/>
                <w:szCs w:val="24"/>
                <w:lang w:eastAsia="ru-RU"/>
              </w:rPr>
              <w:t>Перерывы между периодами непрерывной образовательной деятельности – не менее 10 минут</w:t>
            </w:r>
            <w:r w:rsidRPr="00FE501E">
              <w:rPr>
                <w:rFonts w:ascii="Times New Roman" w:eastAsia="Times New Roman" w:hAnsi="Times New Roman"/>
                <w:sz w:val="24"/>
                <w:szCs w:val="24"/>
                <w:lang w:eastAsia="ru-RU"/>
              </w:rPr>
              <w:t>.</w:t>
            </w:r>
          </w:p>
          <w:p w:rsidR="00E820FD" w:rsidRPr="00FE501E" w:rsidRDefault="00E820FD" w:rsidP="00E820FD">
            <w:pPr>
              <w:spacing w:before="100" w:beforeAutospacing="1" w:after="100" w:afterAutospacing="1" w:line="240" w:lineRule="auto"/>
              <w:rPr>
                <w:rFonts w:ascii="Times New Roman" w:eastAsia="Times New Roman" w:hAnsi="Times New Roman"/>
                <w:sz w:val="18"/>
                <w:szCs w:val="18"/>
                <w:lang w:eastAsia="ru-RU"/>
              </w:rPr>
            </w:pPr>
            <w:r w:rsidRPr="00FE501E">
              <w:rPr>
                <w:rFonts w:ascii="Times New Roman" w:eastAsia="Times New Roman" w:hAnsi="Times New Roman"/>
                <w:sz w:val="24"/>
                <w:szCs w:val="24"/>
                <w:lang w:eastAsia="ru-RU"/>
              </w:rPr>
              <w:t> </w:t>
            </w:r>
          </w:p>
        </w:tc>
      </w:tr>
    </w:tbl>
    <w:p w:rsidR="00F6669E" w:rsidRPr="009D0342" w:rsidRDefault="00F6669E" w:rsidP="0096151A">
      <w:pPr>
        <w:spacing w:line="360" w:lineRule="auto"/>
        <w:ind w:firstLine="567"/>
        <w:jc w:val="both"/>
        <w:rPr>
          <w:rFonts w:ascii="Times New Roman" w:hAnsi="Times New Roman"/>
          <w:sz w:val="28"/>
          <w:szCs w:val="28"/>
        </w:rPr>
      </w:pPr>
      <w:r w:rsidRPr="009D0342">
        <w:rPr>
          <w:rFonts w:ascii="Times New Roman" w:hAnsi="Times New Roman"/>
          <w:sz w:val="28"/>
          <w:szCs w:val="28"/>
        </w:rPr>
        <w:t>Освоение основной образовательной программы </w:t>
      </w:r>
      <w:r w:rsidRPr="009D0342">
        <w:rPr>
          <w:rFonts w:ascii="Times New Roman" w:hAnsi="Times New Roman"/>
          <w:i/>
          <w:iCs/>
          <w:sz w:val="28"/>
          <w:szCs w:val="28"/>
        </w:rPr>
        <w:t>не сопровождается проведением промежуточной и итоговой аттестаций воспитанников</w:t>
      </w:r>
      <w:r w:rsidRPr="009D0342">
        <w:rPr>
          <w:rFonts w:ascii="Times New Roman" w:hAnsi="Times New Roman"/>
          <w:sz w:val="28"/>
          <w:szCs w:val="28"/>
        </w:rPr>
        <w:t>.</w:t>
      </w:r>
    </w:p>
    <w:p w:rsidR="00F6669E" w:rsidRPr="009D0342" w:rsidRDefault="00F6669E" w:rsidP="0096151A">
      <w:pPr>
        <w:spacing w:line="360" w:lineRule="auto"/>
        <w:ind w:firstLine="567"/>
        <w:jc w:val="both"/>
        <w:rPr>
          <w:rFonts w:ascii="Times New Roman" w:hAnsi="Times New Roman"/>
          <w:sz w:val="28"/>
          <w:szCs w:val="28"/>
        </w:rPr>
      </w:pPr>
      <w:r w:rsidRPr="009D0342">
        <w:rPr>
          <w:rFonts w:ascii="Times New Roman" w:hAnsi="Times New Roman"/>
          <w:i/>
          <w:iCs/>
          <w:sz w:val="28"/>
          <w:szCs w:val="28"/>
        </w:rPr>
        <w:t>Оценка индивидуального развития</w:t>
      </w:r>
      <w:r w:rsidRPr="009D0342">
        <w:rPr>
          <w:rFonts w:ascii="Times New Roman" w:hAnsi="Times New Roman"/>
          <w:sz w:val="28"/>
          <w:szCs w:val="28"/>
        </w:rPr>
        <w:t xml:space="preserve"> детей проводится педагогом в ходе внутреннего мониторинга становления основных (ключевых) характеристик развития </w:t>
      </w:r>
      <w:r w:rsidRPr="009D0342">
        <w:rPr>
          <w:rFonts w:ascii="Times New Roman" w:hAnsi="Times New Roman"/>
          <w:sz w:val="28"/>
          <w:szCs w:val="28"/>
        </w:rPr>
        <w:lastRenderedPageBreak/>
        <w:t>личности ребенка, результаты которого используются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F6669E" w:rsidRPr="009D0342" w:rsidRDefault="00F6669E" w:rsidP="0096151A">
      <w:pPr>
        <w:spacing w:line="360" w:lineRule="auto"/>
        <w:ind w:firstLine="567"/>
        <w:jc w:val="both"/>
        <w:rPr>
          <w:rFonts w:ascii="Times New Roman" w:hAnsi="Times New Roman"/>
          <w:sz w:val="28"/>
          <w:szCs w:val="28"/>
        </w:rPr>
      </w:pPr>
      <w:r w:rsidRPr="009D0342">
        <w:rPr>
          <w:rFonts w:ascii="Times New Roman" w:hAnsi="Times New Roman"/>
          <w:sz w:val="28"/>
          <w:szCs w:val="28"/>
        </w:rPr>
        <w:t>Мониторинг осуществляется в форме регулярных наблюдений педагога за детьми в повседневной жизни и в процессе непрерывной образовательной работы с ними.</w:t>
      </w:r>
    </w:p>
    <w:p w:rsidR="00403BFE" w:rsidRPr="00F6669E" w:rsidRDefault="00F6669E" w:rsidP="0096151A">
      <w:pPr>
        <w:spacing w:line="360" w:lineRule="auto"/>
        <w:ind w:firstLine="567"/>
        <w:jc w:val="both"/>
        <w:rPr>
          <w:rFonts w:ascii="Times New Roman" w:hAnsi="Times New Roman"/>
          <w:sz w:val="28"/>
          <w:szCs w:val="28"/>
        </w:rPr>
      </w:pPr>
      <w:r w:rsidRPr="009D0342">
        <w:rPr>
          <w:rFonts w:ascii="Times New Roman" w:hAnsi="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Участие ребёнка в психологической диагностике допускается только с согласия его родителей (законных пред</w:t>
      </w:r>
      <w:r>
        <w:rPr>
          <w:rFonts w:ascii="Times New Roman" w:hAnsi="Times New Roman"/>
          <w:sz w:val="28"/>
          <w:szCs w:val="28"/>
        </w:rPr>
        <w:t>ставителей).</w:t>
      </w:r>
    </w:p>
    <w:p w:rsidR="0077428B" w:rsidRPr="00B764E8" w:rsidRDefault="0077428B" w:rsidP="0096151A">
      <w:pPr>
        <w:keepNext/>
        <w:widowControl w:val="0"/>
        <w:tabs>
          <w:tab w:val="left" w:pos="567"/>
        </w:tabs>
        <w:suppressAutoHyphens/>
        <w:spacing w:after="0" w:line="360" w:lineRule="auto"/>
        <w:ind w:firstLine="567"/>
        <w:outlineLvl w:val="1"/>
        <w:rPr>
          <w:rFonts w:ascii="Times New Roman" w:eastAsia="SimSun" w:hAnsi="Times New Roman"/>
          <w:b/>
          <w:iCs/>
          <w:kern w:val="28"/>
          <w:sz w:val="28"/>
          <w:szCs w:val="28"/>
          <w:lang w:eastAsia="hi-IN" w:bidi="hi-IN"/>
        </w:rPr>
      </w:pPr>
      <w:bookmarkStart w:id="103" w:name="_Toc420597645"/>
      <w:bookmarkStart w:id="104" w:name="_Toc420598559"/>
      <w:bookmarkStart w:id="105" w:name="_Toc422496199"/>
      <w:r w:rsidRPr="00B764E8">
        <w:rPr>
          <w:rFonts w:ascii="Times New Roman" w:eastAsia="SimSun" w:hAnsi="Times New Roman"/>
          <w:b/>
          <w:iCs/>
          <w:kern w:val="28"/>
          <w:sz w:val="28"/>
          <w:szCs w:val="28"/>
          <w:lang w:eastAsia="hi-IN" w:bidi="hi-IN"/>
        </w:rPr>
        <w:t>3.7. Режим дня и распорядок</w:t>
      </w:r>
      <w:bookmarkEnd w:id="103"/>
      <w:bookmarkEnd w:id="104"/>
      <w:bookmarkEnd w:id="105"/>
    </w:p>
    <w:p w:rsidR="00C02790" w:rsidRPr="00C02790" w:rsidRDefault="0077428B" w:rsidP="0096151A">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Программа оставляет за Организацией право на самостоятельное определение режима и распорядка дня, устанавливаемых с учетом условий реализации</w:t>
      </w:r>
      <w:r w:rsidR="00EF60E8" w:rsidRPr="00B764E8">
        <w:rPr>
          <w:rFonts w:ascii="Times New Roman" w:eastAsia="Times New Roman" w:hAnsi="Times New Roman"/>
          <w:bCs/>
          <w:color w:val="000000"/>
          <w:sz w:val="28"/>
          <w:szCs w:val="28"/>
        </w:rPr>
        <w:t xml:space="preserve"> </w:t>
      </w:r>
      <w:r w:rsidRPr="00B764E8">
        <w:rPr>
          <w:rFonts w:ascii="Times New Roman" w:eastAsia="Times New Roman" w:hAnsi="Times New Roman"/>
          <w:bCs/>
          <w:color w:val="000000"/>
          <w:sz w:val="28"/>
          <w:szCs w:val="28"/>
        </w:rPr>
        <w:t>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w:t>
      </w:r>
      <w:r w:rsidR="00D200A3">
        <w:rPr>
          <w:rFonts w:ascii="Times New Roman" w:eastAsia="Times New Roman" w:hAnsi="Times New Roman"/>
          <w:bCs/>
          <w:color w:val="000000"/>
          <w:sz w:val="28"/>
          <w:szCs w:val="28"/>
        </w:rPr>
        <w:t xml:space="preserve"> </w:t>
      </w:r>
      <w:r w:rsidRPr="00B764E8">
        <w:rPr>
          <w:rFonts w:ascii="Times New Roman" w:eastAsia="Times New Roman" w:hAnsi="Times New Roman"/>
          <w:bCs/>
          <w:sz w:val="28"/>
          <w:szCs w:val="28"/>
        </w:rPr>
        <w:t>программ дополнительного образования дошкольников</w:t>
      </w:r>
      <w:r w:rsidRPr="00B764E8">
        <w:rPr>
          <w:rFonts w:ascii="Times New Roman" w:eastAsia="Times New Roman" w:hAnsi="Times New Roman"/>
          <w:bCs/>
          <w:color w:val="000000"/>
          <w:sz w:val="28"/>
          <w:szCs w:val="28"/>
        </w:rPr>
        <w:t xml:space="preserve"> и других особенностей образовательной деятельности, а также санитарн</w:t>
      </w:r>
      <w:bookmarkStart w:id="106" w:name="_Toc420597646"/>
      <w:bookmarkStart w:id="107" w:name="_Toc420598560"/>
      <w:r w:rsidR="00EB55C8" w:rsidRPr="00B764E8">
        <w:rPr>
          <w:rFonts w:ascii="Times New Roman" w:eastAsia="Times New Roman" w:hAnsi="Times New Roman"/>
          <w:bCs/>
          <w:color w:val="000000"/>
          <w:sz w:val="28"/>
          <w:szCs w:val="28"/>
        </w:rPr>
        <w:t>о-эпидемиологических требований.</w:t>
      </w:r>
      <w:bookmarkStart w:id="108" w:name="_Toc422496200"/>
    </w:p>
    <w:p w:rsidR="00FF66A5" w:rsidRPr="00FF66A5" w:rsidRDefault="00FF66A5" w:rsidP="0096151A">
      <w:pPr>
        <w:spacing w:line="360" w:lineRule="auto"/>
        <w:jc w:val="both"/>
        <w:rPr>
          <w:rFonts w:ascii="Times New Roman" w:hAnsi="Times New Roman"/>
          <w:sz w:val="28"/>
          <w:szCs w:val="28"/>
        </w:rPr>
      </w:pPr>
      <w:r w:rsidRPr="00FF66A5">
        <w:rPr>
          <w:rFonts w:ascii="Times New Roman" w:hAnsi="Times New Roman"/>
          <w:sz w:val="28"/>
          <w:szCs w:val="28"/>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F66A5" w:rsidRPr="00FF66A5" w:rsidRDefault="00FF66A5" w:rsidP="0096151A">
      <w:pPr>
        <w:spacing w:line="360" w:lineRule="auto"/>
        <w:jc w:val="both"/>
        <w:rPr>
          <w:rFonts w:ascii="Times New Roman" w:hAnsi="Times New Roman"/>
          <w:sz w:val="28"/>
          <w:szCs w:val="28"/>
        </w:rPr>
      </w:pPr>
      <w:r>
        <w:rPr>
          <w:rFonts w:ascii="Times New Roman" w:hAnsi="Times New Roman"/>
          <w:sz w:val="28"/>
          <w:szCs w:val="28"/>
        </w:rPr>
        <w:tab/>
      </w:r>
      <w:r w:rsidRPr="00FF66A5">
        <w:rPr>
          <w:rFonts w:ascii="Times New Roman" w:hAnsi="Times New Roman"/>
          <w:sz w:val="28"/>
          <w:szCs w:val="28"/>
        </w:rPr>
        <w:t xml:space="preserve">В </w:t>
      </w:r>
      <w:r>
        <w:rPr>
          <w:rFonts w:ascii="Times New Roman" w:hAnsi="Times New Roman"/>
          <w:sz w:val="28"/>
          <w:szCs w:val="28"/>
        </w:rPr>
        <w:t>группе</w:t>
      </w:r>
      <w:r w:rsidRPr="00FF66A5">
        <w:rPr>
          <w:rFonts w:ascii="Times New Roman" w:hAnsi="Times New Roman"/>
          <w:sz w:val="28"/>
          <w:szCs w:val="28"/>
        </w:rPr>
        <w:t xml:space="preserve"> дошкольного образования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FF66A5" w:rsidRPr="00FF66A5" w:rsidRDefault="00FF66A5" w:rsidP="0096151A">
      <w:pPr>
        <w:spacing w:line="360" w:lineRule="auto"/>
        <w:ind w:firstLine="447"/>
        <w:jc w:val="both"/>
        <w:rPr>
          <w:rFonts w:ascii="Times New Roman" w:hAnsi="Times New Roman"/>
          <w:sz w:val="28"/>
          <w:szCs w:val="28"/>
        </w:rPr>
      </w:pPr>
      <w:r>
        <w:rPr>
          <w:rFonts w:ascii="Times New Roman" w:hAnsi="Times New Roman"/>
          <w:sz w:val="28"/>
          <w:szCs w:val="28"/>
        </w:rPr>
        <w:t>Одно из ведущих мест в группе</w:t>
      </w:r>
      <w:r w:rsidRPr="00FF66A5">
        <w:rPr>
          <w:rFonts w:ascii="Times New Roman" w:hAnsi="Times New Roman"/>
          <w:sz w:val="28"/>
          <w:szCs w:val="28"/>
        </w:rPr>
        <w:t xml:space="preserve"> принадлежит режиму дня. Под режимом принято понимать научно обоснованный распорядок жизни, предусматривающий </w:t>
      </w:r>
      <w:r w:rsidRPr="00FF66A5">
        <w:rPr>
          <w:rFonts w:ascii="Times New Roman" w:hAnsi="Times New Roman"/>
          <w:sz w:val="28"/>
          <w:szCs w:val="28"/>
        </w:rPr>
        <w:lastRenderedPageBreak/>
        <w:t>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FF66A5" w:rsidRPr="00FF66A5" w:rsidRDefault="00046FFB" w:rsidP="0096151A">
      <w:pPr>
        <w:spacing w:line="360" w:lineRule="auto"/>
        <w:ind w:firstLine="447"/>
        <w:jc w:val="both"/>
        <w:rPr>
          <w:rFonts w:ascii="Times New Roman" w:hAnsi="Times New Roman"/>
          <w:sz w:val="28"/>
          <w:szCs w:val="28"/>
        </w:rPr>
      </w:pPr>
      <w:r>
        <w:rPr>
          <w:rFonts w:ascii="Times New Roman" w:hAnsi="Times New Roman"/>
          <w:sz w:val="28"/>
          <w:szCs w:val="28"/>
        </w:rPr>
        <w:t>Режим дня в группе</w:t>
      </w:r>
      <w:r w:rsidR="00FF66A5" w:rsidRPr="00FF66A5">
        <w:rPr>
          <w:rFonts w:ascii="Times New Roman" w:hAnsi="Times New Roman"/>
          <w:sz w:val="28"/>
          <w:szCs w:val="28"/>
        </w:rPr>
        <w:t xml:space="preserve"> дошкольного образования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3-7 лет составляет 5,5-6 часов, до 3 лет в соответствии с медицинскими рекомендациями.</w:t>
      </w:r>
    </w:p>
    <w:p w:rsidR="00FF66A5" w:rsidRPr="00FF66A5" w:rsidRDefault="00FF66A5" w:rsidP="0096151A">
      <w:pPr>
        <w:spacing w:line="360" w:lineRule="auto"/>
        <w:ind w:firstLine="447"/>
        <w:jc w:val="both"/>
        <w:rPr>
          <w:rFonts w:ascii="Times New Roman" w:hAnsi="Times New Roman"/>
          <w:sz w:val="28"/>
          <w:szCs w:val="28"/>
        </w:rPr>
      </w:pPr>
      <w:r w:rsidRPr="00FF66A5">
        <w:rPr>
          <w:rFonts w:ascii="Times New Roman" w:hAnsi="Times New Roman"/>
          <w:sz w:val="28"/>
          <w:szCs w:val="28"/>
        </w:rPr>
        <w:t>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Общая продолжительность суточного сна для детей дошкольного возраста 12-12,5 часа, из которых 2,0-2,5 отводится дневному сну. Перед сном не рекомендуемся проведение подвижных эмоциональных игр.</w:t>
      </w:r>
    </w:p>
    <w:p w:rsidR="00CD1F7C" w:rsidRDefault="00FF66A5" w:rsidP="0096151A">
      <w:pPr>
        <w:spacing w:line="360" w:lineRule="auto"/>
        <w:ind w:firstLine="447"/>
        <w:jc w:val="both"/>
        <w:rPr>
          <w:rFonts w:ascii="Times New Roman" w:hAnsi="Times New Roman"/>
          <w:sz w:val="28"/>
          <w:szCs w:val="28"/>
        </w:rPr>
      </w:pPr>
      <w:r w:rsidRPr="00FF66A5">
        <w:rPr>
          <w:rFonts w:ascii="Times New Roman" w:hAnsi="Times New Roman"/>
          <w:sz w:val="28"/>
          <w:szCs w:val="28"/>
        </w:rPr>
        <w:t>Эмоционально положительное состояние ребенка в течение дня, успешность восприятия им окружающей действительности зависят от полноценного и своевременного кормления, качественного и достаточного по времени сна, педагогически грамотно организованного бодрствования.</w:t>
      </w:r>
      <w:r w:rsidR="00736DBD">
        <w:rPr>
          <w:rFonts w:ascii="Times New Roman" w:hAnsi="Times New Roman"/>
          <w:sz w:val="28"/>
          <w:szCs w:val="28"/>
        </w:rPr>
        <w:t xml:space="preserve"> С </w:t>
      </w:r>
      <w:r w:rsidRPr="00FF66A5">
        <w:rPr>
          <w:rFonts w:ascii="Times New Roman" w:hAnsi="Times New Roman"/>
          <w:sz w:val="28"/>
          <w:szCs w:val="28"/>
        </w:rPr>
        <w:t>учетом оптимальной продолжительности активного бодрствования и обеспечения необходимого по длительности сна детям каждой возрастной подгруппы рекомендуется свой режим для холодного и теплого времени года.</w:t>
      </w:r>
    </w:p>
    <w:p w:rsidR="00FF66A5" w:rsidRPr="00BE606F" w:rsidRDefault="00FF66A5" w:rsidP="0096151A">
      <w:pPr>
        <w:spacing w:line="360" w:lineRule="auto"/>
        <w:ind w:firstLine="447"/>
        <w:jc w:val="both"/>
        <w:rPr>
          <w:rFonts w:ascii="Times New Roman" w:hAnsi="Times New Roman"/>
          <w:sz w:val="28"/>
          <w:szCs w:val="28"/>
        </w:rPr>
      </w:pPr>
      <w:r w:rsidRPr="00FF66A5">
        <w:rPr>
          <w:rFonts w:ascii="Times New Roman" w:hAnsi="Times New Roman"/>
          <w:sz w:val="28"/>
          <w:szCs w:val="28"/>
        </w:rPr>
        <w:t xml:space="preserve">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w:t>
      </w:r>
      <w:r w:rsidR="004971CE">
        <w:rPr>
          <w:rFonts w:ascii="Times New Roman" w:hAnsi="Times New Roman"/>
          <w:sz w:val="28"/>
          <w:szCs w:val="28"/>
        </w:rPr>
        <w:t xml:space="preserve">можно организовывать и в первую, и </w:t>
      </w:r>
      <w:r w:rsidRPr="00FF66A5">
        <w:rPr>
          <w:rFonts w:ascii="Times New Roman" w:hAnsi="Times New Roman"/>
          <w:sz w:val="28"/>
          <w:szCs w:val="28"/>
        </w:rPr>
        <w:t>во вторую половину дня. В теплое время года часть занятий можно проводить на участке во время прогулки. В середине занятий статического характера рекоменду</w:t>
      </w:r>
      <w:r w:rsidR="00BE606F">
        <w:rPr>
          <w:rFonts w:ascii="Times New Roman" w:hAnsi="Times New Roman"/>
          <w:sz w:val="28"/>
          <w:szCs w:val="28"/>
        </w:rPr>
        <w:t>ется проводить физкультминутки.</w:t>
      </w:r>
    </w:p>
    <w:p w:rsidR="00FF66A5" w:rsidRPr="00BE606F" w:rsidRDefault="00BE606F" w:rsidP="00BE606F">
      <w:pPr>
        <w:jc w:val="center"/>
        <w:rPr>
          <w:rFonts w:ascii="Times New Roman" w:hAnsi="Times New Roman"/>
          <w:b/>
          <w:sz w:val="28"/>
          <w:szCs w:val="28"/>
        </w:rPr>
      </w:pPr>
      <w:r w:rsidRPr="00BE606F">
        <w:rPr>
          <w:rFonts w:ascii="Times New Roman" w:hAnsi="Times New Roman"/>
          <w:b/>
          <w:sz w:val="28"/>
          <w:szCs w:val="28"/>
        </w:rPr>
        <w:lastRenderedPageBreak/>
        <w:t>Р</w:t>
      </w:r>
      <w:r w:rsidR="00FF66A5" w:rsidRPr="00BE606F">
        <w:rPr>
          <w:rFonts w:ascii="Times New Roman" w:hAnsi="Times New Roman"/>
          <w:b/>
          <w:sz w:val="28"/>
          <w:szCs w:val="28"/>
        </w:rPr>
        <w:t>ежим дня групп</w:t>
      </w:r>
      <w:r w:rsidRPr="00BE606F">
        <w:rPr>
          <w:rFonts w:ascii="Times New Roman" w:hAnsi="Times New Roman"/>
          <w:b/>
          <w:sz w:val="28"/>
          <w:szCs w:val="28"/>
        </w:rPr>
        <w:t>ы</w:t>
      </w:r>
      <w:r w:rsidR="00FF66A5" w:rsidRPr="00BE606F">
        <w:rPr>
          <w:rFonts w:ascii="Times New Roman" w:hAnsi="Times New Roman"/>
          <w:b/>
          <w:sz w:val="28"/>
          <w:szCs w:val="28"/>
        </w:rPr>
        <w:t xml:space="preserve"> дошкольного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36"/>
      </w:tblGrid>
      <w:tr w:rsidR="005C6779" w:rsidRPr="00275CC6" w:rsidTr="005C6779">
        <w:tc>
          <w:tcPr>
            <w:tcW w:w="8613" w:type="dxa"/>
            <w:shd w:val="clear" w:color="auto" w:fill="auto"/>
            <w:hideMark/>
          </w:tcPr>
          <w:p w:rsidR="005C6779" w:rsidRPr="001C2767" w:rsidRDefault="001C2767" w:rsidP="00FC6426">
            <w:pPr>
              <w:spacing w:beforeAutospacing="1" w:afterAutospacing="1"/>
              <w:jc w:val="both"/>
              <w:rPr>
                <w:rFonts w:ascii="Times New Roman" w:hAnsi="Times New Roman"/>
                <w:b/>
                <w:sz w:val="24"/>
                <w:szCs w:val="24"/>
              </w:rPr>
            </w:pPr>
            <w:r>
              <w:rPr>
                <w:rFonts w:ascii="Times New Roman" w:hAnsi="Times New Roman"/>
                <w:sz w:val="24"/>
                <w:szCs w:val="24"/>
              </w:rPr>
              <w:t> </w:t>
            </w:r>
            <w:r w:rsidR="005C6779" w:rsidRPr="001C2767">
              <w:rPr>
                <w:rFonts w:ascii="Times New Roman" w:hAnsi="Times New Roman"/>
                <w:b/>
                <w:sz w:val="24"/>
                <w:szCs w:val="24"/>
              </w:rPr>
              <w:t>Режимные моменты</w:t>
            </w:r>
          </w:p>
        </w:tc>
        <w:tc>
          <w:tcPr>
            <w:tcW w:w="0" w:type="auto"/>
            <w:shd w:val="clear" w:color="auto" w:fill="auto"/>
            <w:hideMark/>
          </w:tcPr>
          <w:p w:rsidR="005C6779" w:rsidRPr="001C2767" w:rsidRDefault="001C2767" w:rsidP="00FC6426">
            <w:pPr>
              <w:spacing w:beforeAutospacing="1" w:afterAutospacing="1"/>
              <w:jc w:val="both"/>
              <w:rPr>
                <w:rFonts w:ascii="Times New Roman" w:hAnsi="Times New Roman"/>
                <w:b/>
                <w:sz w:val="24"/>
                <w:szCs w:val="24"/>
              </w:rPr>
            </w:pPr>
            <w:r w:rsidRPr="001C2767">
              <w:rPr>
                <w:rFonts w:ascii="Times New Roman" w:hAnsi="Times New Roman"/>
                <w:b/>
                <w:sz w:val="24"/>
                <w:szCs w:val="24"/>
              </w:rPr>
              <w:t>Время</w:t>
            </w:r>
          </w:p>
        </w:tc>
      </w:tr>
      <w:tr w:rsidR="005C6779" w:rsidRPr="00275CC6" w:rsidTr="005C6779">
        <w:tc>
          <w:tcPr>
            <w:tcW w:w="8613" w:type="dxa"/>
            <w:shd w:val="clear" w:color="auto" w:fill="auto"/>
            <w:hideMark/>
          </w:tcPr>
          <w:p w:rsidR="005C6779" w:rsidRPr="005C6779" w:rsidRDefault="005C6779" w:rsidP="00FC6426">
            <w:pPr>
              <w:spacing w:beforeAutospacing="1" w:afterAutospacing="1"/>
              <w:jc w:val="both"/>
              <w:rPr>
                <w:rFonts w:ascii="Times New Roman" w:hAnsi="Times New Roman"/>
                <w:sz w:val="24"/>
                <w:szCs w:val="24"/>
              </w:rPr>
            </w:pPr>
            <w:r w:rsidRPr="005C6779">
              <w:rPr>
                <w:rFonts w:ascii="Times New Roman" w:hAnsi="Times New Roman"/>
                <w:sz w:val="24"/>
                <w:szCs w:val="24"/>
              </w:rPr>
              <w:t>- приём, осмотр детей, индивидуальная работа</w:t>
            </w:r>
          </w:p>
        </w:tc>
        <w:tc>
          <w:tcPr>
            <w:tcW w:w="0" w:type="auto"/>
            <w:shd w:val="clear" w:color="auto" w:fill="auto"/>
            <w:vAlign w:val="center"/>
            <w:hideMark/>
          </w:tcPr>
          <w:p w:rsidR="005C6779" w:rsidRPr="005C6779" w:rsidRDefault="005C6779" w:rsidP="00FC6426">
            <w:pPr>
              <w:tabs>
                <w:tab w:val="left" w:pos="0"/>
              </w:tabs>
              <w:spacing w:beforeAutospacing="1" w:afterAutospacing="1"/>
              <w:ind w:left="-108" w:right="-72"/>
              <w:jc w:val="both"/>
              <w:rPr>
                <w:rFonts w:ascii="Times New Roman" w:hAnsi="Times New Roman"/>
                <w:bCs/>
                <w:color w:val="000000"/>
                <w:sz w:val="24"/>
                <w:szCs w:val="24"/>
              </w:rPr>
            </w:pPr>
            <w:r w:rsidRPr="005C6779">
              <w:rPr>
                <w:rFonts w:ascii="Times New Roman" w:hAnsi="Times New Roman"/>
                <w:bCs/>
                <w:color w:val="000000"/>
                <w:sz w:val="24"/>
                <w:szCs w:val="24"/>
              </w:rPr>
              <w:t>08.00 – 08.55</w:t>
            </w:r>
          </w:p>
        </w:tc>
      </w:tr>
      <w:tr w:rsidR="005C6779" w:rsidRPr="00275CC6" w:rsidTr="005C6779">
        <w:tc>
          <w:tcPr>
            <w:tcW w:w="8613" w:type="dxa"/>
            <w:shd w:val="clear" w:color="auto" w:fill="auto"/>
            <w:hideMark/>
          </w:tcPr>
          <w:p w:rsidR="005C6779" w:rsidRPr="005C6779" w:rsidRDefault="005C6779" w:rsidP="00FC6426">
            <w:pPr>
              <w:spacing w:beforeAutospacing="1" w:afterAutospacing="1"/>
              <w:jc w:val="both"/>
              <w:rPr>
                <w:rFonts w:ascii="Times New Roman" w:hAnsi="Times New Roman"/>
                <w:sz w:val="24"/>
                <w:szCs w:val="24"/>
              </w:rPr>
            </w:pPr>
            <w:r w:rsidRPr="005C6779">
              <w:rPr>
                <w:rFonts w:ascii="Times New Roman" w:hAnsi="Times New Roman"/>
                <w:sz w:val="24"/>
                <w:szCs w:val="24"/>
              </w:rPr>
              <w:t>- утренняя разминка</w:t>
            </w:r>
          </w:p>
        </w:tc>
        <w:tc>
          <w:tcPr>
            <w:tcW w:w="0" w:type="auto"/>
            <w:shd w:val="clear" w:color="auto" w:fill="auto"/>
            <w:vAlign w:val="center"/>
            <w:hideMark/>
          </w:tcPr>
          <w:p w:rsidR="005C6779" w:rsidRPr="005C6779" w:rsidRDefault="005C6779" w:rsidP="00FC6426">
            <w:pPr>
              <w:tabs>
                <w:tab w:val="left" w:pos="0"/>
              </w:tabs>
              <w:spacing w:beforeAutospacing="1" w:afterAutospacing="1"/>
              <w:ind w:left="-108" w:right="-72"/>
              <w:jc w:val="both"/>
              <w:rPr>
                <w:rFonts w:ascii="Times New Roman" w:hAnsi="Times New Roman"/>
                <w:bCs/>
                <w:iCs/>
                <w:color w:val="000000"/>
                <w:sz w:val="24"/>
                <w:szCs w:val="24"/>
              </w:rPr>
            </w:pPr>
            <w:r w:rsidRPr="005C6779">
              <w:rPr>
                <w:rFonts w:ascii="Times New Roman" w:hAnsi="Times New Roman"/>
                <w:bCs/>
                <w:iCs/>
                <w:color w:val="000000"/>
                <w:sz w:val="24"/>
                <w:szCs w:val="24"/>
              </w:rPr>
              <w:t>08.55 – 09.00</w:t>
            </w:r>
          </w:p>
        </w:tc>
      </w:tr>
      <w:tr w:rsidR="005C6779" w:rsidRPr="00275CC6" w:rsidTr="005C6779">
        <w:tc>
          <w:tcPr>
            <w:tcW w:w="8613" w:type="dxa"/>
            <w:shd w:val="clear" w:color="auto" w:fill="auto"/>
            <w:hideMark/>
          </w:tcPr>
          <w:p w:rsidR="005C6779" w:rsidRPr="005C6779" w:rsidRDefault="005C6779" w:rsidP="00FC6426">
            <w:pPr>
              <w:spacing w:beforeAutospacing="1" w:afterAutospacing="1"/>
              <w:jc w:val="both"/>
              <w:rPr>
                <w:rFonts w:ascii="Times New Roman" w:hAnsi="Times New Roman"/>
                <w:sz w:val="24"/>
                <w:szCs w:val="24"/>
              </w:rPr>
            </w:pPr>
            <w:r w:rsidRPr="005C6779">
              <w:rPr>
                <w:rFonts w:ascii="Times New Roman" w:hAnsi="Times New Roman"/>
                <w:sz w:val="24"/>
                <w:szCs w:val="24"/>
              </w:rPr>
              <w:t>- подготовка к завтраку, завтрак</w:t>
            </w:r>
          </w:p>
        </w:tc>
        <w:tc>
          <w:tcPr>
            <w:tcW w:w="0" w:type="auto"/>
            <w:shd w:val="clear" w:color="auto" w:fill="auto"/>
            <w:vAlign w:val="center"/>
            <w:hideMark/>
          </w:tcPr>
          <w:p w:rsidR="005C6779" w:rsidRPr="005C6779" w:rsidRDefault="005C6779" w:rsidP="00FC6426">
            <w:pPr>
              <w:tabs>
                <w:tab w:val="left" w:pos="0"/>
              </w:tabs>
              <w:spacing w:beforeAutospacing="1" w:afterAutospacing="1"/>
              <w:ind w:left="-108" w:right="-72"/>
              <w:jc w:val="both"/>
              <w:rPr>
                <w:rFonts w:ascii="Times New Roman" w:hAnsi="Times New Roman"/>
                <w:bCs/>
                <w:color w:val="000000"/>
                <w:sz w:val="24"/>
                <w:szCs w:val="24"/>
              </w:rPr>
            </w:pPr>
            <w:r w:rsidRPr="005C6779">
              <w:rPr>
                <w:rFonts w:ascii="Times New Roman" w:hAnsi="Times New Roman"/>
                <w:bCs/>
                <w:color w:val="000000"/>
                <w:sz w:val="24"/>
                <w:szCs w:val="24"/>
              </w:rPr>
              <w:t>09.00 – 09.20</w:t>
            </w:r>
          </w:p>
        </w:tc>
      </w:tr>
      <w:tr w:rsidR="005C6779" w:rsidRPr="00275CC6" w:rsidTr="005C6779">
        <w:tc>
          <w:tcPr>
            <w:tcW w:w="8613" w:type="dxa"/>
            <w:shd w:val="clear" w:color="auto" w:fill="auto"/>
            <w:hideMark/>
          </w:tcPr>
          <w:p w:rsidR="005C6779" w:rsidRPr="005C6779" w:rsidRDefault="005C6779" w:rsidP="00FC6426">
            <w:pPr>
              <w:spacing w:beforeAutospacing="1" w:afterAutospacing="1"/>
              <w:jc w:val="both"/>
              <w:rPr>
                <w:rFonts w:ascii="Times New Roman" w:hAnsi="Times New Roman"/>
                <w:sz w:val="24"/>
                <w:szCs w:val="24"/>
              </w:rPr>
            </w:pPr>
            <w:r w:rsidRPr="005C6779">
              <w:rPr>
                <w:rFonts w:ascii="Times New Roman" w:hAnsi="Times New Roman"/>
                <w:sz w:val="24"/>
                <w:szCs w:val="24"/>
              </w:rPr>
              <w:t>- самостоятельная деятельность</w:t>
            </w:r>
          </w:p>
        </w:tc>
        <w:tc>
          <w:tcPr>
            <w:tcW w:w="0" w:type="auto"/>
            <w:shd w:val="clear" w:color="auto" w:fill="auto"/>
            <w:vAlign w:val="center"/>
            <w:hideMark/>
          </w:tcPr>
          <w:p w:rsidR="005C6779" w:rsidRPr="005C6779" w:rsidRDefault="005C6779" w:rsidP="00FC6426">
            <w:pPr>
              <w:tabs>
                <w:tab w:val="left" w:pos="0"/>
              </w:tabs>
              <w:spacing w:beforeAutospacing="1" w:afterAutospacing="1"/>
              <w:ind w:left="-108" w:right="-72"/>
              <w:jc w:val="both"/>
              <w:rPr>
                <w:rFonts w:ascii="Times New Roman" w:hAnsi="Times New Roman"/>
                <w:bCs/>
                <w:color w:val="000000"/>
                <w:sz w:val="24"/>
                <w:szCs w:val="24"/>
              </w:rPr>
            </w:pPr>
            <w:r w:rsidRPr="005C6779">
              <w:rPr>
                <w:rFonts w:ascii="Times New Roman" w:hAnsi="Times New Roman"/>
                <w:bCs/>
                <w:color w:val="000000"/>
                <w:sz w:val="24"/>
                <w:szCs w:val="24"/>
              </w:rPr>
              <w:t xml:space="preserve">09.20-09.30 </w:t>
            </w:r>
          </w:p>
        </w:tc>
      </w:tr>
      <w:tr w:rsidR="005C6779" w:rsidRPr="00275CC6" w:rsidTr="005C6779">
        <w:trPr>
          <w:trHeight w:val="644"/>
        </w:trPr>
        <w:tc>
          <w:tcPr>
            <w:tcW w:w="8613" w:type="dxa"/>
            <w:shd w:val="clear" w:color="auto" w:fill="auto"/>
            <w:hideMark/>
          </w:tcPr>
          <w:p w:rsidR="005C6779" w:rsidRPr="005C6779" w:rsidRDefault="005C6779" w:rsidP="00FC6426">
            <w:pPr>
              <w:spacing w:beforeAutospacing="1" w:afterAutospacing="1"/>
              <w:jc w:val="both"/>
              <w:rPr>
                <w:rFonts w:ascii="Times New Roman" w:hAnsi="Times New Roman"/>
                <w:sz w:val="24"/>
                <w:szCs w:val="24"/>
              </w:rPr>
            </w:pPr>
            <w:r w:rsidRPr="005C6779">
              <w:rPr>
                <w:rFonts w:ascii="Times New Roman" w:hAnsi="Times New Roman"/>
                <w:sz w:val="24"/>
                <w:szCs w:val="24"/>
              </w:rPr>
              <w:t xml:space="preserve">- непосредственно образовательная деятельность </w:t>
            </w:r>
          </w:p>
        </w:tc>
        <w:tc>
          <w:tcPr>
            <w:tcW w:w="0" w:type="auto"/>
            <w:shd w:val="clear" w:color="auto" w:fill="auto"/>
            <w:hideMark/>
          </w:tcPr>
          <w:p w:rsidR="001C2767" w:rsidRPr="005C6779" w:rsidRDefault="005C6779" w:rsidP="00FC6426">
            <w:pPr>
              <w:tabs>
                <w:tab w:val="left" w:pos="0"/>
              </w:tabs>
              <w:spacing w:beforeAutospacing="1" w:afterAutospacing="1"/>
              <w:ind w:left="-108" w:right="-72"/>
              <w:rPr>
                <w:rFonts w:ascii="Times New Roman" w:hAnsi="Times New Roman"/>
                <w:bCs/>
                <w:color w:val="000000"/>
                <w:sz w:val="24"/>
                <w:szCs w:val="24"/>
              </w:rPr>
            </w:pPr>
            <w:r w:rsidRPr="005C6779">
              <w:rPr>
                <w:rFonts w:ascii="Times New Roman" w:hAnsi="Times New Roman"/>
                <w:bCs/>
                <w:color w:val="000000"/>
                <w:sz w:val="24"/>
                <w:szCs w:val="24"/>
              </w:rPr>
              <w:t>09.30-10.20</w:t>
            </w:r>
          </w:p>
        </w:tc>
      </w:tr>
      <w:tr w:rsidR="005C6779" w:rsidRPr="00275CC6" w:rsidTr="005C6779">
        <w:tc>
          <w:tcPr>
            <w:tcW w:w="8613" w:type="dxa"/>
            <w:shd w:val="clear" w:color="auto" w:fill="auto"/>
            <w:hideMark/>
          </w:tcPr>
          <w:p w:rsidR="005C6779" w:rsidRPr="005C6779" w:rsidRDefault="005C6779" w:rsidP="00FC6426">
            <w:pPr>
              <w:spacing w:beforeAutospacing="1" w:afterAutospacing="1"/>
              <w:jc w:val="both"/>
              <w:rPr>
                <w:rFonts w:ascii="Times New Roman" w:hAnsi="Times New Roman"/>
                <w:sz w:val="24"/>
                <w:szCs w:val="24"/>
              </w:rPr>
            </w:pPr>
            <w:r w:rsidRPr="005C6779">
              <w:rPr>
                <w:rFonts w:ascii="Times New Roman" w:hAnsi="Times New Roman"/>
                <w:sz w:val="24"/>
                <w:szCs w:val="24"/>
              </w:rPr>
              <w:t>-Второй завтрак</w:t>
            </w:r>
          </w:p>
        </w:tc>
        <w:tc>
          <w:tcPr>
            <w:tcW w:w="0" w:type="auto"/>
            <w:shd w:val="clear" w:color="auto" w:fill="auto"/>
            <w:hideMark/>
          </w:tcPr>
          <w:p w:rsidR="005C6779" w:rsidRPr="005C6779" w:rsidRDefault="005C6779" w:rsidP="00FC6426">
            <w:pPr>
              <w:tabs>
                <w:tab w:val="left" w:pos="0"/>
              </w:tabs>
              <w:spacing w:beforeAutospacing="1" w:afterAutospacing="1"/>
              <w:ind w:left="-108" w:right="-72"/>
              <w:rPr>
                <w:rFonts w:ascii="Times New Roman" w:hAnsi="Times New Roman"/>
                <w:bCs/>
                <w:color w:val="000000"/>
                <w:sz w:val="24"/>
                <w:szCs w:val="24"/>
              </w:rPr>
            </w:pPr>
            <w:r w:rsidRPr="005C6779">
              <w:rPr>
                <w:rFonts w:ascii="Times New Roman" w:hAnsi="Times New Roman"/>
                <w:bCs/>
                <w:color w:val="000000"/>
                <w:sz w:val="24"/>
                <w:szCs w:val="24"/>
              </w:rPr>
              <w:t>10.10-10.20</w:t>
            </w:r>
          </w:p>
        </w:tc>
      </w:tr>
      <w:tr w:rsidR="005C6779" w:rsidRPr="00275CC6" w:rsidTr="005C6779">
        <w:tc>
          <w:tcPr>
            <w:tcW w:w="8613" w:type="dxa"/>
            <w:shd w:val="clear" w:color="auto" w:fill="auto"/>
            <w:hideMark/>
          </w:tcPr>
          <w:p w:rsidR="005C6779" w:rsidRPr="005C6779" w:rsidRDefault="005C6779" w:rsidP="00FC6426">
            <w:pPr>
              <w:spacing w:beforeAutospacing="1" w:afterAutospacing="1"/>
              <w:jc w:val="both"/>
              <w:rPr>
                <w:rFonts w:ascii="Times New Roman" w:hAnsi="Times New Roman"/>
                <w:sz w:val="24"/>
                <w:szCs w:val="24"/>
              </w:rPr>
            </w:pPr>
            <w:r w:rsidRPr="005C6779">
              <w:rPr>
                <w:rFonts w:ascii="Times New Roman" w:hAnsi="Times New Roman"/>
                <w:sz w:val="24"/>
                <w:szCs w:val="24"/>
              </w:rPr>
              <w:t>- подготовка к прогулке, прогулка, возвращение с прогулки</w:t>
            </w:r>
          </w:p>
        </w:tc>
        <w:tc>
          <w:tcPr>
            <w:tcW w:w="0" w:type="auto"/>
            <w:shd w:val="clear" w:color="auto" w:fill="auto"/>
            <w:hideMark/>
          </w:tcPr>
          <w:p w:rsidR="001C2767" w:rsidRDefault="001C2767" w:rsidP="001C2767">
            <w:pPr>
              <w:tabs>
                <w:tab w:val="left" w:pos="0"/>
              </w:tabs>
              <w:spacing w:after="0" w:line="240" w:lineRule="auto"/>
              <w:rPr>
                <w:rFonts w:ascii="Times New Roman" w:hAnsi="Times New Roman"/>
                <w:bCs/>
                <w:color w:val="000000"/>
                <w:sz w:val="24"/>
                <w:szCs w:val="24"/>
              </w:rPr>
            </w:pPr>
            <w:r>
              <w:rPr>
                <w:rFonts w:ascii="Times New Roman" w:hAnsi="Times New Roman"/>
                <w:bCs/>
                <w:color w:val="000000"/>
                <w:sz w:val="24"/>
                <w:szCs w:val="24"/>
              </w:rPr>
              <w:t>10.20 – 12.05</w:t>
            </w:r>
          </w:p>
          <w:p w:rsidR="005C6779" w:rsidRPr="005C6779" w:rsidRDefault="005C6779" w:rsidP="001C2767">
            <w:pPr>
              <w:tabs>
                <w:tab w:val="left" w:pos="0"/>
              </w:tabs>
              <w:spacing w:after="0" w:line="240" w:lineRule="auto"/>
              <w:rPr>
                <w:rFonts w:ascii="Times New Roman" w:hAnsi="Times New Roman"/>
                <w:bCs/>
                <w:color w:val="000000"/>
                <w:sz w:val="24"/>
                <w:szCs w:val="24"/>
              </w:rPr>
            </w:pPr>
            <w:r w:rsidRPr="005C6779">
              <w:rPr>
                <w:rFonts w:ascii="Times New Roman" w:hAnsi="Times New Roman"/>
                <w:bCs/>
                <w:color w:val="000000"/>
                <w:sz w:val="24"/>
                <w:szCs w:val="24"/>
              </w:rPr>
              <w:t>12.05-12.20</w:t>
            </w:r>
          </w:p>
        </w:tc>
      </w:tr>
      <w:tr w:rsidR="005C6779" w:rsidRPr="00275CC6" w:rsidTr="005C6779">
        <w:tc>
          <w:tcPr>
            <w:tcW w:w="8613" w:type="dxa"/>
            <w:shd w:val="clear" w:color="auto" w:fill="auto"/>
            <w:hideMark/>
          </w:tcPr>
          <w:p w:rsidR="005C6779" w:rsidRPr="005C6779" w:rsidRDefault="005C6779" w:rsidP="00FC6426">
            <w:pPr>
              <w:spacing w:beforeAutospacing="1" w:afterAutospacing="1"/>
              <w:jc w:val="both"/>
              <w:rPr>
                <w:rFonts w:ascii="Times New Roman" w:hAnsi="Times New Roman"/>
                <w:sz w:val="24"/>
                <w:szCs w:val="24"/>
              </w:rPr>
            </w:pPr>
            <w:r w:rsidRPr="005C6779">
              <w:rPr>
                <w:rFonts w:ascii="Times New Roman" w:hAnsi="Times New Roman"/>
                <w:sz w:val="24"/>
                <w:szCs w:val="24"/>
              </w:rPr>
              <w:t>- обед</w:t>
            </w:r>
          </w:p>
        </w:tc>
        <w:tc>
          <w:tcPr>
            <w:tcW w:w="0" w:type="auto"/>
            <w:shd w:val="clear" w:color="auto" w:fill="auto"/>
            <w:vAlign w:val="center"/>
            <w:hideMark/>
          </w:tcPr>
          <w:p w:rsidR="005C6779" w:rsidRPr="005C6779" w:rsidRDefault="005C6779" w:rsidP="00FC6426">
            <w:pPr>
              <w:tabs>
                <w:tab w:val="left" w:pos="0"/>
              </w:tabs>
              <w:spacing w:beforeAutospacing="1" w:afterAutospacing="1"/>
              <w:ind w:right="-72"/>
              <w:jc w:val="both"/>
              <w:rPr>
                <w:rFonts w:ascii="Times New Roman" w:hAnsi="Times New Roman"/>
                <w:bCs/>
                <w:color w:val="000000"/>
                <w:sz w:val="24"/>
                <w:szCs w:val="24"/>
              </w:rPr>
            </w:pPr>
            <w:r w:rsidRPr="005C6779">
              <w:rPr>
                <w:rFonts w:ascii="Times New Roman" w:hAnsi="Times New Roman"/>
                <w:bCs/>
                <w:color w:val="000000"/>
                <w:sz w:val="24"/>
                <w:szCs w:val="24"/>
              </w:rPr>
              <w:t>12.20– 12.50</w:t>
            </w:r>
          </w:p>
        </w:tc>
      </w:tr>
      <w:tr w:rsidR="005C6779" w:rsidRPr="00275CC6" w:rsidTr="005C6779">
        <w:tc>
          <w:tcPr>
            <w:tcW w:w="8613" w:type="dxa"/>
            <w:shd w:val="clear" w:color="auto" w:fill="auto"/>
            <w:hideMark/>
          </w:tcPr>
          <w:p w:rsidR="005C6779" w:rsidRPr="005C6779" w:rsidRDefault="005C6779" w:rsidP="00FC6426">
            <w:pPr>
              <w:spacing w:beforeAutospacing="1" w:afterAutospacing="1"/>
              <w:jc w:val="both"/>
              <w:rPr>
                <w:rFonts w:ascii="Times New Roman" w:hAnsi="Times New Roman"/>
                <w:sz w:val="24"/>
                <w:szCs w:val="24"/>
              </w:rPr>
            </w:pPr>
            <w:r w:rsidRPr="005C6779">
              <w:rPr>
                <w:rFonts w:ascii="Times New Roman" w:hAnsi="Times New Roman"/>
                <w:sz w:val="24"/>
                <w:szCs w:val="24"/>
              </w:rPr>
              <w:t>- подготовка ко сну</w:t>
            </w:r>
          </w:p>
        </w:tc>
        <w:tc>
          <w:tcPr>
            <w:tcW w:w="0" w:type="auto"/>
            <w:vMerge w:val="restart"/>
            <w:shd w:val="clear" w:color="auto" w:fill="auto"/>
            <w:hideMark/>
          </w:tcPr>
          <w:p w:rsidR="005C6779" w:rsidRPr="005C6779" w:rsidRDefault="005C6779" w:rsidP="00FC6426">
            <w:pPr>
              <w:tabs>
                <w:tab w:val="left" w:pos="0"/>
              </w:tabs>
              <w:spacing w:beforeAutospacing="1" w:afterAutospacing="1"/>
              <w:ind w:right="-72"/>
              <w:jc w:val="both"/>
              <w:rPr>
                <w:rFonts w:ascii="Times New Roman" w:hAnsi="Times New Roman"/>
                <w:bCs/>
                <w:color w:val="000000"/>
                <w:sz w:val="24"/>
                <w:szCs w:val="24"/>
              </w:rPr>
            </w:pPr>
            <w:r w:rsidRPr="005C6779">
              <w:rPr>
                <w:rFonts w:ascii="Times New Roman" w:hAnsi="Times New Roman"/>
                <w:bCs/>
                <w:color w:val="000000"/>
                <w:sz w:val="24"/>
                <w:szCs w:val="24"/>
              </w:rPr>
              <w:t>12.50- 15.00</w:t>
            </w:r>
          </w:p>
        </w:tc>
      </w:tr>
      <w:tr w:rsidR="005C6779" w:rsidRPr="00275CC6" w:rsidTr="005C6779">
        <w:tc>
          <w:tcPr>
            <w:tcW w:w="8613" w:type="dxa"/>
            <w:shd w:val="clear" w:color="auto" w:fill="auto"/>
            <w:hideMark/>
          </w:tcPr>
          <w:p w:rsidR="005C6779" w:rsidRPr="005C6779" w:rsidRDefault="005C6779" w:rsidP="00FC6426">
            <w:pPr>
              <w:spacing w:beforeAutospacing="1" w:afterAutospacing="1"/>
              <w:jc w:val="both"/>
              <w:rPr>
                <w:rFonts w:ascii="Times New Roman" w:hAnsi="Times New Roman"/>
                <w:sz w:val="24"/>
                <w:szCs w:val="24"/>
              </w:rPr>
            </w:pPr>
            <w:r w:rsidRPr="005C6779">
              <w:rPr>
                <w:rFonts w:ascii="Times New Roman" w:hAnsi="Times New Roman"/>
                <w:sz w:val="24"/>
                <w:szCs w:val="24"/>
              </w:rPr>
              <w:t>- дневной сон</w:t>
            </w:r>
          </w:p>
        </w:tc>
        <w:tc>
          <w:tcPr>
            <w:tcW w:w="0" w:type="auto"/>
            <w:vMerge/>
            <w:shd w:val="clear" w:color="auto" w:fill="auto"/>
            <w:vAlign w:val="center"/>
            <w:hideMark/>
          </w:tcPr>
          <w:p w:rsidR="005C6779" w:rsidRPr="005C6779" w:rsidRDefault="005C6779" w:rsidP="00FC6426">
            <w:pPr>
              <w:tabs>
                <w:tab w:val="left" w:pos="0"/>
              </w:tabs>
              <w:spacing w:beforeAutospacing="1" w:afterAutospacing="1"/>
              <w:ind w:right="-72"/>
              <w:jc w:val="both"/>
              <w:rPr>
                <w:rFonts w:ascii="Times New Roman" w:hAnsi="Times New Roman"/>
                <w:bCs/>
                <w:color w:val="000000"/>
                <w:sz w:val="24"/>
                <w:szCs w:val="24"/>
              </w:rPr>
            </w:pPr>
          </w:p>
        </w:tc>
      </w:tr>
      <w:tr w:rsidR="005C6779" w:rsidRPr="00275CC6" w:rsidTr="000E0B99">
        <w:trPr>
          <w:trHeight w:val="607"/>
        </w:trPr>
        <w:tc>
          <w:tcPr>
            <w:tcW w:w="8613" w:type="dxa"/>
            <w:shd w:val="clear" w:color="auto" w:fill="auto"/>
            <w:hideMark/>
          </w:tcPr>
          <w:p w:rsidR="005C6779" w:rsidRPr="005C6779" w:rsidRDefault="005C6779" w:rsidP="00FC6426">
            <w:pPr>
              <w:spacing w:beforeAutospacing="1" w:afterAutospacing="1"/>
              <w:jc w:val="both"/>
              <w:rPr>
                <w:rFonts w:ascii="Times New Roman" w:hAnsi="Times New Roman"/>
                <w:sz w:val="24"/>
                <w:szCs w:val="24"/>
              </w:rPr>
            </w:pPr>
            <w:r w:rsidRPr="005C6779">
              <w:rPr>
                <w:rFonts w:ascii="Times New Roman" w:hAnsi="Times New Roman"/>
                <w:sz w:val="24"/>
                <w:szCs w:val="24"/>
              </w:rPr>
              <w:t>- подъём, бодрящая гимнастика, закаливающие мероприятия, гигиенические процедуры</w:t>
            </w:r>
          </w:p>
        </w:tc>
        <w:tc>
          <w:tcPr>
            <w:tcW w:w="0" w:type="auto"/>
            <w:shd w:val="clear" w:color="auto" w:fill="auto"/>
            <w:hideMark/>
          </w:tcPr>
          <w:p w:rsidR="005C6779" w:rsidRPr="005C6779" w:rsidRDefault="005C6779" w:rsidP="00FC6426">
            <w:pPr>
              <w:tabs>
                <w:tab w:val="left" w:pos="0"/>
              </w:tabs>
              <w:spacing w:beforeAutospacing="1" w:afterAutospacing="1"/>
              <w:ind w:right="-72" w:hanging="200"/>
              <w:jc w:val="center"/>
              <w:rPr>
                <w:rFonts w:ascii="Times New Roman" w:hAnsi="Times New Roman"/>
                <w:bCs/>
                <w:color w:val="000000"/>
                <w:sz w:val="24"/>
                <w:szCs w:val="24"/>
              </w:rPr>
            </w:pPr>
            <w:r w:rsidRPr="005C6779">
              <w:rPr>
                <w:rFonts w:ascii="Times New Roman" w:hAnsi="Times New Roman"/>
                <w:bCs/>
                <w:color w:val="000000"/>
                <w:sz w:val="24"/>
                <w:szCs w:val="24"/>
              </w:rPr>
              <w:t>15.00– 15.25</w:t>
            </w:r>
          </w:p>
          <w:p w:rsidR="005C6779" w:rsidRPr="005C6779" w:rsidRDefault="005C6779" w:rsidP="00FC6426">
            <w:pPr>
              <w:tabs>
                <w:tab w:val="left" w:pos="0"/>
              </w:tabs>
              <w:spacing w:beforeAutospacing="1" w:afterAutospacing="1"/>
              <w:ind w:right="-72"/>
              <w:jc w:val="center"/>
              <w:rPr>
                <w:rFonts w:ascii="Times New Roman" w:hAnsi="Times New Roman"/>
                <w:bCs/>
                <w:color w:val="000000"/>
                <w:sz w:val="24"/>
                <w:szCs w:val="24"/>
              </w:rPr>
            </w:pPr>
          </w:p>
        </w:tc>
      </w:tr>
      <w:tr w:rsidR="005C6779" w:rsidRPr="00275CC6" w:rsidTr="005C6779">
        <w:tc>
          <w:tcPr>
            <w:tcW w:w="8613" w:type="dxa"/>
            <w:shd w:val="clear" w:color="auto" w:fill="auto"/>
            <w:hideMark/>
          </w:tcPr>
          <w:p w:rsidR="005C6779" w:rsidRPr="005C6779" w:rsidRDefault="005C6779" w:rsidP="00FC6426">
            <w:pPr>
              <w:tabs>
                <w:tab w:val="left" w:pos="287"/>
              </w:tabs>
              <w:spacing w:beforeAutospacing="1" w:afterAutospacing="1"/>
              <w:ind w:right="-108"/>
              <w:jc w:val="both"/>
              <w:rPr>
                <w:rFonts w:ascii="Times New Roman" w:hAnsi="Times New Roman"/>
                <w:color w:val="000000"/>
                <w:sz w:val="24"/>
                <w:szCs w:val="24"/>
              </w:rPr>
            </w:pPr>
            <w:r w:rsidRPr="005C6779">
              <w:rPr>
                <w:rFonts w:ascii="Times New Roman" w:hAnsi="Times New Roman"/>
                <w:color w:val="000000"/>
                <w:sz w:val="24"/>
                <w:szCs w:val="24"/>
              </w:rPr>
              <w:t>Игры (</w:t>
            </w:r>
            <w:r w:rsidRPr="005C6779">
              <w:rPr>
                <w:rFonts w:ascii="Times New Roman" w:hAnsi="Times New Roman"/>
                <w:i/>
                <w:iCs/>
                <w:color w:val="000000"/>
                <w:sz w:val="24"/>
                <w:szCs w:val="24"/>
              </w:rPr>
              <w:t>ролевые, дидактические, театральные</w:t>
            </w:r>
            <w:r w:rsidRPr="005C6779">
              <w:rPr>
                <w:rFonts w:ascii="Times New Roman" w:hAnsi="Times New Roman"/>
                <w:color w:val="000000"/>
                <w:sz w:val="24"/>
                <w:szCs w:val="24"/>
              </w:rPr>
              <w:t>) Самостоятельная игровая и художественная деятельность детей. Индивидуальная работа с ребенком</w:t>
            </w:r>
            <w:r w:rsidRPr="005C6779">
              <w:rPr>
                <w:rFonts w:ascii="Times New Roman" w:hAnsi="Times New Roman"/>
                <w:b/>
                <w:color w:val="000000"/>
                <w:sz w:val="24"/>
                <w:szCs w:val="24"/>
              </w:rPr>
              <w:t>.</w:t>
            </w:r>
          </w:p>
        </w:tc>
        <w:tc>
          <w:tcPr>
            <w:tcW w:w="0" w:type="auto"/>
            <w:shd w:val="clear" w:color="auto" w:fill="auto"/>
            <w:hideMark/>
          </w:tcPr>
          <w:p w:rsidR="005C6779" w:rsidRPr="005C6779" w:rsidRDefault="005C6779" w:rsidP="00FC6426">
            <w:pPr>
              <w:tabs>
                <w:tab w:val="left" w:pos="0"/>
              </w:tabs>
              <w:spacing w:beforeAutospacing="1" w:afterAutospacing="1"/>
              <w:ind w:right="-72"/>
              <w:rPr>
                <w:rFonts w:ascii="Times New Roman" w:hAnsi="Times New Roman"/>
                <w:bCs/>
                <w:color w:val="000000"/>
                <w:sz w:val="24"/>
                <w:szCs w:val="24"/>
              </w:rPr>
            </w:pPr>
            <w:r w:rsidRPr="005C6779">
              <w:rPr>
                <w:rFonts w:ascii="Times New Roman" w:hAnsi="Times New Roman"/>
                <w:bCs/>
                <w:color w:val="000000"/>
                <w:sz w:val="24"/>
                <w:szCs w:val="24"/>
              </w:rPr>
              <w:t>15.25– 16.00</w:t>
            </w:r>
          </w:p>
        </w:tc>
      </w:tr>
      <w:tr w:rsidR="005C6779" w:rsidRPr="00275CC6" w:rsidTr="005C6779">
        <w:trPr>
          <w:trHeight w:val="747"/>
        </w:trPr>
        <w:tc>
          <w:tcPr>
            <w:tcW w:w="8613" w:type="dxa"/>
            <w:shd w:val="clear" w:color="auto" w:fill="auto"/>
            <w:hideMark/>
          </w:tcPr>
          <w:p w:rsidR="005C6779" w:rsidRPr="005C6779" w:rsidRDefault="005C6779" w:rsidP="00FC6426">
            <w:pPr>
              <w:spacing w:beforeAutospacing="1" w:afterAutospacing="1"/>
              <w:jc w:val="both"/>
              <w:rPr>
                <w:rFonts w:ascii="Times New Roman" w:hAnsi="Times New Roman"/>
                <w:sz w:val="24"/>
                <w:szCs w:val="24"/>
              </w:rPr>
            </w:pPr>
            <w:r w:rsidRPr="005C6779">
              <w:rPr>
                <w:rFonts w:ascii="Times New Roman" w:hAnsi="Times New Roman"/>
                <w:color w:val="000000"/>
                <w:sz w:val="24"/>
                <w:szCs w:val="24"/>
              </w:rPr>
              <w:t>Подготовка к полднику. Полдник.</w:t>
            </w:r>
          </w:p>
        </w:tc>
        <w:tc>
          <w:tcPr>
            <w:tcW w:w="0" w:type="auto"/>
            <w:shd w:val="clear" w:color="auto" w:fill="auto"/>
            <w:hideMark/>
          </w:tcPr>
          <w:p w:rsidR="005C6779" w:rsidRPr="005C6779" w:rsidRDefault="005C6779" w:rsidP="00FC6426">
            <w:pPr>
              <w:tabs>
                <w:tab w:val="left" w:pos="0"/>
              </w:tabs>
              <w:spacing w:beforeAutospacing="1" w:afterAutospacing="1"/>
              <w:ind w:right="-72"/>
              <w:rPr>
                <w:rFonts w:ascii="Times New Roman" w:hAnsi="Times New Roman"/>
                <w:bCs/>
                <w:color w:val="000000"/>
                <w:sz w:val="24"/>
                <w:szCs w:val="24"/>
              </w:rPr>
            </w:pPr>
            <w:r w:rsidRPr="005C6779">
              <w:rPr>
                <w:rFonts w:ascii="Times New Roman" w:hAnsi="Times New Roman"/>
                <w:bCs/>
                <w:color w:val="000000"/>
                <w:sz w:val="24"/>
                <w:szCs w:val="24"/>
              </w:rPr>
              <w:t>16.00– 16.30</w:t>
            </w:r>
          </w:p>
        </w:tc>
      </w:tr>
      <w:tr w:rsidR="005C6779" w:rsidRPr="00275CC6" w:rsidTr="005C6779">
        <w:tc>
          <w:tcPr>
            <w:tcW w:w="8613" w:type="dxa"/>
            <w:shd w:val="clear" w:color="auto" w:fill="auto"/>
            <w:hideMark/>
          </w:tcPr>
          <w:p w:rsidR="005C6779" w:rsidRPr="005C6779" w:rsidRDefault="005C6779" w:rsidP="00FC6426">
            <w:pPr>
              <w:spacing w:beforeAutospacing="1" w:afterAutospacing="1"/>
              <w:jc w:val="both"/>
              <w:rPr>
                <w:rFonts w:ascii="Times New Roman" w:hAnsi="Times New Roman"/>
                <w:sz w:val="24"/>
                <w:szCs w:val="24"/>
              </w:rPr>
            </w:pPr>
            <w:r w:rsidRPr="005C6779">
              <w:rPr>
                <w:rFonts w:ascii="Times New Roman" w:hAnsi="Times New Roman"/>
                <w:sz w:val="24"/>
                <w:szCs w:val="24"/>
              </w:rPr>
              <w:t>- факультативная/ самостоятельная/ игровая деятельность</w:t>
            </w:r>
          </w:p>
        </w:tc>
        <w:tc>
          <w:tcPr>
            <w:tcW w:w="0" w:type="auto"/>
            <w:vMerge w:val="restart"/>
            <w:shd w:val="clear" w:color="auto" w:fill="auto"/>
            <w:hideMark/>
          </w:tcPr>
          <w:p w:rsidR="005C6779" w:rsidRPr="005C6779" w:rsidRDefault="005C6779" w:rsidP="00FC6426">
            <w:pPr>
              <w:tabs>
                <w:tab w:val="left" w:pos="0"/>
              </w:tabs>
              <w:spacing w:beforeAutospacing="1" w:afterAutospacing="1"/>
              <w:ind w:right="-72"/>
              <w:rPr>
                <w:rFonts w:ascii="Times New Roman" w:hAnsi="Times New Roman"/>
                <w:bCs/>
                <w:color w:val="000000"/>
                <w:sz w:val="24"/>
                <w:szCs w:val="24"/>
              </w:rPr>
            </w:pPr>
            <w:r w:rsidRPr="005C6779">
              <w:rPr>
                <w:rFonts w:ascii="Times New Roman" w:hAnsi="Times New Roman"/>
                <w:bCs/>
                <w:color w:val="000000"/>
                <w:sz w:val="24"/>
                <w:szCs w:val="24"/>
              </w:rPr>
              <w:t>16.30-18.00</w:t>
            </w:r>
          </w:p>
        </w:tc>
      </w:tr>
      <w:tr w:rsidR="005C6779" w:rsidRPr="00275CC6" w:rsidTr="005C6779">
        <w:tc>
          <w:tcPr>
            <w:tcW w:w="8613" w:type="dxa"/>
            <w:shd w:val="clear" w:color="auto" w:fill="auto"/>
            <w:hideMark/>
          </w:tcPr>
          <w:p w:rsidR="005C6779" w:rsidRPr="005C6779" w:rsidRDefault="005C6779" w:rsidP="00FC6426">
            <w:pPr>
              <w:spacing w:beforeAutospacing="1" w:afterAutospacing="1"/>
              <w:jc w:val="both"/>
              <w:rPr>
                <w:rFonts w:ascii="Times New Roman" w:hAnsi="Times New Roman"/>
                <w:sz w:val="24"/>
                <w:szCs w:val="24"/>
              </w:rPr>
            </w:pPr>
            <w:r w:rsidRPr="005C6779">
              <w:rPr>
                <w:rFonts w:ascii="Times New Roman" w:hAnsi="Times New Roman"/>
                <w:sz w:val="24"/>
                <w:szCs w:val="24"/>
              </w:rPr>
              <w:t>- игры, труд, чтение, кружки, свободное  время</w:t>
            </w:r>
          </w:p>
        </w:tc>
        <w:tc>
          <w:tcPr>
            <w:tcW w:w="0" w:type="auto"/>
            <w:vMerge/>
            <w:shd w:val="clear" w:color="auto" w:fill="auto"/>
            <w:vAlign w:val="center"/>
            <w:hideMark/>
          </w:tcPr>
          <w:p w:rsidR="005C6779" w:rsidRPr="005C6779" w:rsidRDefault="005C6779" w:rsidP="00FC6426">
            <w:pPr>
              <w:tabs>
                <w:tab w:val="left" w:pos="0"/>
              </w:tabs>
              <w:spacing w:beforeAutospacing="1" w:afterAutospacing="1"/>
              <w:ind w:left="-108" w:right="-72"/>
              <w:jc w:val="both"/>
              <w:rPr>
                <w:rFonts w:ascii="Times New Roman" w:hAnsi="Times New Roman"/>
                <w:bCs/>
                <w:color w:val="000000"/>
                <w:sz w:val="24"/>
                <w:szCs w:val="24"/>
              </w:rPr>
            </w:pPr>
          </w:p>
        </w:tc>
      </w:tr>
      <w:tr w:rsidR="005C6779" w:rsidRPr="00275CC6" w:rsidTr="005C6779">
        <w:tc>
          <w:tcPr>
            <w:tcW w:w="8613" w:type="dxa"/>
            <w:shd w:val="clear" w:color="auto" w:fill="auto"/>
            <w:hideMark/>
          </w:tcPr>
          <w:p w:rsidR="005C6779" w:rsidRPr="005C6779" w:rsidRDefault="005C6779" w:rsidP="00FC6426">
            <w:pPr>
              <w:spacing w:beforeAutospacing="1" w:afterAutospacing="1"/>
              <w:jc w:val="both"/>
              <w:rPr>
                <w:rFonts w:ascii="Times New Roman" w:hAnsi="Times New Roman"/>
                <w:sz w:val="24"/>
                <w:szCs w:val="24"/>
              </w:rPr>
            </w:pPr>
            <w:r w:rsidRPr="005C6779">
              <w:rPr>
                <w:rFonts w:ascii="Times New Roman" w:hAnsi="Times New Roman"/>
                <w:sz w:val="24"/>
                <w:szCs w:val="24"/>
              </w:rPr>
              <w:t>- прогулка, уход домой</w:t>
            </w:r>
          </w:p>
        </w:tc>
        <w:tc>
          <w:tcPr>
            <w:tcW w:w="0" w:type="auto"/>
            <w:shd w:val="clear" w:color="auto" w:fill="auto"/>
            <w:vAlign w:val="center"/>
            <w:hideMark/>
          </w:tcPr>
          <w:p w:rsidR="005C6779" w:rsidRPr="005C6779" w:rsidRDefault="005C6779" w:rsidP="00FC6426">
            <w:pPr>
              <w:tabs>
                <w:tab w:val="left" w:pos="0"/>
              </w:tabs>
              <w:spacing w:beforeAutospacing="1" w:afterAutospacing="1"/>
              <w:ind w:left="-108" w:right="-72"/>
              <w:jc w:val="both"/>
              <w:rPr>
                <w:rFonts w:ascii="Times New Roman" w:hAnsi="Times New Roman"/>
                <w:bCs/>
                <w:color w:val="000000"/>
                <w:sz w:val="24"/>
                <w:szCs w:val="24"/>
              </w:rPr>
            </w:pPr>
            <w:r w:rsidRPr="005C6779">
              <w:rPr>
                <w:rFonts w:ascii="Times New Roman" w:hAnsi="Times New Roman"/>
                <w:bCs/>
                <w:color w:val="000000"/>
                <w:sz w:val="24"/>
                <w:szCs w:val="24"/>
              </w:rPr>
              <w:t>До 18.00</w:t>
            </w:r>
          </w:p>
        </w:tc>
      </w:tr>
    </w:tbl>
    <w:p w:rsidR="00FF66A5" w:rsidRPr="00A80E42" w:rsidRDefault="00FF66A5" w:rsidP="00A80E42">
      <w:pPr>
        <w:ind w:left="1880"/>
        <w:rPr>
          <w:rFonts w:ascii="Times New Roman" w:hAnsi="Times New Roman"/>
          <w:sz w:val="28"/>
          <w:szCs w:val="28"/>
        </w:rPr>
      </w:pPr>
      <w:r w:rsidRPr="00275CC6">
        <w:t> </w:t>
      </w:r>
      <w:r w:rsidRPr="00A80E42">
        <w:rPr>
          <w:rFonts w:ascii="Times New Roman" w:hAnsi="Times New Roman"/>
          <w:b/>
          <w:bCs/>
          <w:sz w:val="28"/>
          <w:szCs w:val="28"/>
        </w:rPr>
        <w:t>Особенности организации режимных моментов</w:t>
      </w:r>
    </w:p>
    <w:p w:rsidR="00FF66A5" w:rsidRPr="00A80E42" w:rsidRDefault="00FF66A5" w:rsidP="0096151A">
      <w:pPr>
        <w:spacing w:after="0" w:line="360" w:lineRule="auto"/>
        <w:ind w:right="20" w:firstLine="567"/>
        <w:jc w:val="both"/>
        <w:rPr>
          <w:rFonts w:ascii="Times New Roman" w:hAnsi="Times New Roman"/>
          <w:sz w:val="28"/>
          <w:szCs w:val="28"/>
        </w:rPr>
      </w:pPr>
      <w:r w:rsidRPr="00A80E42">
        <w:rPr>
          <w:rFonts w:ascii="Times New Roman" w:hAnsi="Times New Roman"/>
          <w:sz w:val="28"/>
          <w:szCs w:val="28"/>
        </w:rPr>
        <w:t xml:space="preserve">При осуществлении режимных </w:t>
      </w:r>
      <w:r w:rsidR="00CD2834">
        <w:rPr>
          <w:rFonts w:ascii="Times New Roman" w:hAnsi="Times New Roman"/>
          <w:sz w:val="28"/>
          <w:szCs w:val="28"/>
        </w:rPr>
        <w:t>моментов  учитываются</w:t>
      </w:r>
      <w:r w:rsidRPr="00A80E42">
        <w:rPr>
          <w:rFonts w:ascii="Times New Roman" w:hAnsi="Times New Roman"/>
          <w:sz w:val="28"/>
          <w:szCs w:val="28"/>
        </w:rPr>
        <w:t xml:space="preserve">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FF66A5" w:rsidRPr="00A80E42" w:rsidRDefault="00FF66A5" w:rsidP="0096151A">
      <w:pPr>
        <w:spacing w:after="0" w:line="360" w:lineRule="auto"/>
        <w:ind w:firstLine="567"/>
        <w:rPr>
          <w:rFonts w:ascii="Times New Roman" w:hAnsi="Times New Roman"/>
          <w:sz w:val="28"/>
          <w:szCs w:val="28"/>
        </w:rPr>
      </w:pPr>
      <w:r w:rsidRPr="00A80E42">
        <w:rPr>
          <w:rFonts w:ascii="Times New Roman" w:hAnsi="Times New Roman"/>
          <w:b/>
          <w:bCs/>
          <w:i/>
          <w:iCs/>
          <w:sz w:val="28"/>
          <w:szCs w:val="28"/>
        </w:rPr>
        <w:t>Прием пищи</w:t>
      </w:r>
    </w:p>
    <w:p w:rsidR="00FF66A5" w:rsidRPr="00A80E42" w:rsidRDefault="00CD2834" w:rsidP="0096151A">
      <w:pPr>
        <w:spacing w:after="0" w:line="360" w:lineRule="auto"/>
        <w:ind w:firstLine="567"/>
        <w:jc w:val="both"/>
        <w:rPr>
          <w:rFonts w:ascii="Times New Roman" w:hAnsi="Times New Roman"/>
          <w:sz w:val="28"/>
          <w:szCs w:val="28"/>
        </w:rPr>
      </w:pPr>
      <w:r>
        <w:rPr>
          <w:rFonts w:ascii="Times New Roman" w:hAnsi="Times New Roman"/>
          <w:sz w:val="28"/>
          <w:szCs w:val="28"/>
        </w:rPr>
        <w:t>Д</w:t>
      </w:r>
      <w:r w:rsidR="00FF66A5" w:rsidRPr="00A80E42">
        <w:rPr>
          <w:rFonts w:ascii="Times New Roman" w:hAnsi="Times New Roman"/>
          <w:sz w:val="28"/>
          <w:szCs w:val="28"/>
        </w:rPr>
        <w:t>ети едят с раз</w:t>
      </w:r>
      <w:r>
        <w:rPr>
          <w:rFonts w:ascii="Times New Roman" w:hAnsi="Times New Roman"/>
          <w:sz w:val="28"/>
          <w:szCs w:val="28"/>
        </w:rPr>
        <w:t>ной скоростью, поэтому</w:t>
      </w:r>
      <w:r w:rsidR="00FF66A5" w:rsidRPr="00A80E42">
        <w:rPr>
          <w:rFonts w:ascii="Times New Roman" w:hAnsi="Times New Roman"/>
          <w:sz w:val="28"/>
          <w:szCs w:val="28"/>
        </w:rPr>
        <w:t xml:space="preserve"> им </w:t>
      </w:r>
      <w:r>
        <w:rPr>
          <w:rFonts w:ascii="Times New Roman" w:hAnsi="Times New Roman"/>
          <w:sz w:val="28"/>
          <w:szCs w:val="28"/>
        </w:rPr>
        <w:t xml:space="preserve">даётся </w:t>
      </w:r>
      <w:r w:rsidR="00FF66A5" w:rsidRPr="00A80E42">
        <w:rPr>
          <w:rFonts w:ascii="Times New Roman" w:hAnsi="Times New Roman"/>
          <w:sz w:val="28"/>
          <w:szCs w:val="28"/>
        </w:rPr>
        <w:t>возможность принимать</w:t>
      </w:r>
      <w:r w:rsidR="00D8480E">
        <w:rPr>
          <w:rFonts w:ascii="Times New Roman" w:hAnsi="Times New Roman"/>
          <w:sz w:val="28"/>
          <w:szCs w:val="28"/>
        </w:rPr>
        <w:t xml:space="preserve"> пищу в своем темпе. Не</w:t>
      </w:r>
      <w:r w:rsidR="007A31C0">
        <w:rPr>
          <w:rFonts w:ascii="Times New Roman" w:hAnsi="Times New Roman"/>
          <w:sz w:val="28"/>
          <w:szCs w:val="28"/>
        </w:rPr>
        <w:t xml:space="preserve"> </w:t>
      </w:r>
      <w:r w:rsidR="00D8480E">
        <w:rPr>
          <w:rFonts w:ascii="Times New Roman" w:hAnsi="Times New Roman"/>
          <w:sz w:val="28"/>
          <w:szCs w:val="28"/>
        </w:rPr>
        <w:t>допускается</w:t>
      </w:r>
      <w:r w:rsidR="00FF66A5" w:rsidRPr="00A80E42">
        <w:rPr>
          <w:rFonts w:ascii="Times New Roman" w:hAnsi="Times New Roman"/>
          <w:sz w:val="28"/>
          <w:szCs w:val="28"/>
        </w:rPr>
        <w:t>, чтобы дети сидели за столом в ожидании еды или после ее приема — это способствует утомлению.</w:t>
      </w:r>
    </w:p>
    <w:p w:rsidR="00FF66A5" w:rsidRPr="00A80E42" w:rsidRDefault="00B57629" w:rsidP="0096151A">
      <w:pPr>
        <w:spacing w:after="0" w:line="360" w:lineRule="auto"/>
        <w:ind w:firstLine="567"/>
        <w:rPr>
          <w:rFonts w:ascii="Times New Roman" w:hAnsi="Times New Roman"/>
          <w:sz w:val="28"/>
          <w:szCs w:val="28"/>
        </w:rPr>
      </w:pPr>
      <w:r>
        <w:rPr>
          <w:rFonts w:ascii="Times New Roman" w:hAnsi="Times New Roman"/>
          <w:b/>
          <w:bCs/>
          <w:i/>
          <w:iCs/>
          <w:sz w:val="28"/>
          <w:szCs w:val="28"/>
        </w:rPr>
        <w:t>Прогулка</w:t>
      </w:r>
    </w:p>
    <w:p w:rsidR="00FF66A5" w:rsidRPr="00A80E42" w:rsidRDefault="00FF66A5" w:rsidP="0096151A">
      <w:pPr>
        <w:spacing w:after="0" w:line="360" w:lineRule="auto"/>
        <w:ind w:firstLine="567"/>
        <w:jc w:val="both"/>
        <w:rPr>
          <w:rFonts w:ascii="Times New Roman" w:hAnsi="Times New Roman"/>
          <w:sz w:val="28"/>
          <w:szCs w:val="28"/>
        </w:rPr>
      </w:pPr>
      <w:r w:rsidRPr="00A80E42">
        <w:rPr>
          <w:rFonts w:ascii="Times New Roman" w:hAnsi="Times New Roman"/>
          <w:sz w:val="28"/>
          <w:szCs w:val="28"/>
        </w:rPr>
        <w:t xml:space="preserve">Прогулка является надежным средством укрепления здоровья детей и профилактики </w:t>
      </w:r>
      <w:r w:rsidR="00995782">
        <w:rPr>
          <w:rFonts w:ascii="Times New Roman" w:hAnsi="Times New Roman"/>
          <w:sz w:val="28"/>
          <w:szCs w:val="28"/>
        </w:rPr>
        <w:t>утомления. На прогулке они  удовлетворяют</w:t>
      </w:r>
      <w:r w:rsidRPr="00A80E42">
        <w:rPr>
          <w:rFonts w:ascii="Times New Roman" w:hAnsi="Times New Roman"/>
          <w:sz w:val="28"/>
          <w:szCs w:val="28"/>
        </w:rPr>
        <w:t xml:space="preserve"> свою потребность в двигательной активности (в самостоятельных и организованных подвижных, спортивных играх и упражнениях). Не</w:t>
      </w:r>
      <w:r w:rsidR="00525D72">
        <w:rPr>
          <w:rFonts w:ascii="Times New Roman" w:hAnsi="Times New Roman"/>
          <w:sz w:val="28"/>
          <w:szCs w:val="28"/>
        </w:rPr>
        <w:t xml:space="preserve"> сокращается</w:t>
      </w:r>
      <w:r w:rsidRPr="00A80E42">
        <w:rPr>
          <w:rFonts w:ascii="Times New Roman" w:hAnsi="Times New Roman"/>
          <w:sz w:val="28"/>
          <w:szCs w:val="28"/>
        </w:rPr>
        <w:t xml:space="preserve"> вр</w:t>
      </w:r>
      <w:r w:rsidR="00525D72">
        <w:rPr>
          <w:rFonts w:ascii="Times New Roman" w:hAnsi="Times New Roman"/>
          <w:sz w:val="28"/>
          <w:szCs w:val="28"/>
        </w:rPr>
        <w:t xml:space="preserve">емя прогулок; воспитатель  </w:t>
      </w:r>
      <w:r w:rsidR="00525D72">
        <w:rPr>
          <w:rFonts w:ascii="Times New Roman" w:hAnsi="Times New Roman"/>
          <w:sz w:val="28"/>
          <w:szCs w:val="28"/>
        </w:rPr>
        <w:lastRenderedPageBreak/>
        <w:t>обеспечивает</w:t>
      </w:r>
      <w:r w:rsidRPr="00A80E42">
        <w:rPr>
          <w:rFonts w:ascii="Times New Roman" w:hAnsi="Times New Roman"/>
          <w:sz w:val="28"/>
          <w:szCs w:val="28"/>
        </w:rPr>
        <w:t xml:space="preserve"> достаточное пребывание детей на свежем воздухе в соответствии с режимом дня.</w:t>
      </w:r>
    </w:p>
    <w:p w:rsidR="00FF66A5" w:rsidRPr="00A80E42" w:rsidRDefault="00FF66A5" w:rsidP="0096151A">
      <w:pPr>
        <w:spacing w:after="0" w:line="360" w:lineRule="auto"/>
        <w:ind w:firstLine="567"/>
        <w:rPr>
          <w:rFonts w:ascii="Times New Roman" w:hAnsi="Times New Roman"/>
          <w:sz w:val="28"/>
          <w:szCs w:val="28"/>
        </w:rPr>
      </w:pPr>
      <w:r w:rsidRPr="00A80E42">
        <w:rPr>
          <w:rFonts w:ascii="Times New Roman" w:hAnsi="Times New Roman"/>
          <w:sz w:val="28"/>
          <w:szCs w:val="28"/>
        </w:rPr>
        <w:t>Продолжительность прогулки во многом зависит от ее организации.</w:t>
      </w:r>
    </w:p>
    <w:p w:rsidR="00FF66A5" w:rsidRPr="00A80E42" w:rsidRDefault="00FF66A5" w:rsidP="0096151A">
      <w:pPr>
        <w:spacing w:after="0" w:line="360" w:lineRule="auto"/>
        <w:ind w:firstLine="567"/>
        <w:jc w:val="both"/>
        <w:rPr>
          <w:rFonts w:ascii="Times New Roman" w:hAnsi="Times New Roman"/>
          <w:sz w:val="28"/>
          <w:szCs w:val="28"/>
        </w:rPr>
      </w:pPr>
      <w:r w:rsidRPr="00A80E42">
        <w:rPr>
          <w:rFonts w:ascii="Times New Roman" w:hAnsi="Times New Roman"/>
          <w:sz w:val="28"/>
          <w:szCs w:val="28"/>
        </w:rPr>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FF66A5" w:rsidRPr="00A80E42" w:rsidRDefault="00FF66A5" w:rsidP="0096151A">
      <w:pPr>
        <w:spacing w:after="0" w:line="360" w:lineRule="auto"/>
        <w:ind w:firstLine="567"/>
        <w:rPr>
          <w:rFonts w:ascii="Times New Roman" w:hAnsi="Times New Roman"/>
          <w:sz w:val="28"/>
          <w:szCs w:val="28"/>
        </w:rPr>
      </w:pPr>
      <w:r w:rsidRPr="00A80E42">
        <w:rPr>
          <w:rFonts w:ascii="Times New Roman" w:hAnsi="Times New Roman"/>
          <w:b/>
          <w:bCs/>
          <w:i/>
          <w:iCs/>
          <w:sz w:val="28"/>
          <w:szCs w:val="28"/>
        </w:rPr>
        <w:t>Ежедневное чтение</w:t>
      </w:r>
    </w:p>
    <w:p w:rsidR="00FF66A5" w:rsidRPr="00A80E42" w:rsidRDefault="00FF66A5" w:rsidP="0096151A">
      <w:pPr>
        <w:numPr>
          <w:ilvl w:val="1"/>
          <w:numId w:val="26"/>
        </w:numPr>
        <w:tabs>
          <w:tab w:val="left" w:pos="1208"/>
        </w:tabs>
        <w:spacing w:after="0" w:line="360" w:lineRule="auto"/>
        <w:ind w:firstLine="567"/>
        <w:jc w:val="both"/>
        <w:rPr>
          <w:rFonts w:ascii="Times New Roman" w:hAnsi="Times New Roman"/>
          <w:sz w:val="28"/>
          <w:szCs w:val="28"/>
        </w:rPr>
      </w:pPr>
      <w:r w:rsidRPr="00A80E42">
        <w:rPr>
          <w:rFonts w:ascii="Times New Roman" w:hAnsi="Times New Roman"/>
          <w:sz w:val="28"/>
          <w:szCs w:val="28"/>
        </w:rPr>
        <w:t>режиме</w:t>
      </w:r>
      <w:r w:rsidR="00C210F6">
        <w:rPr>
          <w:rFonts w:ascii="Times New Roman" w:hAnsi="Times New Roman"/>
          <w:sz w:val="28"/>
          <w:szCs w:val="28"/>
        </w:rPr>
        <w:t xml:space="preserve"> дня  выделяется</w:t>
      </w:r>
      <w:r w:rsidRPr="00A80E42">
        <w:rPr>
          <w:rFonts w:ascii="Times New Roman" w:hAnsi="Times New Roman"/>
          <w:sz w:val="28"/>
          <w:szCs w:val="28"/>
        </w:rPr>
        <w:t xml:space="preserve"> постоянное время ежедневн</w:t>
      </w:r>
      <w:r w:rsidR="00EC0376">
        <w:rPr>
          <w:rFonts w:ascii="Times New Roman" w:hAnsi="Times New Roman"/>
          <w:sz w:val="28"/>
          <w:szCs w:val="28"/>
        </w:rPr>
        <w:t>ого чтения детям. Читают</w:t>
      </w:r>
      <w:r w:rsidRPr="00A80E42">
        <w:rPr>
          <w:rFonts w:ascii="Times New Roman" w:hAnsi="Times New Roman"/>
          <w:sz w:val="28"/>
          <w:szCs w:val="28"/>
        </w:rPr>
        <w:t xml:space="preserve">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w:t>
      </w:r>
      <w:r w:rsidR="00A36AB8">
        <w:rPr>
          <w:rFonts w:ascii="Times New Roman" w:hAnsi="Times New Roman"/>
          <w:sz w:val="28"/>
          <w:szCs w:val="28"/>
        </w:rPr>
        <w:t xml:space="preserve">чтение книг не превращается </w:t>
      </w:r>
      <w:r w:rsidRPr="00A80E42">
        <w:rPr>
          <w:rFonts w:ascii="Times New Roman" w:hAnsi="Times New Roman"/>
          <w:sz w:val="28"/>
          <w:szCs w:val="28"/>
        </w:rPr>
        <w:t xml:space="preserve"> в занятие — у ребенка всегда должен быть выбор: слушать или заниматься своими делами.</w:t>
      </w:r>
    </w:p>
    <w:p w:rsidR="00FF66A5" w:rsidRPr="00A80E42" w:rsidRDefault="00FF66A5" w:rsidP="0096151A">
      <w:pPr>
        <w:spacing w:after="0" w:line="360" w:lineRule="auto"/>
        <w:ind w:firstLine="567"/>
        <w:rPr>
          <w:rFonts w:ascii="Times New Roman" w:hAnsi="Times New Roman"/>
          <w:sz w:val="28"/>
          <w:szCs w:val="28"/>
        </w:rPr>
      </w:pPr>
      <w:r w:rsidRPr="00A80E42">
        <w:rPr>
          <w:rFonts w:ascii="Times New Roman" w:hAnsi="Times New Roman"/>
          <w:sz w:val="28"/>
          <w:szCs w:val="28"/>
        </w:rPr>
        <w:t>Задача педагога — сделать процесс чтения увлекательным и интересным для всех</w:t>
      </w:r>
    </w:p>
    <w:p w:rsidR="00FF66A5" w:rsidRPr="00A80E42" w:rsidRDefault="00FF66A5" w:rsidP="0096151A">
      <w:pPr>
        <w:spacing w:after="0" w:line="360" w:lineRule="auto"/>
        <w:ind w:firstLine="567"/>
        <w:rPr>
          <w:rFonts w:ascii="Times New Roman" w:hAnsi="Times New Roman"/>
          <w:sz w:val="28"/>
          <w:szCs w:val="28"/>
        </w:rPr>
      </w:pPr>
      <w:r w:rsidRPr="00A80E42">
        <w:rPr>
          <w:rFonts w:ascii="Times New Roman" w:hAnsi="Times New Roman"/>
          <w:sz w:val="28"/>
          <w:szCs w:val="28"/>
        </w:rPr>
        <w:t>детей.</w:t>
      </w:r>
    </w:p>
    <w:p w:rsidR="00FF66A5" w:rsidRPr="00A80E42" w:rsidRDefault="00FF66A5" w:rsidP="0096151A">
      <w:pPr>
        <w:spacing w:after="0" w:line="360" w:lineRule="auto"/>
        <w:ind w:firstLine="567"/>
        <w:rPr>
          <w:rFonts w:ascii="Times New Roman" w:hAnsi="Times New Roman"/>
          <w:sz w:val="28"/>
          <w:szCs w:val="28"/>
        </w:rPr>
      </w:pPr>
      <w:r w:rsidRPr="00A80E42">
        <w:rPr>
          <w:rFonts w:ascii="Times New Roman" w:hAnsi="Times New Roman"/>
          <w:b/>
          <w:bCs/>
          <w:i/>
          <w:iCs/>
          <w:sz w:val="28"/>
          <w:szCs w:val="28"/>
        </w:rPr>
        <w:t>Дневной сон</w:t>
      </w:r>
      <w:r w:rsidRPr="00A80E42">
        <w:rPr>
          <w:rFonts w:ascii="Times New Roman" w:hAnsi="Times New Roman"/>
          <w:sz w:val="28"/>
          <w:szCs w:val="28"/>
        </w:rPr>
        <w:t>.</w:t>
      </w:r>
    </w:p>
    <w:p w:rsidR="00A80E42" w:rsidRDefault="00FF66A5" w:rsidP="0096151A">
      <w:pPr>
        <w:spacing w:after="0" w:line="360" w:lineRule="auto"/>
        <w:ind w:firstLine="567"/>
        <w:jc w:val="both"/>
        <w:rPr>
          <w:rFonts w:ascii="Times New Roman" w:hAnsi="Times New Roman"/>
          <w:sz w:val="28"/>
          <w:szCs w:val="28"/>
        </w:rPr>
      </w:pPr>
      <w:r w:rsidRPr="00A80E42">
        <w:rPr>
          <w:rFonts w:ascii="Times New Roman" w:hAnsi="Times New Roman"/>
          <w:sz w:val="28"/>
          <w:szCs w:val="28"/>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w:t>
      </w:r>
      <w:r w:rsidR="00A80E42">
        <w:rPr>
          <w:rFonts w:ascii="Times New Roman" w:hAnsi="Times New Roman"/>
          <w:sz w:val="28"/>
          <w:szCs w:val="28"/>
        </w:rPr>
        <w:t xml:space="preserve"> перед отходом ко сну.</w:t>
      </w:r>
    </w:p>
    <w:p w:rsidR="00C02790" w:rsidRPr="00B57629" w:rsidRDefault="00FF66A5" w:rsidP="0096151A">
      <w:pPr>
        <w:spacing w:after="0" w:line="360" w:lineRule="auto"/>
        <w:ind w:firstLine="567"/>
        <w:jc w:val="both"/>
        <w:rPr>
          <w:rFonts w:ascii="Times New Roman" w:hAnsi="Times New Roman"/>
          <w:sz w:val="28"/>
          <w:szCs w:val="28"/>
        </w:rPr>
      </w:pPr>
      <w:r w:rsidRPr="00A80E42">
        <w:rPr>
          <w:rFonts w:ascii="Times New Roman" w:hAnsi="Times New Roman"/>
          <w:sz w:val="28"/>
          <w:szCs w:val="28"/>
        </w:rPr>
        <w:t>В  п</w:t>
      </w:r>
      <w:r w:rsidR="000D2490">
        <w:rPr>
          <w:rFonts w:ascii="Times New Roman" w:hAnsi="Times New Roman"/>
          <w:sz w:val="28"/>
          <w:szCs w:val="28"/>
        </w:rPr>
        <w:t>омещении, где спят дети,  создается</w:t>
      </w:r>
      <w:r w:rsidRPr="00A80E42">
        <w:rPr>
          <w:rFonts w:ascii="Times New Roman" w:hAnsi="Times New Roman"/>
          <w:sz w:val="28"/>
          <w:szCs w:val="28"/>
        </w:rPr>
        <w:t xml:space="preserve"> спокойн</w:t>
      </w:r>
      <w:r w:rsidR="000D2490">
        <w:rPr>
          <w:rFonts w:ascii="Times New Roman" w:hAnsi="Times New Roman"/>
          <w:sz w:val="28"/>
          <w:szCs w:val="28"/>
        </w:rPr>
        <w:t>ая, тихая обстановка</w:t>
      </w:r>
      <w:r w:rsidRPr="00A80E42">
        <w:rPr>
          <w:rFonts w:ascii="Times New Roman" w:hAnsi="Times New Roman"/>
          <w:sz w:val="28"/>
          <w:szCs w:val="28"/>
        </w:rPr>
        <w:t>. Постоянный приток свежего воздуха в спальное помещение также способств</w:t>
      </w:r>
      <w:r w:rsidR="00B57629">
        <w:rPr>
          <w:rFonts w:ascii="Times New Roman" w:hAnsi="Times New Roman"/>
          <w:sz w:val="28"/>
          <w:szCs w:val="28"/>
        </w:rPr>
        <w:t>ует спокойному и глубокому сну.</w:t>
      </w:r>
    </w:p>
    <w:p w:rsidR="0077428B" w:rsidRPr="00A637E3" w:rsidRDefault="0077428B" w:rsidP="00A637E3">
      <w:pPr>
        <w:tabs>
          <w:tab w:val="left" w:pos="567"/>
        </w:tabs>
        <w:autoSpaceDE w:val="0"/>
        <w:autoSpaceDN w:val="0"/>
        <w:adjustRightInd w:val="0"/>
        <w:spacing w:after="0" w:line="360" w:lineRule="auto"/>
        <w:ind w:firstLine="567"/>
        <w:jc w:val="both"/>
        <w:rPr>
          <w:rFonts w:ascii="Times New Roman" w:eastAsia="SimSun" w:hAnsi="Times New Roman"/>
          <w:b/>
          <w:iCs/>
          <w:kern w:val="28"/>
          <w:sz w:val="28"/>
          <w:szCs w:val="28"/>
          <w:lang w:eastAsia="hi-IN" w:bidi="hi-IN"/>
        </w:rPr>
      </w:pPr>
      <w:r w:rsidRPr="00A637E3">
        <w:rPr>
          <w:rFonts w:ascii="Times New Roman" w:hAnsi="Times New Roman"/>
          <w:b/>
          <w:sz w:val="28"/>
          <w:szCs w:val="28"/>
        </w:rPr>
        <w:t xml:space="preserve">3.8. Перспективы работы по совершенствованию и развитию содержания Программы и обеспечивающих ее реализацию нормативно-правовых, </w:t>
      </w:r>
      <w:r w:rsidRPr="00A637E3">
        <w:rPr>
          <w:rFonts w:ascii="Times New Roman" w:hAnsi="Times New Roman"/>
          <w:b/>
          <w:sz w:val="28"/>
          <w:szCs w:val="28"/>
        </w:rPr>
        <w:lastRenderedPageBreak/>
        <w:t>финансовых, научно-методических, кадровых, информационных и материально-технических ресурсов</w:t>
      </w:r>
      <w:bookmarkEnd w:id="106"/>
      <w:bookmarkEnd w:id="107"/>
      <w:bookmarkEnd w:id="108"/>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w:t>
      </w:r>
      <w:r w:rsidR="00737A37">
        <w:rPr>
          <w:rFonts w:ascii="Times New Roman" w:eastAsia="Times New Roman" w:hAnsi="Times New Roman"/>
          <w:bCs/>
          <w:color w:val="000000"/>
          <w:sz w:val="28"/>
          <w:szCs w:val="28"/>
        </w:rPr>
        <w:t xml:space="preserve"> осуществляется</w:t>
      </w:r>
      <w:r w:rsidRPr="00B764E8">
        <w:rPr>
          <w:rFonts w:ascii="Times New Roman" w:eastAsia="Times New Roman" w:hAnsi="Times New Roman"/>
          <w:bCs/>
          <w:color w:val="000000"/>
          <w:sz w:val="28"/>
          <w:szCs w:val="28"/>
        </w:rPr>
        <w:t xml:space="preserve">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w:t>
      </w:r>
      <w:r w:rsidR="008F0F1A" w:rsidRPr="00B764E8">
        <w:rPr>
          <w:rFonts w:ascii="Times New Roman" w:eastAsia="Times New Roman" w:hAnsi="Times New Roman"/>
          <w:bCs/>
          <w:color w:val="000000"/>
          <w:sz w:val="28"/>
          <w:szCs w:val="28"/>
        </w:rPr>
        <w:t xml:space="preserve"> </w:t>
      </w:r>
      <w:r w:rsidR="00737A37">
        <w:rPr>
          <w:rFonts w:ascii="Times New Roman" w:eastAsia="Times New Roman" w:hAnsi="Times New Roman"/>
          <w:bCs/>
          <w:color w:val="000000"/>
          <w:sz w:val="28"/>
          <w:szCs w:val="28"/>
        </w:rPr>
        <w:t>руководства Организации</w:t>
      </w:r>
      <w:r w:rsidRPr="00B764E8">
        <w:rPr>
          <w:rFonts w:ascii="Times New Roman" w:eastAsia="Times New Roman" w:hAnsi="Times New Roman"/>
          <w:bCs/>
          <w:color w:val="000000"/>
          <w:sz w:val="28"/>
          <w:szCs w:val="28"/>
        </w:rPr>
        <w:t>,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Организационные условия для участия вышеуказанной общественности в совершенствовании и развитии</w:t>
      </w:r>
      <w:r w:rsidR="00737A37">
        <w:rPr>
          <w:rFonts w:ascii="Times New Roman" w:eastAsia="Times New Roman" w:hAnsi="Times New Roman"/>
          <w:bCs/>
          <w:color w:val="000000"/>
          <w:sz w:val="28"/>
          <w:szCs w:val="28"/>
        </w:rPr>
        <w:t xml:space="preserve"> Программы включают</w:t>
      </w:r>
      <w:r w:rsidRPr="00B764E8">
        <w:rPr>
          <w:rFonts w:ascii="Times New Roman" w:eastAsia="Times New Roman" w:hAnsi="Times New Roman"/>
          <w:bCs/>
          <w:color w:val="000000"/>
          <w:sz w:val="28"/>
          <w:szCs w:val="28"/>
        </w:rPr>
        <w:t xml:space="preserve">: </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hAnsi="Times New Roman"/>
          <w:sz w:val="28"/>
          <w:szCs w:val="28"/>
          <w:shd w:val="clear" w:color="auto" w:fill="FFFFFF"/>
        </w:rPr>
        <w:t>─</w:t>
      </w:r>
      <w:r w:rsidRPr="00B764E8">
        <w:rPr>
          <w:rFonts w:ascii="Times New Roman" w:eastAsia="Times New Roman" w:hAnsi="Times New Roman"/>
          <w:bCs/>
          <w:color w:val="000000"/>
          <w:sz w:val="28"/>
          <w:szCs w:val="28"/>
        </w:rPr>
        <w:t xml:space="preserve"> предоставление доступа к открытому тексту Программы в электронном и бумажном виде; </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hAnsi="Times New Roman"/>
          <w:sz w:val="28"/>
          <w:szCs w:val="28"/>
          <w:shd w:val="clear" w:color="auto" w:fill="FFFFFF"/>
        </w:rPr>
        <w:t>─</w:t>
      </w:r>
      <w:r w:rsidRPr="00B764E8">
        <w:rPr>
          <w:rFonts w:ascii="Times New Roman" w:eastAsia="Times New Roman" w:hAnsi="Times New Roman"/>
          <w:bCs/>
          <w:color w:val="000000"/>
          <w:sz w:val="28"/>
          <w:szCs w:val="28"/>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hAnsi="Times New Roman"/>
          <w:sz w:val="28"/>
          <w:szCs w:val="28"/>
          <w:shd w:val="clear" w:color="auto" w:fill="FFFFFF"/>
        </w:rPr>
        <w:t>─</w:t>
      </w:r>
      <w:r w:rsidRPr="00B764E8">
        <w:rPr>
          <w:rFonts w:ascii="Times New Roman" w:eastAsia="Times New Roman" w:hAnsi="Times New Roman"/>
          <w:bCs/>
          <w:color w:val="000000"/>
          <w:sz w:val="28"/>
          <w:szCs w:val="28"/>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w:t>
      </w:r>
      <w:r w:rsidR="00B566E3">
        <w:rPr>
          <w:rFonts w:ascii="Times New Roman" w:eastAsia="Times New Roman" w:hAnsi="Times New Roman"/>
          <w:bCs/>
          <w:color w:val="000000"/>
          <w:sz w:val="28"/>
          <w:szCs w:val="28"/>
        </w:rPr>
        <w:t xml:space="preserve">твования Программы. </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3.8.2. В целях совершенствования нормативных и научно-методических ресурсов Программы запланирована следующая работа.</w:t>
      </w:r>
    </w:p>
    <w:p w:rsidR="0077428B" w:rsidRPr="00B764E8"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1. Разработка и публикация в электронном и бумажном виде:</w:t>
      </w:r>
    </w:p>
    <w:p w:rsidR="0077428B" w:rsidRPr="00B764E8"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 научно-методических материалов, разъясняющих цели, принципы, научные основы и смыслы отдельных положений Программы;</w:t>
      </w:r>
    </w:p>
    <w:p w:rsidR="0077428B" w:rsidRPr="00B764E8"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 xml:space="preserve">– нормативных и научно-методических материалов по обеспечению условий реализации Программы; </w:t>
      </w:r>
    </w:p>
    <w:p w:rsidR="0077428B" w:rsidRPr="00B764E8"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 xml:space="preserve">– научно-методических материалов по организации образовательного процесса в соответствии с Программой; </w:t>
      </w:r>
    </w:p>
    <w:p w:rsidR="0077428B" w:rsidRPr="00B764E8" w:rsidRDefault="0077428B" w:rsidP="0077428B">
      <w:pPr>
        <w:pStyle w:val="aff5"/>
        <w:numPr>
          <w:ilvl w:val="0"/>
          <w:numId w:val="8"/>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lastRenderedPageBreak/>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77428B" w:rsidRPr="00B764E8"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 xml:space="preserve">– практических материалов и рекомендаций по реализации Программы. </w:t>
      </w:r>
    </w:p>
    <w:p w:rsidR="0077428B" w:rsidRPr="00B764E8"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77428B" w:rsidRPr="00B764E8"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3. Обсуждение разработанных нормативных, научно-методическ</w:t>
      </w:r>
      <w:r w:rsidR="009D16D5">
        <w:rPr>
          <w:rFonts w:ascii="Times New Roman" w:eastAsia="Times New Roman" w:hAnsi="Times New Roman"/>
          <w:bCs/>
          <w:color w:val="000000"/>
          <w:sz w:val="28"/>
          <w:szCs w:val="28"/>
        </w:rPr>
        <w:t>их и практических материалов с у</w:t>
      </w:r>
      <w:r w:rsidRPr="00B764E8">
        <w:rPr>
          <w:rFonts w:ascii="Times New Roman" w:eastAsia="Times New Roman" w:hAnsi="Times New Roman"/>
          <w:bCs/>
          <w:color w:val="000000"/>
          <w:sz w:val="28"/>
          <w:szCs w:val="28"/>
        </w:rPr>
        <w:t>частниками совершенствования Программы, в т. ч. с учетом результатов апробирования, обобщение материалов обсуждения и апробирования.</w:t>
      </w:r>
    </w:p>
    <w:p w:rsidR="0077428B" w:rsidRPr="00B764E8"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4. Внесение корректив в Программу, разработка рекомендаций по особенностям ее реализации и т. д.</w:t>
      </w:r>
    </w:p>
    <w:p w:rsidR="0077428B" w:rsidRPr="00B764E8" w:rsidRDefault="0077428B" w:rsidP="0077428B">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 xml:space="preserve">5.Регулярное научно-методическое консультационно-информационное сопровождение Организаций, реализующих Программу. </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 xml:space="preserve">3.8.3.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3.8.4.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8F0F1A" w:rsidRPr="00B764E8">
        <w:rPr>
          <w:rFonts w:ascii="Times New Roman" w:eastAsia="Times New Roman" w:hAnsi="Times New Roman"/>
          <w:bCs/>
          <w:color w:val="000000"/>
          <w:sz w:val="28"/>
          <w:szCs w:val="28"/>
        </w:rPr>
        <w:t xml:space="preserve"> </w:t>
      </w:r>
      <w:r w:rsidRPr="00B764E8">
        <w:rPr>
          <w:rFonts w:ascii="Times New Roman" w:eastAsia="Times New Roman" w:hAnsi="Times New Roman"/>
          <w:bCs/>
          <w:color w:val="000000"/>
          <w:sz w:val="28"/>
          <w:szCs w:val="28"/>
        </w:rPr>
        <w:t>создание веб-страницы Программы, которая должна содержать:</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hAnsi="Times New Roman"/>
          <w:sz w:val="28"/>
          <w:szCs w:val="28"/>
          <w:shd w:val="clear" w:color="auto" w:fill="FFFFFF"/>
        </w:rPr>
        <w:t>─</w:t>
      </w:r>
      <w:r w:rsidRPr="00B764E8">
        <w:rPr>
          <w:rFonts w:ascii="Times New Roman" w:eastAsia="Times New Roman" w:hAnsi="Times New Roman"/>
          <w:bCs/>
          <w:color w:val="000000"/>
          <w:sz w:val="28"/>
          <w:szCs w:val="28"/>
        </w:rPr>
        <w:t xml:space="preserve">тексты нормативно-правовой документации дошкольного образования, </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hAnsi="Times New Roman"/>
          <w:sz w:val="28"/>
          <w:szCs w:val="28"/>
          <w:shd w:val="clear" w:color="auto" w:fill="FFFFFF"/>
        </w:rPr>
        <w:t>─</w:t>
      </w:r>
      <w:r w:rsidRPr="00B764E8">
        <w:rPr>
          <w:rFonts w:ascii="Times New Roman" w:eastAsia="Times New Roman" w:hAnsi="Times New Roman"/>
          <w:bCs/>
          <w:color w:val="000000"/>
          <w:sz w:val="28"/>
          <w:szCs w:val="28"/>
        </w:rPr>
        <w:t xml:space="preserve"> перечни научной, методической, практической литературы,</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hAnsi="Times New Roman"/>
          <w:sz w:val="28"/>
          <w:szCs w:val="28"/>
          <w:shd w:val="clear" w:color="auto" w:fill="FFFFFF"/>
        </w:rPr>
        <w:t>─</w:t>
      </w:r>
      <w:r w:rsidRPr="00B764E8">
        <w:rPr>
          <w:rFonts w:ascii="Times New Roman" w:eastAsia="Times New Roman" w:hAnsi="Times New Roman"/>
          <w:bCs/>
          <w:color w:val="000000"/>
          <w:sz w:val="28"/>
          <w:szCs w:val="28"/>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hAnsi="Times New Roman"/>
          <w:sz w:val="28"/>
          <w:szCs w:val="28"/>
          <w:shd w:val="clear" w:color="auto" w:fill="FFFFFF"/>
        </w:rPr>
        <w:t>─</w:t>
      </w:r>
      <w:r w:rsidRPr="00B764E8">
        <w:rPr>
          <w:rFonts w:ascii="Times New Roman" w:eastAsia="Times New Roman" w:hAnsi="Times New Roman"/>
          <w:bCs/>
          <w:color w:val="000000"/>
          <w:sz w:val="28"/>
          <w:szCs w:val="28"/>
        </w:rPr>
        <w:t xml:space="preserve"> информационные текстовые и виде</w:t>
      </w:r>
      <w:r w:rsidR="00B566E3">
        <w:rPr>
          <w:rFonts w:ascii="Times New Roman" w:eastAsia="Times New Roman" w:hAnsi="Times New Roman"/>
          <w:bCs/>
          <w:color w:val="000000"/>
          <w:sz w:val="28"/>
          <w:szCs w:val="28"/>
        </w:rPr>
        <w:t>о</w:t>
      </w:r>
      <w:r w:rsidRPr="00B764E8">
        <w:rPr>
          <w:rFonts w:ascii="Times New Roman" w:eastAsia="Times New Roman" w:hAnsi="Times New Roman"/>
          <w:bCs/>
          <w:color w:val="000000"/>
          <w:sz w:val="28"/>
          <w:szCs w:val="28"/>
        </w:rPr>
        <w:t xml:space="preserve">материалы, </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hAnsi="Times New Roman"/>
          <w:sz w:val="28"/>
          <w:szCs w:val="28"/>
          <w:shd w:val="clear" w:color="auto" w:fill="FFFFFF"/>
        </w:rPr>
        <w:t>─</w:t>
      </w:r>
      <w:r w:rsidRPr="00B764E8">
        <w:rPr>
          <w:rFonts w:ascii="Times New Roman" w:eastAsia="Times New Roman" w:hAnsi="Times New Roman"/>
          <w:bCs/>
          <w:color w:val="000000"/>
          <w:sz w:val="28"/>
          <w:szCs w:val="28"/>
        </w:rPr>
        <w:t xml:space="preserve"> разделы, посвященные обмену опытом;</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hAnsi="Times New Roman"/>
          <w:sz w:val="28"/>
          <w:szCs w:val="28"/>
          <w:shd w:val="clear" w:color="auto" w:fill="FFFFFF"/>
        </w:rPr>
        <w:t>─</w:t>
      </w:r>
      <w:r w:rsidRPr="00B764E8">
        <w:rPr>
          <w:rFonts w:ascii="Times New Roman" w:eastAsia="Times New Roman" w:hAnsi="Times New Roman"/>
          <w:bCs/>
          <w:color w:val="000000"/>
          <w:sz w:val="28"/>
          <w:szCs w:val="28"/>
        </w:rPr>
        <w:t xml:space="preserve"> актуальную информацию о программах профессиональной подготовки, переподготовки и дополнительного образования,</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lastRenderedPageBreak/>
        <w:t>– актуальную информацию о проведении научно-практических и обучающих семинаров, тренингов и вебинаров, конференций.</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Совершенствование финансовых условий нацелено на содействие:</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–развитию материально-технических, информационно-методических и других ресурсов, необходимых для достижения целей Программы;</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 xml:space="preserve">–сетевому взаимодействию с целью эффективной реализации Программы, в т. ч. поддержке работы Организации с семьями воспитанников; </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77428B" w:rsidRPr="00B566E3" w:rsidRDefault="0077428B" w:rsidP="00B566E3">
      <w:pPr>
        <w:rPr>
          <w:rFonts w:ascii="Times New Roman" w:eastAsia="Times New Roman" w:hAnsi="Times New Roman"/>
          <w:bCs/>
          <w:color w:val="000000"/>
          <w:sz w:val="28"/>
          <w:szCs w:val="28"/>
        </w:rPr>
      </w:pPr>
      <w:bookmarkStart w:id="109" w:name="_Toc420597647"/>
      <w:bookmarkStart w:id="110" w:name="_Toc420598561"/>
      <w:bookmarkStart w:id="111" w:name="_Toc422496201"/>
      <w:r w:rsidRPr="00B764E8">
        <w:rPr>
          <w:rFonts w:ascii="Times New Roman" w:eastAsia="SimSun" w:hAnsi="Times New Roman"/>
          <w:b/>
          <w:iCs/>
          <w:kern w:val="28"/>
          <w:sz w:val="28"/>
          <w:szCs w:val="28"/>
          <w:lang w:eastAsia="hi-IN" w:bidi="hi-IN"/>
        </w:rPr>
        <w:t>3.9. Перечень нормативных и нормативно-методических документов</w:t>
      </w:r>
      <w:bookmarkEnd w:id="109"/>
      <w:bookmarkEnd w:id="110"/>
      <w:bookmarkEnd w:id="111"/>
    </w:p>
    <w:p w:rsidR="0077428B" w:rsidRPr="00B764E8" w:rsidRDefault="006B1DDA"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1</w:t>
      </w:r>
      <w:r w:rsidR="0077428B" w:rsidRPr="00B764E8">
        <w:rPr>
          <w:rFonts w:ascii="Times New Roman" w:eastAsia="Times New Roman" w:hAnsi="Times New Roman"/>
          <w:bCs/>
          <w:color w:val="000000"/>
          <w:sz w:val="28"/>
          <w:szCs w:val="28"/>
        </w:rPr>
        <w:t xml:space="preserve">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0077428B" w:rsidRPr="00B764E8">
        <w:rPr>
          <w:rFonts w:ascii="Times New Roman" w:hAnsi="Times New Roman"/>
          <w:sz w:val="28"/>
          <w:szCs w:val="28"/>
          <w:shd w:val="clear" w:color="auto" w:fill="FFFFFF"/>
        </w:rPr>
        <w:t xml:space="preserve">─ Режим доступа: </w:t>
      </w:r>
      <w:r w:rsidR="0077428B" w:rsidRPr="00B764E8">
        <w:rPr>
          <w:rFonts w:ascii="Times New Roman" w:hAnsi="Times New Roman"/>
          <w:sz w:val="28"/>
          <w:szCs w:val="28"/>
          <w:shd w:val="clear" w:color="auto" w:fill="FFFFFF"/>
          <w:lang w:val="en-US"/>
        </w:rPr>
        <w:t>pravo</w:t>
      </w:r>
      <w:r w:rsidR="0077428B" w:rsidRPr="00B764E8">
        <w:rPr>
          <w:rFonts w:ascii="Times New Roman" w:hAnsi="Times New Roman"/>
          <w:sz w:val="28"/>
          <w:szCs w:val="28"/>
          <w:shd w:val="clear" w:color="auto" w:fill="FFFFFF"/>
        </w:rPr>
        <w:t>.</w:t>
      </w:r>
      <w:r w:rsidR="0077428B" w:rsidRPr="00B764E8">
        <w:rPr>
          <w:rFonts w:ascii="Times New Roman" w:hAnsi="Times New Roman"/>
          <w:sz w:val="28"/>
          <w:szCs w:val="28"/>
          <w:shd w:val="clear" w:color="auto" w:fill="FFFFFF"/>
          <w:lang w:val="en-US"/>
        </w:rPr>
        <w:t>gov</w:t>
      </w:r>
      <w:r w:rsidR="0077428B" w:rsidRPr="00B764E8">
        <w:rPr>
          <w:rFonts w:ascii="Times New Roman" w:hAnsi="Times New Roman"/>
          <w:sz w:val="28"/>
          <w:szCs w:val="28"/>
          <w:shd w:val="clear" w:color="auto" w:fill="FFFFFF"/>
        </w:rPr>
        <w:t>.</w:t>
      </w:r>
      <w:r w:rsidR="0077428B" w:rsidRPr="00B764E8">
        <w:rPr>
          <w:rFonts w:ascii="Times New Roman" w:hAnsi="Times New Roman"/>
          <w:sz w:val="28"/>
          <w:szCs w:val="28"/>
          <w:shd w:val="clear" w:color="auto" w:fill="FFFFFF"/>
          <w:lang w:val="en-US"/>
        </w:rPr>
        <w:t>ru</w:t>
      </w:r>
      <w:r w:rsidR="0077428B" w:rsidRPr="00B764E8">
        <w:rPr>
          <w:rFonts w:ascii="Times New Roman" w:eastAsia="Times New Roman" w:hAnsi="Times New Roman"/>
          <w:bCs/>
          <w:color w:val="000000"/>
          <w:sz w:val="28"/>
          <w:szCs w:val="28"/>
        </w:rPr>
        <w:t>..</w:t>
      </w:r>
    </w:p>
    <w:p w:rsidR="0077428B" w:rsidRPr="00B764E8" w:rsidRDefault="006B1DDA"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2</w:t>
      </w:r>
      <w:r w:rsidR="0077428B" w:rsidRPr="00B764E8">
        <w:rPr>
          <w:rFonts w:ascii="Times New Roman" w:eastAsia="Times New Roman" w:hAnsi="Times New Roman"/>
          <w:bCs/>
          <w:color w:val="000000"/>
          <w:sz w:val="28"/>
          <w:szCs w:val="28"/>
        </w:rPr>
        <w:t>.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B764E8" w:rsidRDefault="00DF443C"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3</w:t>
      </w:r>
      <w:r w:rsidR="0077428B" w:rsidRPr="00B764E8">
        <w:rPr>
          <w:rFonts w:ascii="Times New Roman" w:eastAsia="Times New Roman" w:hAnsi="Times New Roman"/>
          <w:bCs/>
          <w:color w:val="000000"/>
          <w:sz w:val="28"/>
          <w:szCs w:val="28"/>
        </w:rPr>
        <w:t xml:space="preserve">. Приказ Министерства образования и науки Российской Федерации от17 октября 2013г.  № 1155 «Об утверждении федерального государственного </w:t>
      </w:r>
      <w:r w:rsidR="0077428B" w:rsidRPr="00B764E8">
        <w:rPr>
          <w:rFonts w:ascii="Times New Roman" w:eastAsia="Times New Roman" w:hAnsi="Times New Roman"/>
          <w:bCs/>
          <w:color w:val="000000"/>
          <w:sz w:val="28"/>
          <w:szCs w:val="28"/>
        </w:rPr>
        <w:lastRenderedPageBreak/>
        <w:t xml:space="preserve">образовательного стандарта дошкольного образования» (зарегистрирован Минюстом России 14 ноября 2013г., регистрационный  № 30384). </w:t>
      </w:r>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4E8">
        <w:rPr>
          <w:rFonts w:ascii="Times New Roman" w:eastAsia="Times New Roman" w:hAnsi="Times New Roman"/>
          <w:bCs/>
          <w:color w:val="000000"/>
          <w:sz w:val="28"/>
          <w:szCs w:val="28"/>
        </w:rPr>
        <w:t>4. Письмо Минобрнауки России «Комментарии к ФГОС ДО» от 28 февраля 2014 г. № 08-249 // Вестник образования.– 2014. – Апрель. – № 7.</w:t>
      </w:r>
    </w:p>
    <w:p w:rsidR="0077428B" w:rsidRPr="00B764E8"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112" w:name="_Toc422496202"/>
      <w:bookmarkStart w:id="113" w:name="_Toc420597648"/>
      <w:bookmarkStart w:id="114" w:name="_Toc420598562"/>
      <w:r w:rsidRPr="00B764E8">
        <w:rPr>
          <w:rFonts w:ascii="Times New Roman" w:eastAsia="SimSun" w:hAnsi="Times New Roman"/>
          <w:b/>
          <w:iCs/>
          <w:kern w:val="28"/>
          <w:sz w:val="28"/>
          <w:szCs w:val="28"/>
          <w:lang w:eastAsia="hi-IN" w:bidi="hi-IN"/>
        </w:rPr>
        <w:t>3.10. Перечень литературных источников</w:t>
      </w:r>
      <w:bookmarkEnd w:id="112"/>
      <w:r w:rsidRPr="00B764E8">
        <w:rPr>
          <w:rFonts w:ascii="Times New Roman" w:eastAsia="SimSun" w:hAnsi="Times New Roman"/>
          <w:b/>
          <w:iCs/>
          <w:kern w:val="28"/>
          <w:sz w:val="28"/>
          <w:szCs w:val="28"/>
          <w:lang w:eastAsia="hi-IN" w:bidi="hi-IN"/>
        </w:rPr>
        <w:t xml:space="preserve"> </w:t>
      </w:r>
      <w:bookmarkEnd w:id="113"/>
      <w:bookmarkEnd w:id="114"/>
    </w:p>
    <w:p w:rsidR="0077428B" w:rsidRPr="00B764E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8"/>
          <w:szCs w:val="28"/>
        </w:rPr>
      </w:pPr>
      <w:r w:rsidRPr="00B764E8">
        <w:rPr>
          <w:rFonts w:ascii="Times New Roman" w:eastAsia="Times New Roman" w:hAnsi="Times New Roman"/>
          <w:bCs/>
          <w:noProof/>
          <w:color w:val="000000"/>
          <w:sz w:val="28"/>
          <w:szCs w:val="28"/>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B764E8"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4E8">
        <w:rPr>
          <w:rFonts w:ascii="Times New Roman" w:eastAsia="Times New Roman" w:hAnsi="Times New Roman"/>
          <w:bCs/>
          <w:noProof/>
          <w:color w:val="000000"/>
          <w:sz w:val="28"/>
          <w:szCs w:val="28"/>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B764E8"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4E8">
        <w:rPr>
          <w:rFonts w:ascii="Times New Roman" w:eastAsia="Times New Roman" w:hAnsi="Times New Roman"/>
          <w:bCs/>
          <w:noProof/>
          <w:color w:val="000000"/>
          <w:sz w:val="28"/>
          <w:szCs w:val="28"/>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B764E8"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4E8">
        <w:rPr>
          <w:rFonts w:ascii="Times New Roman" w:eastAsia="Times New Roman" w:hAnsi="Times New Roman"/>
          <w:bCs/>
          <w:noProof/>
          <w:color w:val="000000"/>
          <w:sz w:val="28"/>
          <w:szCs w:val="28"/>
        </w:rPr>
        <w:t>Асмолов А.Г. Оптика просвещения: социокультурные перспективы. – М.: Просвещение, 2015.</w:t>
      </w:r>
    </w:p>
    <w:p w:rsidR="0077428B" w:rsidRPr="00B764E8"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4E8">
        <w:rPr>
          <w:rFonts w:ascii="Times New Roman" w:eastAsia="Times New Roman" w:hAnsi="Times New Roman"/>
          <w:bCs/>
          <w:noProof/>
          <w:color w:val="000000"/>
          <w:sz w:val="28"/>
          <w:szCs w:val="28"/>
        </w:rPr>
        <w:t xml:space="preserve">Веракса Н.Е. и др. Познавательное развитие. – М.: Мозаика-синтез, 2014. </w:t>
      </w:r>
    </w:p>
    <w:p w:rsidR="0077428B" w:rsidRPr="00B764E8"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4E8">
        <w:rPr>
          <w:rFonts w:ascii="Times New Roman" w:eastAsia="Times New Roman" w:hAnsi="Times New Roman"/>
          <w:bCs/>
          <w:noProof/>
          <w:color w:val="000000"/>
          <w:sz w:val="28"/>
          <w:szCs w:val="28"/>
        </w:rPr>
        <w:t xml:space="preserve">Короткова Н.А., Нежнов П.Г. Наблюдение за развитием детей в дошкольных группах / Изд. 3-е, дораб. – М.: Линка-Пресс, 2014. </w:t>
      </w:r>
    </w:p>
    <w:p w:rsidR="0077428B" w:rsidRPr="00B764E8"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4E8">
        <w:rPr>
          <w:rFonts w:ascii="Times New Roman" w:eastAsia="Times New Roman" w:hAnsi="Times New Roman"/>
          <w:bCs/>
          <w:noProof/>
          <w:color w:val="000000"/>
          <w:sz w:val="28"/>
          <w:szCs w:val="28"/>
        </w:rPr>
        <w:t>Корчак Януш. Как любить ребенка / Януш Корчак; пер. с польск. К.Э. Сенкевич. – Москва: АСТ, 2014.  (Библиотека Ю. Гиппенрейтер).</w:t>
      </w:r>
    </w:p>
    <w:p w:rsidR="0077428B" w:rsidRPr="00B764E8"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4E8">
        <w:rPr>
          <w:rFonts w:ascii="Times New Roman" w:eastAsia="Times New Roman" w:hAnsi="Times New Roman"/>
          <w:bCs/>
          <w:noProof/>
          <w:color w:val="000000"/>
          <w:sz w:val="28"/>
          <w:szCs w:val="28"/>
        </w:rPr>
        <w:t>Корчак Януш. Уважение к ребенку. –СПб.: Питер, 2015.</w:t>
      </w:r>
    </w:p>
    <w:p w:rsidR="0077428B" w:rsidRPr="00B764E8"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4E8">
        <w:rPr>
          <w:rFonts w:ascii="Times New Roman" w:eastAsia="Times New Roman" w:hAnsi="Times New Roman"/>
          <w:bCs/>
          <w:noProof/>
          <w:color w:val="000000"/>
          <w:sz w:val="28"/>
          <w:szCs w:val="28"/>
        </w:rPr>
        <w:t>Кравцов Г.Г., Кравцова Е.Е. Психология и педагогика обучения дошкольников: учеб. пособие. – М: Мозаика-Синтез, 2013.</w:t>
      </w:r>
    </w:p>
    <w:p w:rsidR="0077428B" w:rsidRPr="00B764E8"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4E8">
        <w:rPr>
          <w:rFonts w:ascii="Times New Roman" w:eastAsia="Times New Roman" w:hAnsi="Times New Roman"/>
          <w:bCs/>
          <w:noProof/>
          <w:color w:val="000000"/>
          <w:sz w:val="28"/>
          <w:szCs w:val="28"/>
        </w:rPr>
        <w:t>Манске К. Учение как открытие. Пособие для педагогов. – М.: Смысл, 2014.</w:t>
      </w:r>
    </w:p>
    <w:p w:rsidR="0077428B" w:rsidRPr="00B764E8"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4E8">
        <w:rPr>
          <w:rFonts w:ascii="Times New Roman" w:eastAsia="Times New Roman" w:hAnsi="Times New Roman"/>
          <w:bCs/>
          <w:noProof/>
          <w:color w:val="000000"/>
          <w:sz w:val="28"/>
          <w:szCs w:val="28"/>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77428B" w:rsidRPr="00B764E8"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4E8">
        <w:rPr>
          <w:rFonts w:ascii="Times New Roman" w:eastAsia="Times New Roman" w:hAnsi="Times New Roman"/>
          <w:bCs/>
          <w:noProof/>
          <w:color w:val="000000"/>
          <w:sz w:val="28"/>
          <w:szCs w:val="28"/>
        </w:rPr>
        <w:t>Навигатор образовательных программ дошкольного образования [Электронный ресурс].</w:t>
      </w:r>
      <w:r w:rsidRPr="00B764E8">
        <w:rPr>
          <w:rFonts w:ascii="Times New Roman" w:hAnsi="Times New Roman"/>
          <w:sz w:val="28"/>
          <w:szCs w:val="28"/>
          <w:shd w:val="clear" w:color="auto" w:fill="FFFFFF"/>
        </w:rPr>
        <w:t>─ Режим доступа:</w:t>
      </w:r>
      <w:r w:rsidRPr="00B764E8">
        <w:rPr>
          <w:rFonts w:ascii="Times New Roman" w:eastAsia="Times New Roman" w:hAnsi="Times New Roman"/>
          <w:bCs/>
          <w:noProof/>
          <w:color w:val="000000"/>
          <w:sz w:val="28"/>
          <w:szCs w:val="28"/>
        </w:rPr>
        <w:t>http://Navigator.firo.ru.</w:t>
      </w:r>
    </w:p>
    <w:p w:rsidR="0077428B" w:rsidRPr="00B764E8"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4E8">
        <w:rPr>
          <w:rFonts w:ascii="Times New Roman" w:eastAsia="Times New Roman" w:hAnsi="Times New Roman"/>
          <w:bCs/>
          <w:noProof/>
          <w:color w:val="000000"/>
          <w:sz w:val="28"/>
          <w:szCs w:val="28"/>
        </w:rPr>
        <w:lastRenderedPageBreak/>
        <w:t>Патяева Е.Ю. От рождения до школы. Первая книга думающего родителя. –М.: Смысл, 2014.</w:t>
      </w:r>
    </w:p>
    <w:p w:rsidR="0077428B" w:rsidRPr="00B764E8"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4E8">
        <w:rPr>
          <w:rFonts w:ascii="Times New Roman" w:eastAsia="Times New Roman" w:hAnsi="Times New Roman"/>
          <w:bCs/>
          <w:noProof/>
          <w:color w:val="000000"/>
          <w:sz w:val="28"/>
          <w:szCs w:val="28"/>
        </w:rPr>
        <w:t>Педагогика достоинства: идеология дошкольного и дополнительного образования. – М.: Федеральный институт развития образования, 2014.</w:t>
      </w:r>
    </w:p>
    <w:p w:rsidR="0077428B" w:rsidRPr="00B764E8"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4E8">
        <w:rPr>
          <w:rFonts w:ascii="Times New Roman" w:eastAsia="Times New Roman" w:hAnsi="Times New Roman"/>
          <w:bCs/>
          <w:noProof/>
          <w:color w:val="000000"/>
          <w:sz w:val="28"/>
          <w:szCs w:val="28"/>
        </w:rPr>
        <w:t>Поддьяков А.Н. Исследовательское поведение. 2-е изд. испр. и доп. – М.: Издательство «Национальное образование», 2015.</w:t>
      </w:r>
    </w:p>
    <w:p w:rsidR="0077428B" w:rsidRPr="00B764E8"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4E8">
        <w:rPr>
          <w:rFonts w:ascii="Times New Roman" w:eastAsia="Times New Roman" w:hAnsi="Times New Roman"/>
          <w:bCs/>
          <w:noProof/>
          <w:color w:val="000000"/>
          <w:sz w:val="28"/>
          <w:szCs w:val="28"/>
        </w:rPr>
        <w:t xml:space="preserve"> Поддьяков Н.Н. Психическое развитие и саморазвитие ребенка-дошкольника. Ближние и дальние горизонты. – М., 2013. </w:t>
      </w:r>
    </w:p>
    <w:p w:rsidR="0077428B" w:rsidRPr="00B764E8"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4E8">
        <w:rPr>
          <w:rFonts w:ascii="Times New Roman" w:eastAsia="Times New Roman" w:hAnsi="Times New Roman"/>
          <w:bCs/>
          <w:noProof/>
          <w:color w:val="000000"/>
          <w:sz w:val="28"/>
          <w:szCs w:val="28"/>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1B6FD6" w:rsidRDefault="001B6FD6" w:rsidP="00941183">
      <w:pPr>
        <w:tabs>
          <w:tab w:val="left" w:pos="567"/>
          <w:tab w:val="left" w:pos="709"/>
        </w:tabs>
        <w:autoSpaceDE w:val="0"/>
        <w:autoSpaceDN w:val="0"/>
        <w:adjustRightInd w:val="0"/>
        <w:spacing w:after="0" w:line="360" w:lineRule="auto"/>
        <w:ind w:left="567"/>
        <w:jc w:val="center"/>
        <w:rPr>
          <w:rFonts w:ascii="Times New Roman" w:hAnsi="Times New Roman"/>
          <w:b/>
          <w:sz w:val="28"/>
          <w:szCs w:val="28"/>
          <w:lang w:bidi="hi-IN"/>
        </w:rPr>
      </w:pPr>
      <w:r w:rsidRPr="00052E74">
        <w:rPr>
          <w:rFonts w:ascii="Times New Roman" w:hAnsi="Times New Roman"/>
          <w:b/>
          <w:sz w:val="28"/>
          <w:szCs w:val="28"/>
          <w:lang w:bidi="hi-IN"/>
        </w:rPr>
        <w:t>4. Краткая през</w:t>
      </w:r>
      <w:r>
        <w:rPr>
          <w:rFonts w:ascii="Times New Roman" w:hAnsi="Times New Roman"/>
          <w:b/>
          <w:sz w:val="28"/>
          <w:szCs w:val="28"/>
          <w:lang w:bidi="hi-IN"/>
        </w:rPr>
        <w:t>ентация программы для родителей</w:t>
      </w:r>
    </w:p>
    <w:p w:rsidR="00C65204" w:rsidRPr="009D0342" w:rsidRDefault="00C65204" w:rsidP="00941183">
      <w:pPr>
        <w:spacing w:after="0" w:line="360" w:lineRule="auto"/>
        <w:jc w:val="both"/>
        <w:rPr>
          <w:rFonts w:ascii="Times New Roman" w:hAnsi="Times New Roman"/>
          <w:sz w:val="28"/>
          <w:szCs w:val="28"/>
        </w:rPr>
      </w:pPr>
      <w:r w:rsidRPr="00BF6E6E">
        <w:rPr>
          <w:rFonts w:ascii="Times New Roman" w:hAnsi="Times New Roman"/>
          <w:b/>
          <w:sz w:val="28"/>
          <w:szCs w:val="28"/>
        </w:rPr>
        <w:t xml:space="preserve">4.1. </w:t>
      </w:r>
      <w:r w:rsidR="009D0342" w:rsidRPr="00BF6E6E">
        <w:rPr>
          <w:rFonts w:ascii="Times New Roman" w:hAnsi="Times New Roman"/>
          <w:b/>
          <w:sz w:val="28"/>
          <w:szCs w:val="28"/>
        </w:rPr>
        <w:t>Возрастные и иные категории детей, на которых ориентирована Программа</w:t>
      </w:r>
      <w:r w:rsidRPr="00BF6E6E">
        <w:rPr>
          <w:rFonts w:ascii="Times New Roman" w:hAnsi="Times New Roman"/>
          <w:b/>
          <w:sz w:val="28"/>
          <w:szCs w:val="28"/>
        </w:rPr>
        <w:t>.</w:t>
      </w:r>
      <w:r w:rsidR="009D0342" w:rsidRPr="009D0342">
        <w:rPr>
          <w:rFonts w:ascii="Times New Roman" w:hAnsi="Times New Roman"/>
          <w:sz w:val="28"/>
          <w:szCs w:val="28"/>
        </w:rPr>
        <w:t xml:space="preserve"> </w:t>
      </w:r>
      <w:r>
        <w:rPr>
          <w:rFonts w:ascii="Times New Roman" w:hAnsi="Times New Roman"/>
          <w:sz w:val="28"/>
          <w:szCs w:val="28"/>
        </w:rPr>
        <w:tab/>
      </w:r>
      <w:r w:rsidR="009D0342" w:rsidRPr="009D0342">
        <w:rPr>
          <w:rFonts w:ascii="Times New Roman" w:hAnsi="Times New Roman"/>
          <w:sz w:val="28"/>
          <w:szCs w:val="28"/>
        </w:rPr>
        <w:t>Основная образовательная программа дошкольного образования МАОУ</w:t>
      </w:r>
      <w:r w:rsidR="006644C6">
        <w:rPr>
          <w:rFonts w:ascii="Times New Roman" w:hAnsi="Times New Roman"/>
          <w:sz w:val="28"/>
          <w:szCs w:val="28"/>
        </w:rPr>
        <w:t xml:space="preserve"> </w:t>
      </w:r>
      <w:r w:rsidR="009D0342" w:rsidRPr="009D0342">
        <w:rPr>
          <w:rFonts w:ascii="Times New Roman" w:hAnsi="Times New Roman"/>
          <w:sz w:val="28"/>
          <w:szCs w:val="28"/>
        </w:rPr>
        <w:t>«Кожевниковская СОШ №1</w:t>
      </w:r>
      <w:r>
        <w:rPr>
          <w:rFonts w:ascii="Times New Roman" w:hAnsi="Times New Roman"/>
          <w:sz w:val="28"/>
          <w:szCs w:val="28"/>
        </w:rPr>
        <w:t>» о</w:t>
      </w:r>
      <w:r w:rsidR="00526AC7">
        <w:rPr>
          <w:rFonts w:ascii="Times New Roman" w:hAnsi="Times New Roman"/>
          <w:sz w:val="28"/>
          <w:szCs w:val="28"/>
        </w:rPr>
        <w:t>риентирована на</w:t>
      </w:r>
      <w:r w:rsidR="001B268A">
        <w:rPr>
          <w:rFonts w:ascii="Times New Roman" w:hAnsi="Times New Roman"/>
          <w:sz w:val="28"/>
          <w:szCs w:val="28"/>
        </w:rPr>
        <w:t xml:space="preserve"> детей</w:t>
      </w:r>
      <w:r w:rsidR="00526AC7">
        <w:rPr>
          <w:rFonts w:ascii="Times New Roman" w:hAnsi="Times New Roman"/>
          <w:sz w:val="28"/>
          <w:szCs w:val="28"/>
        </w:rPr>
        <w:t xml:space="preserve"> </w:t>
      </w:r>
      <w:r w:rsidR="00641EED">
        <w:rPr>
          <w:rFonts w:ascii="Times New Roman" w:hAnsi="Times New Roman"/>
          <w:sz w:val="28"/>
          <w:szCs w:val="28"/>
        </w:rPr>
        <w:t>с 1,5 до 7 лет</w:t>
      </w:r>
      <w:r>
        <w:rPr>
          <w:rFonts w:ascii="Times New Roman" w:hAnsi="Times New Roman"/>
          <w:sz w:val="28"/>
          <w:szCs w:val="28"/>
        </w:rPr>
        <w:t>.</w:t>
      </w:r>
      <w:r w:rsidR="009B3B74" w:rsidRPr="009B3B74">
        <w:rPr>
          <w:rFonts w:ascii="Times New Roman" w:hAnsi="Times New Roman"/>
          <w:sz w:val="28"/>
          <w:szCs w:val="28"/>
        </w:rPr>
        <w:t xml:space="preserve"> </w:t>
      </w:r>
      <w:r w:rsidR="009B3B74" w:rsidRPr="009D0342">
        <w:rPr>
          <w:rFonts w:ascii="Times New Roman" w:hAnsi="Times New Roman"/>
          <w:sz w:val="28"/>
          <w:szCs w:val="28"/>
        </w:rPr>
        <w:t>П</w:t>
      </w:r>
      <w:r w:rsidR="009B3B74">
        <w:rPr>
          <w:rFonts w:ascii="Times New Roman" w:hAnsi="Times New Roman"/>
          <w:sz w:val="28"/>
          <w:szCs w:val="28"/>
        </w:rPr>
        <w:t xml:space="preserve">рограмма </w:t>
      </w:r>
      <w:r w:rsidR="009B3B74" w:rsidRPr="009D0342">
        <w:rPr>
          <w:rFonts w:ascii="Times New Roman" w:hAnsi="Times New Roman"/>
          <w:sz w:val="28"/>
          <w:szCs w:val="28"/>
        </w:rPr>
        <w:t>обеспечивает разн</w:t>
      </w:r>
      <w:r w:rsidR="009B3B74">
        <w:rPr>
          <w:rFonts w:ascii="Times New Roman" w:hAnsi="Times New Roman"/>
          <w:sz w:val="28"/>
          <w:szCs w:val="28"/>
        </w:rPr>
        <w:t>остороннее развитие детей и готовность к школе.</w:t>
      </w:r>
      <w:r w:rsidR="00C17DB8">
        <w:rPr>
          <w:rFonts w:ascii="Times New Roman" w:hAnsi="Times New Roman"/>
          <w:sz w:val="28"/>
          <w:szCs w:val="28"/>
        </w:rPr>
        <w:t xml:space="preserve"> </w:t>
      </w:r>
    </w:p>
    <w:p w:rsidR="00B3268F" w:rsidRDefault="009D0342" w:rsidP="00941183">
      <w:pPr>
        <w:spacing w:after="0" w:line="360" w:lineRule="auto"/>
        <w:jc w:val="both"/>
        <w:rPr>
          <w:rFonts w:ascii="Times New Roman" w:hAnsi="Times New Roman"/>
          <w:sz w:val="28"/>
          <w:szCs w:val="28"/>
        </w:rPr>
      </w:pPr>
      <w:r w:rsidRPr="009D0342">
        <w:rPr>
          <w:rFonts w:ascii="Times New Roman" w:hAnsi="Times New Roman"/>
          <w:sz w:val="28"/>
          <w:szCs w:val="28"/>
        </w:rPr>
        <w:tab/>
        <w:t>Содержание Программы учитывает возрастные и индивидуальные особенности детей, воспитывающихся</w:t>
      </w:r>
      <w:r w:rsidR="00B3268F">
        <w:rPr>
          <w:rFonts w:ascii="Times New Roman" w:hAnsi="Times New Roman"/>
          <w:sz w:val="28"/>
          <w:szCs w:val="28"/>
        </w:rPr>
        <w:t xml:space="preserve"> в образовательной организации.</w:t>
      </w:r>
    </w:p>
    <w:p w:rsidR="009D0342" w:rsidRDefault="009D0342" w:rsidP="00941183">
      <w:pPr>
        <w:spacing w:after="0" w:line="360" w:lineRule="auto"/>
        <w:jc w:val="both"/>
        <w:rPr>
          <w:rFonts w:ascii="Times New Roman" w:hAnsi="Times New Roman"/>
          <w:sz w:val="28"/>
          <w:szCs w:val="28"/>
        </w:rPr>
      </w:pPr>
      <w:r w:rsidRPr="009D0342">
        <w:rPr>
          <w:rFonts w:ascii="Times New Roman" w:hAnsi="Times New Roman"/>
          <w:sz w:val="28"/>
          <w:szCs w:val="28"/>
        </w:rPr>
        <w:t>Группа сокращенного дня скомплектована по разновозр</w:t>
      </w:r>
      <w:r w:rsidR="00C65204">
        <w:rPr>
          <w:rFonts w:ascii="Times New Roman" w:hAnsi="Times New Roman"/>
          <w:sz w:val="28"/>
          <w:szCs w:val="28"/>
        </w:rPr>
        <w:t>астному принципу.</w:t>
      </w:r>
      <w:r w:rsidR="00C17DB8">
        <w:rPr>
          <w:rFonts w:ascii="Times New Roman" w:hAnsi="Times New Roman"/>
          <w:sz w:val="28"/>
          <w:szCs w:val="28"/>
        </w:rPr>
        <w:t xml:space="preserve"> Предельная наполняемость группы составляет 22 ребёнка.</w:t>
      </w:r>
    </w:p>
    <w:p w:rsidR="00B3268F" w:rsidRPr="00BF6E6E" w:rsidRDefault="00B3268F" w:rsidP="00941183">
      <w:pPr>
        <w:spacing w:after="0" w:line="360" w:lineRule="auto"/>
        <w:jc w:val="both"/>
        <w:rPr>
          <w:rFonts w:ascii="Times New Roman" w:hAnsi="Times New Roman"/>
          <w:b/>
          <w:sz w:val="28"/>
          <w:szCs w:val="28"/>
        </w:rPr>
      </w:pPr>
      <w:r w:rsidRPr="00BF6E6E">
        <w:rPr>
          <w:rFonts w:ascii="Times New Roman" w:hAnsi="Times New Roman"/>
          <w:b/>
          <w:sz w:val="28"/>
          <w:szCs w:val="28"/>
        </w:rPr>
        <w:t>4.2.</w:t>
      </w:r>
      <w:r w:rsidR="00941183">
        <w:rPr>
          <w:rFonts w:ascii="Times New Roman" w:hAnsi="Times New Roman"/>
          <w:b/>
          <w:sz w:val="28"/>
          <w:szCs w:val="28"/>
        </w:rPr>
        <w:t xml:space="preserve"> </w:t>
      </w:r>
      <w:r w:rsidRPr="00BF6E6E">
        <w:rPr>
          <w:rFonts w:ascii="Times New Roman" w:hAnsi="Times New Roman"/>
          <w:b/>
          <w:sz w:val="28"/>
          <w:szCs w:val="28"/>
        </w:rPr>
        <w:t>Используемые Примерные программы:</w:t>
      </w:r>
    </w:p>
    <w:p w:rsidR="00BF6E6E" w:rsidRDefault="00BF6E6E" w:rsidP="00941183">
      <w:pPr>
        <w:spacing w:after="0" w:line="360" w:lineRule="auto"/>
        <w:jc w:val="both"/>
        <w:rPr>
          <w:rFonts w:ascii="Times New Roman" w:hAnsi="Times New Roman"/>
          <w:sz w:val="28"/>
          <w:szCs w:val="28"/>
        </w:rPr>
      </w:pPr>
      <w:r>
        <w:rPr>
          <w:rFonts w:ascii="Times New Roman" w:hAnsi="Times New Roman"/>
          <w:sz w:val="28"/>
          <w:szCs w:val="28"/>
        </w:rPr>
        <w:t>4.2.1. Примерная основная образовательная программа</w:t>
      </w:r>
      <w:r w:rsidRPr="000D6BD8">
        <w:rPr>
          <w:rFonts w:ascii="Times New Roman" w:hAnsi="Times New Roman"/>
          <w:sz w:val="28"/>
          <w:szCs w:val="28"/>
        </w:rPr>
        <w:t xml:space="preserve"> дошкольного образования, </w:t>
      </w:r>
      <w:r>
        <w:rPr>
          <w:rFonts w:ascii="Times New Roman" w:hAnsi="Times New Roman"/>
          <w:sz w:val="28"/>
          <w:szCs w:val="28"/>
        </w:rPr>
        <w:t>одобренная</w:t>
      </w:r>
      <w:r w:rsidRPr="00A94D1A">
        <w:rPr>
          <w:rFonts w:ascii="Times New Roman" w:hAnsi="Times New Roman"/>
          <w:sz w:val="28"/>
          <w:szCs w:val="28"/>
        </w:rPr>
        <w:t xml:space="preserve"> решением федерального учебно-методического объединения по общему образованию, протокол от 20.05.2015 N 2/15)</w:t>
      </w:r>
      <w:r>
        <w:rPr>
          <w:rFonts w:ascii="Times New Roman" w:hAnsi="Times New Roman"/>
          <w:sz w:val="28"/>
          <w:szCs w:val="28"/>
        </w:rPr>
        <w:t>.</w:t>
      </w:r>
    </w:p>
    <w:p w:rsidR="00727369" w:rsidRDefault="00BF6E6E" w:rsidP="00941183">
      <w:pPr>
        <w:spacing w:after="0" w:line="360" w:lineRule="auto"/>
        <w:jc w:val="both"/>
        <w:rPr>
          <w:rFonts w:ascii="Times New Roman" w:hAnsi="Times New Roman"/>
          <w:sz w:val="28"/>
          <w:szCs w:val="28"/>
        </w:rPr>
      </w:pPr>
      <w:r>
        <w:rPr>
          <w:rFonts w:ascii="Times New Roman" w:hAnsi="Times New Roman"/>
          <w:sz w:val="28"/>
          <w:szCs w:val="28"/>
        </w:rPr>
        <w:t xml:space="preserve">4.2.2. Примерная образовательная программа </w:t>
      </w:r>
      <w:r w:rsidRPr="009D0342">
        <w:rPr>
          <w:rFonts w:ascii="Times New Roman" w:hAnsi="Times New Roman"/>
          <w:sz w:val="28"/>
          <w:szCs w:val="28"/>
        </w:rPr>
        <w:t>дошкольного образования «От рождения до шк</w:t>
      </w:r>
      <w:r>
        <w:rPr>
          <w:rFonts w:ascii="Times New Roman" w:hAnsi="Times New Roman"/>
          <w:sz w:val="28"/>
          <w:szCs w:val="28"/>
        </w:rPr>
        <w:t xml:space="preserve">олы» под редакцией Н.Е.Вераксы, </w:t>
      </w:r>
      <w:r w:rsidRPr="009D0342">
        <w:rPr>
          <w:rFonts w:ascii="Times New Roman" w:hAnsi="Times New Roman"/>
          <w:sz w:val="28"/>
          <w:szCs w:val="28"/>
        </w:rPr>
        <w:t xml:space="preserve">Т.С.Комаровой, </w:t>
      </w:r>
      <w:r>
        <w:rPr>
          <w:rFonts w:ascii="Times New Roman" w:hAnsi="Times New Roman"/>
          <w:sz w:val="28"/>
          <w:szCs w:val="28"/>
        </w:rPr>
        <w:t xml:space="preserve">М.А.Васильевой. </w:t>
      </w:r>
    </w:p>
    <w:p w:rsidR="009D0342" w:rsidRPr="001B268A" w:rsidRDefault="00727369" w:rsidP="00941183">
      <w:pPr>
        <w:spacing w:after="0" w:line="360" w:lineRule="auto"/>
        <w:jc w:val="both"/>
        <w:rPr>
          <w:rFonts w:ascii="Times New Roman" w:hAnsi="Times New Roman"/>
          <w:b/>
          <w:sz w:val="28"/>
          <w:szCs w:val="28"/>
        </w:rPr>
      </w:pPr>
      <w:r w:rsidRPr="001B268A">
        <w:rPr>
          <w:rFonts w:ascii="Times New Roman" w:hAnsi="Times New Roman"/>
          <w:b/>
          <w:sz w:val="28"/>
          <w:szCs w:val="28"/>
        </w:rPr>
        <w:t>4.3.</w:t>
      </w:r>
      <w:r w:rsidR="00941183">
        <w:rPr>
          <w:rFonts w:ascii="Times New Roman" w:hAnsi="Times New Roman"/>
          <w:b/>
          <w:sz w:val="28"/>
          <w:szCs w:val="28"/>
        </w:rPr>
        <w:t xml:space="preserve"> </w:t>
      </w:r>
      <w:r w:rsidRPr="001B268A">
        <w:rPr>
          <w:rFonts w:ascii="Times New Roman" w:hAnsi="Times New Roman"/>
          <w:b/>
          <w:sz w:val="28"/>
          <w:szCs w:val="28"/>
        </w:rPr>
        <w:t xml:space="preserve">Характеристика взаимодействия </w:t>
      </w:r>
      <w:r w:rsidR="001B268A" w:rsidRPr="001B268A">
        <w:rPr>
          <w:rFonts w:ascii="Times New Roman" w:hAnsi="Times New Roman"/>
          <w:b/>
          <w:sz w:val="28"/>
          <w:szCs w:val="28"/>
        </w:rPr>
        <w:t>педагогического коллектива с семьями детей.</w:t>
      </w:r>
      <w:r w:rsidR="006B7CC9" w:rsidRPr="001B268A">
        <w:rPr>
          <w:rFonts w:ascii="Times New Roman" w:hAnsi="Times New Roman"/>
          <w:b/>
          <w:sz w:val="28"/>
          <w:szCs w:val="28"/>
        </w:rPr>
        <w:t xml:space="preserve"> </w:t>
      </w:r>
    </w:p>
    <w:p w:rsidR="009D0342" w:rsidRPr="009D0342" w:rsidRDefault="009D0342" w:rsidP="00941183">
      <w:pPr>
        <w:spacing w:line="360" w:lineRule="auto"/>
        <w:ind w:firstLine="567"/>
        <w:jc w:val="both"/>
        <w:rPr>
          <w:rFonts w:ascii="Times New Roman" w:hAnsi="Times New Roman"/>
          <w:sz w:val="28"/>
          <w:szCs w:val="28"/>
        </w:rPr>
      </w:pPr>
      <w:r w:rsidRPr="009D0342">
        <w:rPr>
          <w:rFonts w:ascii="Times New Roman" w:hAnsi="Times New Roman"/>
          <w:sz w:val="28"/>
          <w:szCs w:val="28"/>
        </w:rPr>
        <w:t xml:space="preserve">Одной из важнейших задач федерального государственного образовательного стандарта дошкольного образования является обеспечение психолого-педагогической </w:t>
      </w:r>
      <w:r w:rsidRPr="009D0342">
        <w:rPr>
          <w:rFonts w:ascii="Times New Roman" w:hAnsi="Times New Roman"/>
          <w:sz w:val="28"/>
          <w:szCs w:val="28"/>
        </w:rPr>
        <w:lastRenderedPageBreak/>
        <w:t>поддержки семьи и повышение компетентности родителей (законных представителей) в вопросах развития и образования, охраны и укрепления зд</w:t>
      </w:r>
      <w:r w:rsidR="001B268A">
        <w:rPr>
          <w:rFonts w:ascii="Times New Roman" w:hAnsi="Times New Roman"/>
          <w:sz w:val="28"/>
          <w:szCs w:val="28"/>
        </w:rPr>
        <w:t>оровья детей.</w:t>
      </w:r>
    </w:p>
    <w:p w:rsidR="009D0342" w:rsidRPr="009D0342" w:rsidRDefault="009D0342" w:rsidP="00941183">
      <w:pPr>
        <w:spacing w:line="360" w:lineRule="auto"/>
        <w:ind w:firstLine="567"/>
        <w:jc w:val="both"/>
        <w:rPr>
          <w:rFonts w:ascii="Times New Roman" w:hAnsi="Times New Roman"/>
          <w:sz w:val="28"/>
          <w:szCs w:val="28"/>
        </w:rPr>
      </w:pPr>
      <w:r w:rsidRPr="009D0342">
        <w:rPr>
          <w:rFonts w:ascii="Times New Roman" w:hAnsi="Times New Roman"/>
          <w:sz w:val="28"/>
          <w:szCs w:val="28"/>
        </w:rPr>
        <w:t>В основу совместной деятельности семьи и групп</w:t>
      </w:r>
      <w:r w:rsidR="00C17DB8">
        <w:rPr>
          <w:rFonts w:ascii="Times New Roman" w:hAnsi="Times New Roman"/>
          <w:sz w:val="28"/>
          <w:szCs w:val="28"/>
        </w:rPr>
        <w:t>ы</w:t>
      </w:r>
      <w:r w:rsidRPr="009D0342">
        <w:rPr>
          <w:rFonts w:ascii="Times New Roman" w:hAnsi="Times New Roman"/>
          <w:sz w:val="28"/>
          <w:szCs w:val="28"/>
        </w:rPr>
        <w:t xml:space="preserve"> ДО заложены следующие </w:t>
      </w:r>
      <w:r w:rsidRPr="009D0342">
        <w:rPr>
          <w:rFonts w:ascii="Times New Roman" w:hAnsi="Times New Roman"/>
          <w:i/>
          <w:iCs/>
          <w:sz w:val="28"/>
          <w:szCs w:val="28"/>
        </w:rPr>
        <w:t>принципы</w:t>
      </w:r>
      <w:r w:rsidRPr="009D0342">
        <w:rPr>
          <w:rFonts w:ascii="Times New Roman" w:hAnsi="Times New Roman"/>
          <w:sz w:val="28"/>
          <w:szCs w:val="28"/>
        </w:rPr>
        <w:t>:</w:t>
      </w:r>
    </w:p>
    <w:p w:rsidR="009D0342" w:rsidRPr="009D0342" w:rsidRDefault="009D0342" w:rsidP="00941183">
      <w:pPr>
        <w:spacing w:line="360" w:lineRule="auto"/>
        <w:ind w:firstLine="567"/>
        <w:jc w:val="both"/>
        <w:rPr>
          <w:rFonts w:ascii="Times New Roman" w:hAnsi="Times New Roman"/>
          <w:sz w:val="28"/>
          <w:szCs w:val="28"/>
        </w:rPr>
      </w:pPr>
      <w:r w:rsidRPr="009D0342">
        <w:rPr>
          <w:rFonts w:ascii="Times New Roman" w:hAnsi="Times New Roman"/>
          <w:sz w:val="28"/>
          <w:szCs w:val="28"/>
        </w:rPr>
        <w:t>·         единый подход к процессу воспитания ребёнка;</w:t>
      </w:r>
    </w:p>
    <w:p w:rsidR="009D0342" w:rsidRPr="009D0342" w:rsidRDefault="009D0342" w:rsidP="00941183">
      <w:pPr>
        <w:spacing w:line="360" w:lineRule="auto"/>
        <w:ind w:firstLine="567"/>
        <w:jc w:val="both"/>
        <w:rPr>
          <w:rFonts w:ascii="Times New Roman" w:hAnsi="Times New Roman"/>
          <w:sz w:val="28"/>
          <w:szCs w:val="28"/>
        </w:rPr>
      </w:pPr>
      <w:r w:rsidRPr="009D0342">
        <w:rPr>
          <w:rFonts w:ascii="Times New Roman" w:hAnsi="Times New Roman"/>
          <w:sz w:val="28"/>
          <w:szCs w:val="28"/>
        </w:rPr>
        <w:t>·         открытость групп ДО для родителей (законных представителей);</w:t>
      </w:r>
    </w:p>
    <w:p w:rsidR="009D0342" w:rsidRPr="009D0342" w:rsidRDefault="009D0342" w:rsidP="00941183">
      <w:pPr>
        <w:spacing w:line="360" w:lineRule="auto"/>
        <w:ind w:firstLine="567"/>
        <w:jc w:val="both"/>
        <w:rPr>
          <w:rFonts w:ascii="Times New Roman" w:hAnsi="Times New Roman"/>
          <w:sz w:val="28"/>
          <w:szCs w:val="28"/>
        </w:rPr>
      </w:pPr>
      <w:r w:rsidRPr="009D0342">
        <w:rPr>
          <w:rFonts w:ascii="Times New Roman" w:hAnsi="Times New Roman"/>
          <w:sz w:val="28"/>
          <w:szCs w:val="28"/>
        </w:rPr>
        <w:t>·         взаимное доверие во взаимоотношениях педагогов и родителей (законных представителей);</w:t>
      </w:r>
    </w:p>
    <w:p w:rsidR="009D0342" w:rsidRPr="009D0342" w:rsidRDefault="009D0342" w:rsidP="00941183">
      <w:pPr>
        <w:spacing w:line="360" w:lineRule="auto"/>
        <w:ind w:firstLine="567"/>
        <w:jc w:val="both"/>
        <w:rPr>
          <w:rFonts w:ascii="Times New Roman" w:hAnsi="Times New Roman"/>
          <w:sz w:val="28"/>
          <w:szCs w:val="28"/>
        </w:rPr>
      </w:pPr>
      <w:r w:rsidRPr="009D0342">
        <w:rPr>
          <w:rFonts w:ascii="Times New Roman" w:hAnsi="Times New Roman"/>
          <w:sz w:val="28"/>
          <w:szCs w:val="28"/>
        </w:rPr>
        <w:t>·         уважение и доброжелательность друг к другу;</w:t>
      </w:r>
    </w:p>
    <w:p w:rsidR="009D0342" w:rsidRPr="009D0342" w:rsidRDefault="009D0342" w:rsidP="00941183">
      <w:pPr>
        <w:spacing w:line="360" w:lineRule="auto"/>
        <w:ind w:firstLine="567"/>
        <w:jc w:val="both"/>
        <w:rPr>
          <w:rFonts w:ascii="Times New Roman" w:hAnsi="Times New Roman"/>
          <w:sz w:val="28"/>
          <w:szCs w:val="28"/>
        </w:rPr>
      </w:pPr>
      <w:r w:rsidRPr="009D0342">
        <w:rPr>
          <w:rFonts w:ascii="Times New Roman" w:hAnsi="Times New Roman"/>
          <w:sz w:val="28"/>
          <w:szCs w:val="28"/>
        </w:rPr>
        <w:t>·         дифференцированный подход к каждой семье;</w:t>
      </w:r>
    </w:p>
    <w:p w:rsidR="009D0342" w:rsidRPr="009D0342" w:rsidRDefault="009D0342" w:rsidP="00941183">
      <w:pPr>
        <w:spacing w:line="360" w:lineRule="auto"/>
        <w:ind w:firstLine="567"/>
        <w:jc w:val="both"/>
        <w:rPr>
          <w:rFonts w:ascii="Times New Roman" w:hAnsi="Times New Roman"/>
          <w:sz w:val="28"/>
          <w:szCs w:val="28"/>
        </w:rPr>
      </w:pPr>
      <w:r w:rsidRPr="009D0342">
        <w:rPr>
          <w:rFonts w:ascii="Times New Roman" w:hAnsi="Times New Roman"/>
          <w:sz w:val="28"/>
          <w:szCs w:val="28"/>
        </w:rPr>
        <w:t>·         равно ответственность родителей (законных представителей) и педагогов.</w:t>
      </w:r>
    </w:p>
    <w:p w:rsidR="009D0342" w:rsidRPr="009D0342" w:rsidRDefault="009D0342" w:rsidP="00941183">
      <w:pPr>
        <w:spacing w:line="360" w:lineRule="auto"/>
        <w:ind w:firstLine="567"/>
        <w:jc w:val="both"/>
        <w:rPr>
          <w:rFonts w:ascii="Times New Roman" w:hAnsi="Times New Roman"/>
          <w:sz w:val="28"/>
          <w:szCs w:val="28"/>
        </w:rPr>
      </w:pPr>
      <w:r w:rsidRPr="009D0342">
        <w:rPr>
          <w:rFonts w:ascii="Times New Roman" w:hAnsi="Times New Roman"/>
          <w:i/>
          <w:iCs/>
          <w:sz w:val="28"/>
          <w:szCs w:val="28"/>
        </w:rPr>
        <w:t>Основной целью</w:t>
      </w:r>
      <w:r w:rsidRPr="009D0342">
        <w:rPr>
          <w:rFonts w:ascii="Times New Roman" w:hAnsi="Times New Roman"/>
          <w:sz w:val="28"/>
          <w:szCs w:val="28"/>
        </w:rPr>
        <w:t> взаимодействия с родителями (законными представителями) воспитанников групп дошкольного образования является: возрождение традиций семейного воспитания и вовлечение семьи в образовательный процесс групп</w:t>
      </w:r>
      <w:r w:rsidR="001731AB">
        <w:rPr>
          <w:rFonts w:ascii="Times New Roman" w:hAnsi="Times New Roman"/>
          <w:sz w:val="28"/>
          <w:szCs w:val="28"/>
        </w:rPr>
        <w:t>ы</w:t>
      </w:r>
      <w:r w:rsidRPr="009D0342">
        <w:rPr>
          <w:rFonts w:ascii="Times New Roman" w:hAnsi="Times New Roman"/>
          <w:sz w:val="28"/>
          <w:szCs w:val="28"/>
        </w:rPr>
        <w:t xml:space="preserve"> дошкольного образования на условиях равноправного его участника.</w:t>
      </w:r>
    </w:p>
    <w:p w:rsidR="009D0342" w:rsidRPr="009D0342" w:rsidRDefault="009D0342" w:rsidP="00941183">
      <w:pPr>
        <w:spacing w:line="360" w:lineRule="auto"/>
        <w:ind w:firstLine="567"/>
        <w:jc w:val="both"/>
        <w:rPr>
          <w:rFonts w:ascii="Times New Roman" w:hAnsi="Times New Roman"/>
          <w:sz w:val="28"/>
          <w:szCs w:val="28"/>
        </w:rPr>
      </w:pPr>
    </w:p>
    <w:p w:rsidR="009D0342" w:rsidRPr="009D0342" w:rsidRDefault="009D0342" w:rsidP="00941183">
      <w:pPr>
        <w:spacing w:line="360" w:lineRule="auto"/>
        <w:ind w:firstLine="567"/>
        <w:jc w:val="both"/>
        <w:rPr>
          <w:rFonts w:ascii="Times New Roman" w:hAnsi="Times New Roman"/>
          <w:sz w:val="28"/>
          <w:szCs w:val="28"/>
        </w:rPr>
      </w:pPr>
    </w:p>
    <w:p w:rsidR="009D0342" w:rsidRPr="009D0342" w:rsidRDefault="009D0342" w:rsidP="009D0342">
      <w:pPr>
        <w:ind w:firstLine="567"/>
        <w:jc w:val="both"/>
        <w:rPr>
          <w:rFonts w:ascii="Times New Roman" w:hAnsi="Times New Roman"/>
          <w:sz w:val="28"/>
          <w:szCs w:val="28"/>
        </w:rPr>
      </w:pPr>
    </w:p>
    <w:p w:rsidR="009D0342" w:rsidRPr="009D0342" w:rsidRDefault="009D0342" w:rsidP="009D0342">
      <w:pPr>
        <w:ind w:firstLine="567"/>
        <w:jc w:val="both"/>
        <w:rPr>
          <w:rFonts w:ascii="Times New Roman" w:hAnsi="Times New Roman"/>
          <w:sz w:val="28"/>
          <w:szCs w:val="28"/>
        </w:rPr>
      </w:pPr>
    </w:p>
    <w:p w:rsidR="009D0342" w:rsidRPr="009D0342" w:rsidRDefault="009D0342" w:rsidP="009D0342">
      <w:pPr>
        <w:ind w:firstLine="567"/>
        <w:jc w:val="both"/>
        <w:rPr>
          <w:rFonts w:ascii="Times New Roman" w:hAnsi="Times New Roman"/>
          <w:sz w:val="28"/>
          <w:szCs w:val="28"/>
        </w:rPr>
      </w:pPr>
    </w:p>
    <w:p w:rsidR="009D0342" w:rsidRPr="009D0342" w:rsidRDefault="009D0342" w:rsidP="009D0342">
      <w:pPr>
        <w:ind w:firstLine="567"/>
        <w:jc w:val="both"/>
        <w:rPr>
          <w:rFonts w:ascii="Times New Roman" w:hAnsi="Times New Roman"/>
          <w:sz w:val="28"/>
          <w:szCs w:val="28"/>
        </w:rPr>
      </w:pPr>
    </w:p>
    <w:p w:rsidR="009D0342" w:rsidRPr="009D0342" w:rsidRDefault="009D0342" w:rsidP="001B6FD6">
      <w:pPr>
        <w:tabs>
          <w:tab w:val="left" w:pos="567"/>
          <w:tab w:val="left" w:pos="709"/>
        </w:tabs>
        <w:autoSpaceDE w:val="0"/>
        <w:autoSpaceDN w:val="0"/>
        <w:adjustRightInd w:val="0"/>
        <w:spacing w:after="0" w:line="360" w:lineRule="auto"/>
        <w:ind w:left="567"/>
        <w:jc w:val="both"/>
        <w:rPr>
          <w:rFonts w:ascii="Times New Roman" w:eastAsia="Times New Roman" w:hAnsi="Times New Roman"/>
          <w:bCs/>
          <w:noProof/>
          <w:color w:val="000000"/>
          <w:sz w:val="28"/>
          <w:szCs w:val="28"/>
        </w:rPr>
      </w:pPr>
    </w:p>
    <w:p w:rsidR="002911B1" w:rsidRPr="009D0342" w:rsidRDefault="002911B1">
      <w:pPr>
        <w:rPr>
          <w:rFonts w:ascii="Times New Roman" w:hAnsi="Times New Roman"/>
          <w:sz w:val="28"/>
          <w:szCs w:val="28"/>
        </w:rPr>
      </w:pPr>
    </w:p>
    <w:sectPr w:rsidR="002911B1" w:rsidRPr="009D0342" w:rsidSect="00B764E8">
      <w:headerReference w:type="even" r:id="rId9"/>
      <w:footerReference w:type="default" r:id="rId10"/>
      <w:pgSz w:w="11906" w:h="16838"/>
      <w:pgMar w:top="567" w:right="567"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BB0" w:rsidRDefault="002A3BB0" w:rsidP="0077428B">
      <w:pPr>
        <w:spacing w:after="0" w:line="240" w:lineRule="auto"/>
      </w:pPr>
      <w:r>
        <w:separator/>
      </w:r>
    </w:p>
  </w:endnote>
  <w:endnote w:type="continuationSeparator" w:id="0">
    <w:p w:rsidR="002A3BB0" w:rsidRDefault="002A3BB0"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882511"/>
      <w:docPartObj>
        <w:docPartGallery w:val="Page Numbers (Bottom of Page)"/>
        <w:docPartUnique/>
      </w:docPartObj>
    </w:sdtPr>
    <w:sdtEndPr/>
    <w:sdtContent>
      <w:p w:rsidR="009D16D5" w:rsidRDefault="002A3BB0">
        <w:pPr>
          <w:pStyle w:val="afe"/>
        </w:pPr>
        <w:r>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0;margin-top:0;width:40.35pt;height:34.75pt;rotation:360;z-index:251660288;mso-position-horizontal:center;mso-position-horizontal-relative:right-margin-area;mso-position-vertical:center;mso-position-vertical-relative:bottom-margin-area;v-text-anchor:top" filled="f" fillcolor="#4f81bd [3204]" stroked="f" strokecolor="#737373 [1789]">
              <v:fill color2="#a7bfde [1620]" type="pattern"/>
              <v:textbox>
                <w:txbxContent>
                  <w:p w:rsidR="009D16D5" w:rsidRDefault="009D16D5">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E57FE1" w:rsidRPr="00E57FE1">
                      <w:rPr>
                        <w:noProof/>
                        <w:sz w:val="28"/>
                        <w:szCs w:val="28"/>
                      </w:rPr>
                      <w:t>2</w:t>
                    </w:r>
                    <w:r>
                      <w:rPr>
                        <w:noProof/>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BB0" w:rsidRDefault="002A3BB0" w:rsidP="0077428B">
      <w:pPr>
        <w:spacing w:after="0" w:line="240" w:lineRule="auto"/>
      </w:pPr>
      <w:r>
        <w:separator/>
      </w:r>
    </w:p>
  </w:footnote>
  <w:footnote w:type="continuationSeparator" w:id="0">
    <w:p w:rsidR="002A3BB0" w:rsidRDefault="002A3BB0" w:rsidP="00774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6D5" w:rsidRDefault="009D16D5" w:rsidP="008F17C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9D16D5" w:rsidRDefault="009D16D5" w:rsidP="008F17CF">
    <w:pPr>
      <w:pStyle w:val="aa"/>
      <w:ind w:right="360"/>
    </w:pPr>
  </w:p>
  <w:p w:rsidR="009D16D5" w:rsidRDefault="009D16D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E1F"/>
    <w:multiLevelType w:val="hybridMultilevel"/>
    <w:tmpl w:val="B3683938"/>
    <w:lvl w:ilvl="0" w:tplc="9698EA86">
      <w:start w:val="1"/>
      <w:numFmt w:val="bullet"/>
      <w:lvlText w:val="и"/>
      <w:lvlJc w:val="left"/>
    </w:lvl>
    <w:lvl w:ilvl="1" w:tplc="B41AF068">
      <w:start w:val="1"/>
      <w:numFmt w:val="bullet"/>
      <w:lvlText w:val="С"/>
      <w:lvlJc w:val="left"/>
    </w:lvl>
    <w:lvl w:ilvl="2" w:tplc="682A9222">
      <w:numFmt w:val="decimal"/>
      <w:lvlText w:val=""/>
      <w:lvlJc w:val="left"/>
    </w:lvl>
    <w:lvl w:ilvl="3" w:tplc="964C908C">
      <w:numFmt w:val="decimal"/>
      <w:lvlText w:val=""/>
      <w:lvlJc w:val="left"/>
    </w:lvl>
    <w:lvl w:ilvl="4" w:tplc="F724DB42">
      <w:numFmt w:val="decimal"/>
      <w:lvlText w:val=""/>
      <w:lvlJc w:val="left"/>
    </w:lvl>
    <w:lvl w:ilvl="5" w:tplc="EB48AD7A">
      <w:numFmt w:val="decimal"/>
      <w:lvlText w:val=""/>
      <w:lvlJc w:val="left"/>
    </w:lvl>
    <w:lvl w:ilvl="6" w:tplc="926E1208">
      <w:numFmt w:val="decimal"/>
      <w:lvlText w:val=""/>
      <w:lvlJc w:val="left"/>
    </w:lvl>
    <w:lvl w:ilvl="7" w:tplc="05226A72">
      <w:numFmt w:val="decimal"/>
      <w:lvlText w:val=""/>
      <w:lvlJc w:val="left"/>
    </w:lvl>
    <w:lvl w:ilvl="8" w:tplc="365CDAEA">
      <w:numFmt w:val="decimal"/>
      <w:lvlText w:val=""/>
      <w:lvlJc w:val="left"/>
    </w:lvl>
  </w:abstractNum>
  <w:abstractNum w:abstractNumId="1" w15:restartNumberingAfterBreak="0">
    <w:nsid w:val="00002350"/>
    <w:multiLevelType w:val="hybridMultilevel"/>
    <w:tmpl w:val="F2C2A61A"/>
    <w:lvl w:ilvl="0" w:tplc="C520E9CA">
      <w:start w:val="1"/>
      <w:numFmt w:val="bullet"/>
      <w:lvlText w:val=""/>
      <w:lvlJc w:val="left"/>
    </w:lvl>
    <w:lvl w:ilvl="1" w:tplc="96689DC0">
      <w:numFmt w:val="decimal"/>
      <w:lvlText w:val=""/>
      <w:lvlJc w:val="left"/>
    </w:lvl>
    <w:lvl w:ilvl="2" w:tplc="68D2C744">
      <w:numFmt w:val="decimal"/>
      <w:lvlText w:val=""/>
      <w:lvlJc w:val="left"/>
    </w:lvl>
    <w:lvl w:ilvl="3" w:tplc="F1A87078">
      <w:numFmt w:val="decimal"/>
      <w:lvlText w:val=""/>
      <w:lvlJc w:val="left"/>
    </w:lvl>
    <w:lvl w:ilvl="4" w:tplc="1E621E02">
      <w:numFmt w:val="decimal"/>
      <w:lvlText w:val=""/>
      <w:lvlJc w:val="left"/>
    </w:lvl>
    <w:lvl w:ilvl="5" w:tplc="8DA0CCE8">
      <w:numFmt w:val="decimal"/>
      <w:lvlText w:val=""/>
      <w:lvlJc w:val="left"/>
    </w:lvl>
    <w:lvl w:ilvl="6" w:tplc="5DEC8F06">
      <w:numFmt w:val="decimal"/>
      <w:lvlText w:val=""/>
      <w:lvlJc w:val="left"/>
    </w:lvl>
    <w:lvl w:ilvl="7" w:tplc="729AFDA8">
      <w:numFmt w:val="decimal"/>
      <w:lvlText w:val=""/>
      <w:lvlJc w:val="left"/>
    </w:lvl>
    <w:lvl w:ilvl="8" w:tplc="DC3C7986">
      <w:numFmt w:val="decimal"/>
      <w:lvlText w:val=""/>
      <w:lvlJc w:val="left"/>
    </w:lvl>
  </w:abstractNum>
  <w:abstractNum w:abstractNumId="2" w15:restartNumberingAfterBreak="0">
    <w:nsid w:val="00004E45"/>
    <w:multiLevelType w:val="hybridMultilevel"/>
    <w:tmpl w:val="FFA05048"/>
    <w:lvl w:ilvl="0" w:tplc="595EF49C">
      <w:start w:val="1"/>
      <w:numFmt w:val="bullet"/>
      <w:lvlText w:val="и"/>
      <w:lvlJc w:val="left"/>
    </w:lvl>
    <w:lvl w:ilvl="1" w:tplc="CA7CAA92">
      <w:numFmt w:val="decimal"/>
      <w:lvlText w:val=""/>
      <w:lvlJc w:val="left"/>
    </w:lvl>
    <w:lvl w:ilvl="2" w:tplc="1AF44C30">
      <w:numFmt w:val="decimal"/>
      <w:lvlText w:val=""/>
      <w:lvlJc w:val="left"/>
    </w:lvl>
    <w:lvl w:ilvl="3" w:tplc="64A68B14">
      <w:numFmt w:val="decimal"/>
      <w:lvlText w:val=""/>
      <w:lvlJc w:val="left"/>
    </w:lvl>
    <w:lvl w:ilvl="4" w:tplc="1E505BAE">
      <w:numFmt w:val="decimal"/>
      <w:lvlText w:val=""/>
      <w:lvlJc w:val="left"/>
    </w:lvl>
    <w:lvl w:ilvl="5" w:tplc="B9AA2222">
      <w:numFmt w:val="decimal"/>
      <w:lvlText w:val=""/>
      <w:lvlJc w:val="left"/>
    </w:lvl>
    <w:lvl w:ilvl="6" w:tplc="E0968CC6">
      <w:numFmt w:val="decimal"/>
      <w:lvlText w:val=""/>
      <w:lvlJc w:val="left"/>
    </w:lvl>
    <w:lvl w:ilvl="7" w:tplc="2AD0C7C0">
      <w:numFmt w:val="decimal"/>
      <w:lvlText w:val=""/>
      <w:lvlJc w:val="left"/>
    </w:lvl>
    <w:lvl w:ilvl="8" w:tplc="BD28605C">
      <w:numFmt w:val="decimal"/>
      <w:lvlText w:val=""/>
      <w:lvlJc w:val="left"/>
    </w:lvl>
  </w:abstractNum>
  <w:abstractNum w:abstractNumId="3" w15:restartNumberingAfterBreak="0">
    <w:nsid w:val="000056AE"/>
    <w:multiLevelType w:val="hybridMultilevel"/>
    <w:tmpl w:val="B7863934"/>
    <w:lvl w:ilvl="0" w:tplc="E200BAF6">
      <w:start w:val="1"/>
      <w:numFmt w:val="bullet"/>
      <w:lvlText w:val=""/>
      <w:lvlJc w:val="left"/>
    </w:lvl>
    <w:lvl w:ilvl="1" w:tplc="12F805DC">
      <w:numFmt w:val="decimal"/>
      <w:lvlText w:val=""/>
      <w:lvlJc w:val="left"/>
    </w:lvl>
    <w:lvl w:ilvl="2" w:tplc="4726CEFA">
      <w:numFmt w:val="decimal"/>
      <w:lvlText w:val=""/>
      <w:lvlJc w:val="left"/>
    </w:lvl>
    <w:lvl w:ilvl="3" w:tplc="C38ED128">
      <w:numFmt w:val="decimal"/>
      <w:lvlText w:val=""/>
      <w:lvlJc w:val="left"/>
    </w:lvl>
    <w:lvl w:ilvl="4" w:tplc="83B88DE4">
      <w:numFmt w:val="decimal"/>
      <w:lvlText w:val=""/>
      <w:lvlJc w:val="left"/>
    </w:lvl>
    <w:lvl w:ilvl="5" w:tplc="ED021B98">
      <w:numFmt w:val="decimal"/>
      <w:lvlText w:val=""/>
      <w:lvlJc w:val="left"/>
    </w:lvl>
    <w:lvl w:ilvl="6" w:tplc="FC9A63F0">
      <w:numFmt w:val="decimal"/>
      <w:lvlText w:val=""/>
      <w:lvlJc w:val="left"/>
    </w:lvl>
    <w:lvl w:ilvl="7" w:tplc="4C2C9554">
      <w:numFmt w:val="decimal"/>
      <w:lvlText w:val=""/>
      <w:lvlJc w:val="left"/>
    </w:lvl>
    <w:lvl w:ilvl="8" w:tplc="3544E0B8">
      <w:numFmt w:val="decimal"/>
      <w:lvlText w:val=""/>
      <w:lvlJc w:val="left"/>
    </w:lvl>
  </w:abstractNum>
  <w:abstractNum w:abstractNumId="4" w15:restartNumberingAfterBreak="0">
    <w:nsid w:val="00006E5D"/>
    <w:multiLevelType w:val="hybridMultilevel"/>
    <w:tmpl w:val="C31A3200"/>
    <w:lvl w:ilvl="0" w:tplc="92A2F594">
      <w:start w:val="1"/>
      <w:numFmt w:val="bullet"/>
      <w:lvlText w:val="В"/>
      <w:lvlJc w:val="left"/>
    </w:lvl>
    <w:lvl w:ilvl="1" w:tplc="D8D27F6E">
      <w:start w:val="1"/>
      <w:numFmt w:val="bullet"/>
      <w:lvlText w:val="В"/>
      <w:lvlJc w:val="left"/>
    </w:lvl>
    <w:lvl w:ilvl="2" w:tplc="35E84FC8">
      <w:numFmt w:val="decimal"/>
      <w:lvlText w:val=""/>
      <w:lvlJc w:val="left"/>
    </w:lvl>
    <w:lvl w:ilvl="3" w:tplc="3F0AEA7A">
      <w:numFmt w:val="decimal"/>
      <w:lvlText w:val=""/>
      <w:lvlJc w:val="left"/>
    </w:lvl>
    <w:lvl w:ilvl="4" w:tplc="FE3858CE">
      <w:numFmt w:val="decimal"/>
      <w:lvlText w:val=""/>
      <w:lvlJc w:val="left"/>
    </w:lvl>
    <w:lvl w:ilvl="5" w:tplc="5434C45C">
      <w:numFmt w:val="decimal"/>
      <w:lvlText w:val=""/>
      <w:lvlJc w:val="left"/>
    </w:lvl>
    <w:lvl w:ilvl="6" w:tplc="B2B8B280">
      <w:numFmt w:val="decimal"/>
      <w:lvlText w:val=""/>
      <w:lvlJc w:val="left"/>
    </w:lvl>
    <w:lvl w:ilvl="7" w:tplc="5B9288AC">
      <w:numFmt w:val="decimal"/>
      <w:lvlText w:val=""/>
      <w:lvlJc w:val="left"/>
    </w:lvl>
    <w:lvl w:ilvl="8" w:tplc="CF40539E">
      <w:numFmt w:val="decimal"/>
      <w:lvlText w:val=""/>
      <w:lvlJc w:val="left"/>
    </w:lvl>
  </w:abstractNum>
  <w:abstractNum w:abstractNumId="5" w15:restartNumberingAfterBreak="0">
    <w:nsid w:val="0000759A"/>
    <w:multiLevelType w:val="hybridMultilevel"/>
    <w:tmpl w:val="1422DADE"/>
    <w:lvl w:ilvl="0" w:tplc="0B96B78E">
      <w:start w:val="1"/>
      <w:numFmt w:val="decimal"/>
      <w:lvlText w:val="%1)"/>
      <w:lvlJc w:val="left"/>
    </w:lvl>
    <w:lvl w:ilvl="1" w:tplc="71A89E56">
      <w:numFmt w:val="decimal"/>
      <w:lvlText w:val=""/>
      <w:lvlJc w:val="left"/>
    </w:lvl>
    <w:lvl w:ilvl="2" w:tplc="E9BE9BB2">
      <w:numFmt w:val="decimal"/>
      <w:lvlText w:val=""/>
      <w:lvlJc w:val="left"/>
    </w:lvl>
    <w:lvl w:ilvl="3" w:tplc="A87C277C">
      <w:numFmt w:val="decimal"/>
      <w:lvlText w:val=""/>
      <w:lvlJc w:val="left"/>
    </w:lvl>
    <w:lvl w:ilvl="4" w:tplc="42287454">
      <w:numFmt w:val="decimal"/>
      <w:lvlText w:val=""/>
      <w:lvlJc w:val="left"/>
    </w:lvl>
    <w:lvl w:ilvl="5" w:tplc="43F80492">
      <w:numFmt w:val="decimal"/>
      <w:lvlText w:val=""/>
      <w:lvlJc w:val="left"/>
    </w:lvl>
    <w:lvl w:ilvl="6" w:tplc="9CA4EF62">
      <w:numFmt w:val="decimal"/>
      <w:lvlText w:val=""/>
      <w:lvlJc w:val="left"/>
    </w:lvl>
    <w:lvl w:ilvl="7" w:tplc="23C25512">
      <w:numFmt w:val="decimal"/>
      <w:lvlText w:val=""/>
      <w:lvlJc w:val="left"/>
    </w:lvl>
    <w:lvl w:ilvl="8" w:tplc="F01AA622">
      <w:numFmt w:val="decimal"/>
      <w:lvlText w:val=""/>
      <w:lvlJc w:val="left"/>
    </w:lvl>
  </w:abstractNum>
  <w:abstractNum w:abstractNumId="6" w15:restartNumberingAfterBreak="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7" w15:restartNumberingAfterBreak="0">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8"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4" w15:restartNumberingAfterBreak="0">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20"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23" w15:restartNumberingAfterBreak="0">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24" w15:restartNumberingAfterBreak="0">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9"/>
  </w:num>
  <w:num w:numId="2">
    <w:abstractNumId w:val="23"/>
  </w:num>
  <w:num w:numId="3">
    <w:abstractNumId w:val="25"/>
  </w:num>
  <w:num w:numId="4">
    <w:abstractNumId w:val="16"/>
  </w:num>
  <w:num w:numId="5">
    <w:abstractNumId w:val="11"/>
  </w:num>
  <w:num w:numId="6">
    <w:abstractNumId w:val="12"/>
  </w:num>
  <w:num w:numId="7">
    <w:abstractNumId w:val="21"/>
  </w:num>
  <w:num w:numId="8">
    <w:abstractNumId w:val="17"/>
  </w:num>
  <w:num w:numId="9">
    <w:abstractNumId w:val="24"/>
  </w:num>
  <w:num w:numId="10">
    <w:abstractNumId w:val="18"/>
  </w:num>
  <w:num w:numId="11">
    <w:abstractNumId w:val="14"/>
  </w:num>
  <w:num w:numId="12">
    <w:abstractNumId w:val="19"/>
  </w:num>
  <w:num w:numId="13">
    <w:abstractNumId w:val="13"/>
  </w:num>
  <w:num w:numId="14">
    <w:abstractNumId w:val="22"/>
  </w:num>
  <w:num w:numId="15">
    <w:abstractNumId w:val="7"/>
  </w:num>
  <w:num w:numId="16">
    <w:abstractNumId w:val="10"/>
  </w:num>
  <w:num w:numId="17">
    <w:abstractNumId w:val="6"/>
  </w:num>
  <w:num w:numId="18">
    <w:abstractNumId w:val="8"/>
  </w:num>
  <w:num w:numId="19">
    <w:abstractNumId w:val="20"/>
  </w:num>
  <w:num w:numId="20">
    <w:abstractNumId w:val="15"/>
  </w:num>
  <w:num w:numId="21">
    <w:abstractNumId w:val="5"/>
  </w:num>
  <w:num w:numId="22">
    <w:abstractNumId w:val="1"/>
  </w:num>
  <w:num w:numId="23">
    <w:abstractNumId w:val="3"/>
  </w:num>
  <w:num w:numId="24">
    <w:abstractNumId w:val="2"/>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50"/>
    <o:shapelayout v:ext="edit">
      <o:idmap v:ext="edit" data="2"/>
      <o:rules v:ext="edit">
        <o:r id="V:Rule1" type="callout"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77428B"/>
    <w:rsid w:val="00005D7B"/>
    <w:rsid w:val="00006F3F"/>
    <w:rsid w:val="000118C5"/>
    <w:rsid w:val="00016863"/>
    <w:rsid w:val="00032822"/>
    <w:rsid w:val="00034707"/>
    <w:rsid w:val="000349F0"/>
    <w:rsid w:val="00046FFB"/>
    <w:rsid w:val="00052E74"/>
    <w:rsid w:val="00067924"/>
    <w:rsid w:val="000719BD"/>
    <w:rsid w:val="00074858"/>
    <w:rsid w:val="00084551"/>
    <w:rsid w:val="00087491"/>
    <w:rsid w:val="00092D1F"/>
    <w:rsid w:val="000A009B"/>
    <w:rsid w:val="000A2034"/>
    <w:rsid w:val="000C1587"/>
    <w:rsid w:val="000C17BB"/>
    <w:rsid w:val="000C5748"/>
    <w:rsid w:val="000C6CDE"/>
    <w:rsid w:val="000C7094"/>
    <w:rsid w:val="000D224D"/>
    <w:rsid w:val="000D2490"/>
    <w:rsid w:val="000D42CC"/>
    <w:rsid w:val="000D4647"/>
    <w:rsid w:val="000D5812"/>
    <w:rsid w:val="000E0B99"/>
    <w:rsid w:val="000E0E7D"/>
    <w:rsid w:val="000E2E7E"/>
    <w:rsid w:val="000E624C"/>
    <w:rsid w:val="000F1858"/>
    <w:rsid w:val="0010294C"/>
    <w:rsid w:val="001127EB"/>
    <w:rsid w:val="001360CF"/>
    <w:rsid w:val="00137E5B"/>
    <w:rsid w:val="00140724"/>
    <w:rsid w:val="00140BA4"/>
    <w:rsid w:val="00145CE5"/>
    <w:rsid w:val="001508A4"/>
    <w:rsid w:val="00152821"/>
    <w:rsid w:val="0015404E"/>
    <w:rsid w:val="00157E5A"/>
    <w:rsid w:val="00160FDC"/>
    <w:rsid w:val="00170661"/>
    <w:rsid w:val="001731AB"/>
    <w:rsid w:val="001B07D5"/>
    <w:rsid w:val="001B13F0"/>
    <w:rsid w:val="001B268A"/>
    <w:rsid w:val="001B5A0D"/>
    <w:rsid w:val="001B615E"/>
    <w:rsid w:val="001B6FD6"/>
    <w:rsid w:val="001C2767"/>
    <w:rsid w:val="001C6ABF"/>
    <w:rsid w:val="001D1488"/>
    <w:rsid w:val="0020009A"/>
    <w:rsid w:val="00210A48"/>
    <w:rsid w:val="00211FF6"/>
    <w:rsid w:val="00214BBA"/>
    <w:rsid w:val="0022020A"/>
    <w:rsid w:val="002347A5"/>
    <w:rsid w:val="002357C4"/>
    <w:rsid w:val="0023663B"/>
    <w:rsid w:val="00257D95"/>
    <w:rsid w:val="002666A1"/>
    <w:rsid w:val="00287B30"/>
    <w:rsid w:val="002911B1"/>
    <w:rsid w:val="00295B88"/>
    <w:rsid w:val="002A1E2A"/>
    <w:rsid w:val="002A2D71"/>
    <w:rsid w:val="002A3BB0"/>
    <w:rsid w:val="002D0013"/>
    <w:rsid w:val="002D04E8"/>
    <w:rsid w:val="002D7919"/>
    <w:rsid w:val="002E2754"/>
    <w:rsid w:val="002E4091"/>
    <w:rsid w:val="002E784C"/>
    <w:rsid w:val="003214E9"/>
    <w:rsid w:val="00330365"/>
    <w:rsid w:val="00337850"/>
    <w:rsid w:val="00337B1B"/>
    <w:rsid w:val="00344F29"/>
    <w:rsid w:val="00346D3D"/>
    <w:rsid w:val="00350EFF"/>
    <w:rsid w:val="00353B76"/>
    <w:rsid w:val="00362DA2"/>
    <w:rsid w:val="00363A82"/>
    <w:rsid w:val="00367906"/>
    <w:rsid w:val="00370F01"/>
    <w:rsid w:val="00373002"/>
    <w:rsid w:val="003733DE"/>
    <w:rsid w:val="00375265"/>
    <w:rsid w:val="003A2CD2"/>
    <w:rsid w:val="003A5A04"/>
    <w:rsid w:val="003A6A18"/>
    <w:rsid w:val="003B045F"/>
    <w:rsid w:val="003B04AA"/>
    <w:rsid w:val="003B1AB5"/>
    <w:rsid w:val="003B3137"/>
    <w:rsid w:val="003B6010"/>
    <w:rsid w:val="003B60B7"/>
    <w:rsid w:val="003C16D9"/>
    <w:rsid w:val="003C2E4B"/>
    <w:rsid w:val="003C5989"/>
    <w:rsid w:val="003D508E"/>
    <w:rsid w:val="003E5791"/>
    <w:rsid w:val="003F5BD8"/>
    <w:rsid w:val="00403BFE"/>
    <w:rsid w:val="00410DE1"/>
    <w:rsid w:val="00424E6B"/>
    <w:rsid w:val="0043626A"/>
    <w:rsid w:val="00440E8E"/>
    <w:rsid w:val="00461169"/>
    <w:rsid w:val="004633E3"/>
    <w:rsid w:val="004818B5"/>
    <w:rsid w:val="00481F18"/>
    <w:rsid w:val="00486804"/>
    <w:rsid w:val="0048759B"/>
    <w:rsid w:val="004971CE"/>
    <w:rsid w:val="004A3801"/>
    <w:rsid w:val="004B2C4D"/>
    <w:rsid w:val="004D0A78"/>
    <w:rsid w:val="004D704A"/>
    <w:rsid w:val="004E113A"/>
    <w:rsid w:val="004E47D9"/>
    <w:rsid w:val="004E5FC2"/>
    <w:rsid w:val="004F2AE8"/>
    <w:rsid w:val="004F386E"/>
    <w:rsid w:val="005005D1"/>
    <w:rsid w:val="005042BF"/>
    <w:rsid w:val="00512178"/>
    <w:rsid w:val="005248E2"/>
    <w:rsid w:val="00525D72"/>
    <w:rsid w:val="00526AC7"/>
    <w:rsid w:val="00531EF3"/>
    <w:rsid w:val="00532364"/>
    <w:rsid w:val="005370F7"/>
    <w:rsid w:val="005400B2"/>
    <w:rsid w:val="0054098E"/>
    <w:rsid w:val="0054437B"/>
    <w:rsid w:val="00547B3A"/>
    <w:rsid w:val="00552E88"/>
    <w:rsid w:val="00566EAF"/>
    <w:rsid w:val="00567233"/>
    <w:rsid w:val="00584A7D"/>
    <w:rsid w:val="005961CA"/>
    <w:rsid w:val="005B1EA0"/>
    <w:rsid w:val="005C1398"/>
    <w:rsid w:val="005C3B10"/>
    <w:rsid w:val="005C6779"/>
    <w:rsid w:val="005D5E1A"/>
    <w:rsid w:val="005E1E6B"/>
    <w:rsid w:val="005F247A"/>
    <w:rsid w:val="005F52C7"/>
    <w:rsid w:val="006032CD"/>
    <w:rsid w:val="00604A25"/>
    <w:rsid w:val="0060576F"/>
    <w:rsid w:val="0060615A"/>
    <w:rsid w:val="00606A5C"/>
    <w:rsid w:val="00611595"/>
    <w:rsid w:val="00631530"/>
    <w:rsid w:val="00641EED"/>
    <w:rsid w:val="006535DF"/>
    <w:rsid w:val="006644C6"/>
    <w:rsid w:val="00665A1C"/>
    <w:rsid w:val="006665AE"/>
    <w:rsid w:val="00670A1B"/>
    <w:rsid w:val="00671E27"/>
    <w:rsid w:val="00682775"/>
    <w:rsid w:val="0069353D"/>
    <w:rsid w:val="006A1771"/>
    <w:rsid w:val="006B0A40"/>
    <w:rsid w:val="006B1437"/>
    <w:rsid w:val="006B1605"/>
    <w:rsid w:val="006B1DDA"/>
    <w:rsid w:val="006B255C"/>
    <w:rsid w:val="006B69C0"/>
    <w:rsid w:val="006B7CC9"/>
    <w:rsid w:val="006C7690"/>
    <w:rsid w:val="006D5289"/>
    <w:rsid w:val="006E1E0E"/>
    <w:rsid w:val="006E28F5"/>
    <w:rsid w:val="006F7F89"/>
    <w:rsid w:val="00700B9F"/>
    <w:rsid w:val="0070550A"/>
    <w:rsid w:val="007154C2"/>
    <w:rsid w:val="00727369"/>
    <w:rsid w:val="00736DBD"/>
    <w:rsid w:val="00737A37"/>
    <w:rsid w:val="00745CB9"/>
    <w:rsid w:val="007508F8"/>
    <w:rsid w:val="00757762"/>
    <w:rsid w:val="00757809"/>
    <w:rsid w:val="007639A8"/>
    <w:rsid w:val="007676E8"/>
    <w:rsid w:val="007718BC"/>
    <w:rsid w:val="007731EE"/>
    <w:rsid w:val="0077428B"/>
    <w:rsid w:val="00774B85"/>
    <w:rsid w:val="00781F2B"/>
    <w:rsid w:val="0078296F"/>
    <w:rsid w:val="00784B22"/>
    <w:rsid w:val="00786E9D"/>
    <w:rsid w:val="00794A16"/>
    <w:rsid w:val="00796885"/>
    <w:rsid w:val="007A31C0"/>
    <w:rsid w:val="007C3733"/>
    <w:rsid w:val="007D400F"/>
    <w:rsid w:val="007D4C68"/>
    <w:rsid w:val="007E0957"/>
    <w:rsid w:val="007E4137"/>
    <w:rsid w:val="007F7B69"/>
    <w:rsid w:val="008032BD"/>
    <w:rsid w:val="00805AA5"/>
    <w:rsid w:val="00813E49"/>
    <w:rsid w:val="008237C9"/>
    <w:rsid w:val="008307EF"/>
    <w:rsid w:val="0084034E"/>
    <w:rsid w:val="00842DFA"/>
    <w:rsid w:val="00843E50"/>
    <w:rsid w:val="00846C0F"/>
    <w:rsid w:val="00860E5A"/>
    <w:rsid w:val="008615B6"/>
    <w:rsid w:val="00864FF0"/>
    <w:rsid w:val="00865B4A"/>
    <w:rsid w:val="00880C99"/>
    <w:rsid w:val="0088640C"/>
    <w:rsid w:val="008A5F27"/>
    <w:rsid w:val="008A64EC"/>
    <w:rsid w:val="008C1EEA"/>
    <w:rsid w:val="008C6C6B"/>
    <w:rsid w:val="008D3D26"/>
    <w:rsid w:val="008D5D43"/>
    <w:rsid w:val="008E0D1A"/>
    <w:rsid w:val="008E2632"/>
    <w:rsid w:val="008E327E"/>
    <w:rsid w:val="008F0F1A"/>
    <w:rsid w:val="008F17CF"/>
    <w:rsid w:val="008F6280"/>
    <w:rsid w:val="009002D6"/>
    <w:rsid w:val="00905870"/>
    <w:rsid w:val="009171E6"/>
    <w:rsid w:val="00923BA9"/>
    <w:rsid w:val="00926BCA"/>
    <w:rsid w:val="00930379"/>
    <w:rsid w:val="009327C6"/>
    <w:rsid w:val="009352F3"/>
    <w:rsid w:val="00940273"/>
    <w:rsid w:val="00941183"/>
    <w:rsid w:val="00947C5D"/>
    <w:rsid w:val="00951D93"/>
    <w:rsid w:val="009567BC"/>
    <w:rsid w:val="0095699E"/>
    <w:rsid w:val="0096151A"/>
    <w:rsid w:val="00962464"/>
    <w:rsid w:val="0096724D"/>
    <w:rsid w:val="00970B9F"/>
    <w:rsid w:val="00974B32"/>
    <w:rsid w:val="00986FA2"/>
    <w:rsid w:val="00995782"/>
    <w:rsid w:val="009A0DE1"/>
    <w:rsid w:val="009A65B8"/>
    <w:rsid w:val="009B2829"/>
    <w:rsid w:val="009B2C97"/>
    <w:rsid w:val="009B2CCF"/>
    <w:rsid w:val="009B3B74"/>
    <w:rsid w:val="009C0DAE"/>
    <w:rsid w:val="009D0342"/>
    <w:rsid w:val="009D16D5"/>
    <w:rsid w:val="009D378C"/>
    <w:rsid w:val="009E2D74"/>
    <w:rsid w:val="00A2048C"/>
    <w:rsid w:val="00A35604"/>
    <w:rsid w:val="00A36AB8"/>
    <w:rsid w:val="00A5096F"/>
    <w:rsid w:val="00A60F63"/>
    <w:rsid w:val="00A637E3"/>
    <w:rsid w:val="00A70F79"/>
    <w:rsid w:val="00A71B51"/>
    <w:rsid w:val="00A8079A"/>
    <w:rsid w:val="00A80E42"/>
    <w:rsid w:val="00A84CC4"/>
    <w:rsid w:val="00AA01DF"/>
    <w:rsid w:val="00AD4F49"/>
    <w:rsid w:val="00AD55BC"/>
    <w:rsid w:val="00AE3681"/>
    <w:rsid w:val="00AF4FDB"/>
    <w:rsid w:val="00B15307"/>
    <w:rsid w:val="00B21D24"/>
    <w:rsid w:val="00B272DE"/>
    <w:rsid w:val="00B303B4"/>
    <w:rsid w:val="00B3268F"/>
    <w:rsid w:val="00B44E58"/>
    <w:rsid w:val="00B51D0E"/>
    <w:rsid w:val="00B566E3"/>
    <w:rsid w:val="00B56F1C"/>
    <w:rsid w:val="00B570DA"/>
    <w:rsid w:val="00B57629"/>
    <w:rsid w:val="00B64C32"/>
    <w:rsid w:val="00B654E1"/>
    <w:rsid w:val="00B70953"/>
    <w:rsid w:val="00B7418F"/>
    <w:rsid w:val="00B764E8"/>
    <w:rsid w:val="00B809A6"/>
    <w:rsid w:val="00B94C55"/>
    <w:rsid w:val="00BA1490"/>
    <w:rsid w:val="00BA46FB"/>
    <w:rsid w:val="00BB469E"/>
    <w:rsid w:val="00BC65E2"/>
    <w:rsid w:val="00BE606F"/>
    <w:rsid w:val="00BF3047"/>
    <w:rsid w:val="00BF6E6E"/>
    <w:rsid w:val="00C02790"/>
    <w:rsid w:val="00C17DB8"/>
    <w:rsid w:val="00C21062"/>
    <w:rsid w:val="00C210F6"/>
    <w:rsid w:val="00C31446"/>
    <w:rsid w:val="00C3171C"/>
    <w:rsid w:val="00C50EA6"/>
    <w:rsid w:val="00C51594"/>
    <w:rsid w:val="00C5252B"/>
    <w:rsid w:val="00C61743"/>
    <w:rsid w:val="00C65204"/>
    <w:rsid w:val="00C67A39"/>
    <w:rsid w:val="00C67E8B"/>
    <w:rsid w:val="00C721FB"/>
    <w:rsid w:val="00C77678"/>
    <w:rsid w:val="00C86FCD"/>
    <w:rsid w:val="00C90375"/>
    <w:rsid w:val="00C90EA0"/>
    <w:rsid w:val="00C9364C"/>
    <w:rsid w:val="00C94C6E"/>
    <w:rsid w:val="00C972B7"/>
    <w:rsid w:val="00CA2CE1"/>
    <w:rsid w:val="00CA58C7"/>
    <w:rsid w:val="00CA5ECB"/>
    <w:rsid w:val="00CB1036"/>
    <w:rsid w:val="00CB1538"/>
    <w:rsid w:val="00CB35EF"/>
    <w:rsid w:val="00CB395A"/>
    <w:rsid w:val="00CB51D3"/>
    <w:rsid w:val="00CC2565"/>
    <w:rsid w:val="00CC735F"/>
    <w:rsid w:val="00CD1F7C"/>
    <w:rsid w:val="00CD2834"/>
    <w:rsid w:val="00CD4D8C"/>
    <w:rsid w:val="00CD6517"/>
    <w:rsid w:val="00CE7E65"/>
    <w:rsid w:val="00CF45E0"/>
    <w:rsid w:val="00D112F2"/>
    <w:rsid w:val="00D13C50"/>
    <w:rsid w:val="00D15540"/>
    <w:rsid w:val="00D200A3"/>
    <w:rsid w:val="00D206B1"/>
    <w:rsid w:val="00D3136A"/>
    <w:rsid w:val="00D32066"/>
    <w:rsid w:val="00D32A17"/>
    <w:rsid w:val="00D41EEE"/>
    <w:rsid w:val="00D43F76"/>
    <w:rsid w:val="00D44B24"/>
    <w:rsid w:val="00D45D3B"/>
    <w:rsid w:val="00D46006"/>
    <w:rsid w:val="00D462E8"/>
    <w:rsid w:val="00D473CD"/>
    <w:rsid w:val="00D52445"/>
    <w:rsid w:val="00D55903"/>
    <w:rsid w:val="00D57AEE"/>
    <w:rsid w:val="00D61E49"/>
    <w:rsid w:val="00D62526"/>
    <w:rsid w:val="00D64F3D"/>
    <w:rsid w:val="00D70420"/>
    <w:rsid w:val="00D71E7B"/>
    <w:rsid w:val="00D75129"/>
    <w:rsid w:val="00D76F94"/>
    <w:rsid w:val="00D77A43"/>
    <w:rsid w:val="00D8480E"/>
    <w:rsid w:val="00D94AAB"/>
    <w:rsid w:val="00DC0B82"/>
    <w:rsid w:val="00DC60DF"/>
    <w:rsid w:val="00DC7C6A"/>
    <w:rsid w:val="00DD2A73"/>
    <w:rsid w:val="00DD6121"/>
    <w:rsid w:val="00DE1FB6"/>
    <w:rsid w:val="00DE2A8B"/>
    <w:rsid w:val="00DF443C"/>
    <w:rsid w:val="00DF505D"/>
    <w:rsid w:val="00E00A3F"/>
    <w:rsid w:val="00E01A52"/>
    <w:rsid w:val="00E0386C"/>
    <w:rsid w:val="00E07C1D"/>
    <w:rsid w:val="00E11DBD"/>
    <w:rsid w:val="00E14CF7"/>
    <w:rsid w:val="00E15351"/>
    <w:rsid w:val="00E160C9"/>
    <w:rsid w:val="00E368EC"/>
    <w:rsid w:val="00E45E74"/>
    <w:rsid w:val="00E55111"/>
    <w:rsid w:val="00E57FE1"/>
    <w:rsid w:val="00E679C4"/>
    <w:rsid w:val="00E74870"/>
    <w:rsid w:val="00E76091"/>
    <w:rsid w:val="00E76F5C"/>
    <w:rsid w:val="00E77AF1"/>
    <w:rsid w:val="00E80D79"/>
    <w:rsid w:val="00E81DB1"/>
    <w:rsid w:val="00E820FD"/>
    <w:rsid w:val="00E91510"/>
    <w:rsid w:val="00EA2F0E"/>
    <w:rsid w:val="00EB55C8"/>
    <w:rsid w:val="00EB5C00"/>
    <w:rsid w:val="00EC0376"/>
    <w:rsid w:val="00EC0EC9"/>
    <w:rsid w:val="00EC7412"/>
    <w:rsid w:val="00EC761B"/>
    <w:rsid w:val="00EE0940"/>
    <w:rsid w:val="00EE5EAF"/>
    <w:rsid w:val="00EE66CC"/>
    <w:rsid w:val="00EF0C85"/>
    <w:rsid w:val="00EF5625"/>
    <w:rsid w:val="00EF60E8"/>
    <w:rsid w:val="00F04F7B"/>
    <w:rsid w:val="00F05CCB"/>
    <w:rsid w:val="00F05DB1"/>
    <w:rsid w:val="00F07E0C"/>
    <w:rsid w:val="00F10482"/>
    <w:rsid w:val="00F11BA6"/>
    <w:rsid w:val="00F1398A"/>
    <w:rsid w:val="00F464F2"/>
    <w:rsid w:val="00F50893"/>
    <w:rsid w:val="00F64C8F"/>
    <w:rsid w:val="00F6669E"/>
    <w:rsid w:val="00F71926"/>
    <w:rsid w:val="00F7366D"/>
    <w:rsid w:val="00F83DAB"/>
    <w:rsid w:val="00F84A03"/>
    <w:rsid w:val="00FA7DE3"/>
    <w:rsid w:val="00FC3E8E"/>
    <w:rsid w:val="00FC6426"/>
    <w:rsid w:val="00FD4DD3"/>
    <w:rsid w:val="00FE0223"/>
    <w:rsid w:val="00FE501E"/>
    <w:rsid w:val="00FF2BEB"/>
    <w:rsid w:val="00FF5B05"/>
    <w:rsid w:val="00FF66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9271FB"/>
  <w15:docId w15:val="{7AC27DC4-A946-47E8-B72B-F1F01FCB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Заголовок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uiPriority w:val="22"/>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1a">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b">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a">
    <w:name w:val="Символ сноски"/>
    <w:rsid w:val="0077428B"/>
    <w:rPr>
      <w:vertAlign w:val="superscript"/>
    </w:rPr>
  </w:style>
  <w:style w:type="character" w:customStyle="1" w:styleId="afffb">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c">
    <w:name w:val="Символ нумерации"/>
    <w:rsid w:val="0077428B"/>
  </w:style>
  <w:style w:type="paragraph" w:customStyle="1" w:styleId="1c">
    <w:name w:val="Заголовок1"/>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d">
    <w:name w:val="List"/>
    <w:basedOn w:val="a3"/>
    <w:rsid w:val="0077428B"/>
    <w:pPr>
      <w:widowControl w:val="0"/>
      <w:suppressAutoHyphens/>
      <w:spacing w:after="120"/>
      <w:jc w:val="left"/>
    </w:pPr>
    <w:rPr>
      <w:rFonts w:eastAsia="SimSun" w:cs="Mangal"/>
      <w:kern w:val="1"/>
      <w:lang w:eastAsia="hi-IN" w:bidi="hi-IN"/>
    </w:rPr>
  </w:style>
  <w:style w:type="paragraph" w:customStyle="1" w:styleId="1d">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e">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e">
    <w:name w:val="Subtitle"/>
    <w:basedOn w:val="a"/>
    <w:next w:val="a3"/>
    <w:link w:val="affff"/>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
    <w:name w:val="Подзаголовок Знак"/>
    <w:basedOn w:val="a0"/>
    <w:link w:val="afffe"/>
    <w:uiPriority w:val="11"/>
    <w:rsid w:val="0077428B"/>
    <w:rPr>
      <w:rFonts w:ascii="Times New Roman" w:eastAsia="SimSun" w:hAnsi="Times New Roman" w:cs="Mangal"/>
      <w:b/>
      <w:bCs/>
      <w:i/>
      <w:iCs/>
      <w:kern w:val="1"/>
      <w:sz w:val="24"/>
      <w:szCs w:val="24"/>
      <w:lang w:eastAsia="hi-IN" w:bidi="hi-IN"/>
    </w:rPr>
  </w:style>
  <w:style w:type="paragraph" w:customStyle="1" w:styleId="1f">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0">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1">
    <w:name w:val="Заголовок таблицы"/>
    <w:basedOn w:val="affff0"/>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2">
    <w:name w:val="Основной (Основной)"/>
    <w:basedOn w:val="affff3"/>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3">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4">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5">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6">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7">
    <w:name w:val="Обычный с табуляцией"/>
    <w:basedOn w:val="aff5"/>
    <w:link w:val="affff8"/>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8">
    <w:name w:val="Обычный с табуляцией Знак"/>
    <w:link w:val="affff7"/>
    <w:locked/>
    <w:rsid w:val="0077428B"/>
    <w:rPr>
      <w:rFonts w:ascii="Times New Roman" w:eastAsia="Times New Roman" w:hAnsi="Times New Roman" w:cs="Times New Roman"/>
      <w:color w:val="000000"/>
      <w:sz w:val="28"/>
      <w:szCs w:val="26"/>
    </w:rPr>
  </w:style>
  <w:style w:type="paragraph" w:customStyle="1" w:styleId="affff9">
    <w:name w:val="Параграф"/>
    <w:basedOn w:val="aff5"/>
    <w:link w:val="affffa"/>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a">
    <w:name w:val="Параграф Знак"/>
    <w:link w:val="affff9"/>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f0">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 w:type="character" w:customStyle="1" w:styleId="affffb">
    <w:name w:val="Колонтитул_"/>
    <w:basedOn w:val="a0"/>
    <w:link w:val="affffc"/>
    <w:rsid w:val="00EC0EC9"/>
    <w:rPr>
      <w:rFonts w:ascii="Times New Roman" w:eastAsia="Times New Roman" w:hAnsi="Times New Roman" w:cs="Times New Roman"/>
      <w:sz w:val="20"/>
      <w:szCs w:val="20"/>
      <w:shd w:val="clear" w:color="auto" w:fill="FFFFFF"/>
    </w:rPr>
  </w:style>
  <w:style w:type="character" w:customStyle="1" w:styleId="112">
    <w:name w:val="Основной текст (11)_"/>
    <w:basedOn w:val="a0"/>
    <w:rsid w:val="00EC0EC9"/>
    <w:rPr>
      <w:rFonts w:ascii="Arial" w:eastAsia="Arial" w:hAnsi="Arial" w:cs="Arial"/>
      <w:b w:val="0"/>
      <w:bCs w:val="0"/>
      <w:i w:val="0"/>
      <w:iCs w:val="0"/>
      <w:smallCaps w:val="0"/>
      <w:strike w:val="0"/>
      <w:spacing w:val="0"/>
      <w:sz w:val="16"/>
      <w:szCs w:val="16"/>
    </w:rPr>
  </w:style>
  <w:style w:type="character" w:customStyle="1" w:styleId="100">
    <w:name w:val="Основной текст (10)_"/>
    <w:basedOn w:val="a0"/>
    <w:rsid w:val="00EC0EC9"/>
    <w:rPr>
      <w:rFonts w:ascii="Arial" w:eastAsia="Arial" w:hAnsi="Arial" w:cs="Arial"/>
      <w:b w:val="0"/>
      <w:bCs w:val="0"/>
      <w:i w:val="0"/>
      <w:iCs w:val="0"/>
      <w:smallCaps w:val="0"/>
      <w:strike w:val="0"/>
      <w:spacing w:val="0"/>
      <w:sz w:val="16"/>
      <w:szCs w:val="16"/>
    </w:rPr>
  </w:style>
  <w:style w:type="character" w:customStyle="1" w:styleId="113">
    <w:name w:val="Основной текст (11)"/>
    <w:basedOn w:val="112"/>
    <w:rsid w:val="00EC0EC9"/>
    <w:rPr>
      <w:rFonts w:ascii="Arial" w:eastAsia="Arial" w:hAnsi="Arial" w:cs="Arial"/>
      <w:b w:val="0"/>
      <w:bCs w:val="0"/>
      <w:i w:val="0"/>
      <w:iCs w:val="0"/>
      <w:smallCaps w:val="0"/>
      <w:strike w:val="0"/>
      <w:spacing w:val="0"/>
      <w:sz w:val="16"/>
      <w:szCs w:val="16"/>
    </w:rPr>
  </w:style>
  <w:style w:type="character" w:customStyle="1" w:styleId="ArialUnicodeMS7pt0pt">
    <w:name w:val="Колонтитул + Arial Unicode MS;7 pt;Курсив;Интервал 0 pt"/>
    <w:basedOn w:val="affffb"/>
    <w:rsid w:val="00EC0EC9"/>
    <w:rPr>
      <w:rFonts w:ascii="Arial Unicode MS" w:eastAsia="Arial Unicode MS" w:hAnsi="Arial Unicode MS" w:cs="Arial Unicode MS"/>
      <w:i/>
      <w:iCs/>
      <w:spacing w:val="10"/>
      <w:sz w:val="14"/>
      <w:szCs w:val="14"/>
      <w:shd w:val="clear" w:color="auto" w:fill="FFFFFF"/>
    </w:rPr>
  </w:style>
  <w:style w:type="character" w:customStyle="1" w:styleId="Arial105pt">
    <w:name w:val="Колонтитул + Arial;10;5 pt"/>
    <w:basedOn w:val="affffb"/>
    <w:rsid w:val="00EC0EC9"/>
    <w:rPr>
      <w:rFonts w:ascii="Arial" w:eastAsia="Arial" w:hAnsi="Arial" w:cs="Arial"/>
      <w:spacing w:val="0"/>
      <w:sz w:val="21"/>
      <w:szCs w:val="21"/>
      <w:shd w:val="clear" w:color="auto" w:fill="FFFFFF"/>
    </w:rPr>
  </w:style>
  <w:style w:type="character" w:customStyle="1" w:styleId="212">
    <w:name w:val="Основной текст (21)_"/>
    <w:basedOn w:val="a0"/>
    <w:rsid w:val="00EC0EC9"/>
    <w:rPr>
      <w:rFonts w:ascii="Arial" w:eastAsia="Arial" w:hAnsi="Arial" w:cs="Arial"/>
      <w:b w:val="0"/>
      <w:bCs w:val="0"/>
      <w:i w:val="0"/>
      <w:iCs w:val="0"/>
      <w:smallCaps w:val="0"/>
      <w:strike w:val="0"/>
      <w:spacing w:val="0"/>
      <w:sz w:val="17"/>
      <w:szCs w:val="17"/>
    </w:rPr>
  </w:style>
  <w:style w:type="character" w:customStyle="1" w:styleId="213">
    <w:name w:val="Основной текст (21)"/>
    <w:basedOn w:val="212"/>
    <w:rsid w:val="00EC0EC9"/>
    <w:rPr>
      <w:rFonts w:ascii="Arial" w:eastAsia="Arial" w:hAnsi="Arial" w:cs="Arial"/>
      <w:b w:val="0"/>
      <w:bCs w:val="0"/>
      <w:i w:val="0"/>
      <w:iCs w:val="0"/>
      <w:smallCaps w:val="0"/>
      <w:strike w:val="0"/>
      <w:spacing w:val="0"/>
      <w:sz w:val="17"/>
      <w:szCs w:val="17"/>
    </w:rPr>
  </w:style>
  <w:style w:type="character" w:customStyle="1" w:styleId="101">
    <w:name w:val="Основной текст (10)"/>
    <w:basedOn w:val="100"/>
    <w:rsid w:val="00EC0EC9"/>
    <w:rPr>
      <w:rFonts w:ascii="Arial" w:eastAsia="Arial" w:hAnsi="Arial" w:cs="Arial"/>
      <w:b w:val="0"/>
      <w:bCs w:val="0"/>
      <w:i w:val="0"/>
      <w:iCs w:val="0"/>
      <w:smallCaps w:val="0"/>
      <w:strike w:val="0"/>
      <w:spacing w:val="0"/>
      <w:sz w:val="16"/>
      <w:szCs w:val="16"/>
    </w:rPr>
  </w:style>
  <w:style w:type="paragraph" w:customStyle="1" w:styleId="affffc">
    <w:name w:val="Колонтитул"/>
    <w:basedOn w:val="a"/>
    <w:link w:val="affffb"/>
    <w:rsid w:val="00EC0EC9"/>
    <w:pPr>
      <w:shd w:val="clear" w:color="auto" w:fill="FFFFFF"/>
      <w:spacing w:after="0" w:line="240" w:lineRule="auto"/>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03669">
      <w:bodyDiv w:val="1"/>
      <w:marLeft w:val="0"/>
      <w:marRight w:val="0"/>
      <w:marTop w:val="0"/>
      <w:marBottom w:val="0"/>
      <w:divBdr>
        <w:top w:val="none" w:sz="0" w:space="0" w:color="auto"/>
        <w:left w:val="none" w:sz="0" w:space="0" w:color="auto"/>
        <w:bottom w:val="none" w:sz="0" w:space="0" w:color="auto"/>
        <w:right w:val="none" w:sz="0" w:space="0" w:color="auto"/>
      </w:divBdr>
    </w:div>
    <w:div w:id="18791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D08C3-F0C4-4BEF-BF59-8BF70CA1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83</Pages>
  <Words>23504</Words>
  <Characters>133977</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Пользователь Windows</cp:lastModifiedBy>
  <cp:revision>408</cp:revision>
  <cp:lastPrinted>2015-06-19T12:40:00Z</cp:lastPrinted>
  <dcterms:created xsi:type="dcterms:W3CDTF">2015-06-19T13:08:00Z</dcterms:created>
  <dcterms:modified xsi:type="dcterms:W3CDTF">2020-08-11T08:30:00Z</dcterms:modified>
</cp:coreProperties>
</file>