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4B" w:rsidRDefault="003A5E4B" w:rsidP="003A5E4B">
      <w:pPr>
        <w:keepNext/>
        <w:keepLines/>
        <w:widowControl w:val="0"/>
        <w:spacing w:line="442" w:lineRule="exact"/>
        <w:outlineLvl w:val="1"/>
        <w:rPr>
          <w:rFonts w:eastAsiaTheme="minorEastAsia"/>
          <w:sz w:val="22"/>
          <w:szCs w:val="22"/>
          <w:lang w:eastAsia="en-US"/>
        </w:rPr>
      </w:pPr>
    </w:p>
    <w:p w:rsidR="00EA396C" w:rsidRPr="0034052C" w:rsidRDefault="00EA396C" w:rsidP="00EA396C"/>
    <w:p w:rsidR="00EA396C" w:rsidRPr="00D47649" w:rsidRDefault="00EA396C" w:rsidP="00EA396C">
      <w:pPr>
        <w:keepNext/>
        <w:keepLines/>
        <w:widowControl w:val="0"/>
        <w:ind w:left="160"/>
        <w:jc w:val="center"/>
        <w:outlineLvl w:val="1"/>
        <w:rPr>
          <w:b/>
        </w:rPr>
      </w:pPr>
      <w:r w:rsidRPr="00D47649">
        <w:rPr>
          <w:b/>
        </w:rPr>
        <w:t>Томская область</w:t>
      </w:r>
      <w:r w:rsidRPr="00D47649">
        <w:rPr>
          <w:b/>
        </w:rPr>
        <w:br/>
      </w:r>
      <w:proofErr w:type="spellStart"/>
      <w:r w:rsidRPr="00D47649">
        <w:rPr>
          <w:b/>
        </w:rPr>
        <w:t>Кожевниковский</w:t>
      </w:r>
      <w:proofErr w:type="spellEnd"/>
      <w:r w:rsidRPr="00D47649">
        <w:rPr>
          <w:b/>
        </w:rPr>
        <w:t xml:space="preserve"> район</w:t>
      </w:r>
    </w:p>
    <w:p w:rsidR="00EA396C" w:rsidRPr="00D47649" w:rsidRDefault="00EA396C" w:rsidP="00EA396C">
      <w:pPr>
        <w:keepNext/>
        <w:keepLines/>
        <w:widowControl w:val="0"/>
        <w:outlineLvl w:val="1"/>
        <w:rPr>
          <w:b/>
        </w:rPr>
      </w:pPr>
      <w:r w:rsidRPr="00D47649">
        <w:rPr>
          <w:b/>
        </w:rPr>
        <w:t xml:space="preserve">                 МАОУ «</w:t>
      </w:r>
      <w:proofErr w:type="spellStart"/>
      <w:r w:rsidRPr="00D47649">
        <w:rPr>
          <w:b/>
        </w:rPr>
        <w:t>Кожевниковская</w:t>
      </w:r>
      <w:proofErr w:type="spellEnd"/>
      <w:r w:rsidRPr="00D47649">
        <w:rPr>
          <w:b/>
        </w:rPr>
        <w:t xml:space="preserve"> средняя общеобразовательная школа №1»</w:t>
      </w:r>
    </w:p>
    <w:p w:rsidR="00EA396C" w:rsidRPr="00D47649" w:rsidRDefault="00EA396C" w:rsidP="00EA396C">
      <w:pPr>
        <w:keepNext/>
        <w:keepLines/>
        <w:widowControl w:val="0"/>
        <w:outlineLvl w:val="1"/>
        <w:rPr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EA396C" w:rsidRPr="00D47649" w:rsidTr="004906A8">
        <w:tc>
          <w:tcPr>
            <w:tcW w:w="3284" w:type="dxa"/>
            <w:shd w:val="clear" w:color="auto" w:fill="auto"/>
          </w:tcPr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>РАССМОТРЕНО</w:t>
            </w:r>
          </w:p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 xml:space="preserve"> на заседании НМС </w:t>
            </w:r>
          </w:p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>протокол № 1</w:t>
            </w:r>
          </w:p>
          <w:p w:rsidR="00EA396C" w:rsidRPr="00D47649" w:rsidRDefault="00EA396C" w:rsidP="004906A8">
            <w:pPr>
              <w:rPr>
                <w:bCs/>
              </w:rPr>
            </w:pPr>
            <w:r>
              <w:rPr>
                <w:bCs/>
              </w:rPr>
              <w:t xml:space="preserve">от 26.08.2020 </w:t>
            </w:r>
            <w:proofErr w:type="spellStart"/>
            <w:r>
              <w:rPr>
                <w:bCs/>
              </w:rPr>
              <w:t>го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>СОГЛАСОВАНО</w:t>
            </w:r>
          </w:p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>на заседании</w:t>
            </w:r>
          </w:p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>педагогического совета</w:t>
            </w:r>
          </w:p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>протокол № 1</w:t>
            </w:r>
          </w:p>
          <w:p w:rsidR="00EA396C" w:rsidRPr="00D47649" w:rsidRDefault="00EA396C" w:rsidP="004906A8">
            <w:pPr>
              <w:rPr>
                <w:bCs/>
              </w:rPr>
            </w:pPr>
            <w:r>
              <w:rPr>
                <w:bCs/>
              </w:rPr>
              <w:t>от 27.08.2020</w:t>
            </w:r>
            <w:r w:rsidRPr="00D47649">
              <w:rPr>
                <w:bCs/>
              </w:rPr>
              <w:t xml:space="preserve"> года</w:t>
            </w:r>
          </w:p>
        </w:tc>
        <w:tc>
          <w:tcPr>
            <w:tcW w:w="3462" w:type="dxa"/>
            <w:shd w:val="clear" w:color="auto" w:fill="auto"/>
          </w:tcPr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72B4872" wp14:editId="1287069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649">
              <w:rPr>
                <w:bCs/>
              </w:rPr>
              <w:t xml:space="preserve">УТВЕРЖДАЮ </w:t>
            </w:r>
          </w:p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>Директор «</w:t>
            </w:r>
            <w:proofErr w:type="spellStart"/>
            <w:r w:rsidRPr="00D47649">
              <w:rPr>
                <w:bCs/>
              </w:rPr>
              <w:t>Кожевниковская</w:t>
            </w:r>
            <w:proofErr w:type="spellEnd"/>
            <w:r w:rsidRPr="00D47649">
              <w:rPr>
                <w:bCs/>
              </w:rPr>
              <w:t xml:space="preserve"> СОШ №1 </w:t>
            </w:r>
          </w:p>
          <w:p w:rsidR="00EA396C" w:rsidRPr="00D47649" w:rsidRDefault="00EA396C" w:rsidP="004906A8">
            <w:pPr>
              <w:rPr>
                <w:bCs/>
              </w:rPr>
            </w:pPr>
            <w:r w:rsidRPr="00D47649">
              <w:rPr>
                <w:bCs/>
              </w:rPr>
              <w:t xml:space="preserve">Адаменко О. А. </w:t>
            </w:r>
          </w:p>
          <w:p w:rsidR="00EA396C" w:rsidRPr="00D47649" w:rsidRDefault="00EA396C" w:rsidP="004906A8">
            <w:pPr>
              <w:rPr>
                <w:bCs/>
              </w:rPr>
            </w:pPr>
            <w:r>
              <w:rPr>
                <w:bCs/>
              </w:rPr>
              <w:t>Приказ № 93/1</w:t>
            </w:r>
            <w:r w:rsidRPr="00D47649">
              <w:rPr>
                <w:bCs/>
              </w:rPr>
              <w:t xml:space="preserve"> - О</w:t>
            </w:r>
          </w:p>
          <w:p w:rsidR="00EA396C" w:rsidRPr="00D47649" w:rsidRDefault="00EA396C" w:rsidP="004906A8">
            <w:pPr>
              <w:rPr>
                <w:bCs/>
              </w:rPr>
            </w:pPr>
            <w:r>
              <w:rPr>
                <w:bCs/>
              </w:rPr>
              <w:t>от 27.08. 2020</w:t>
            </w:r>
            <w:r w:rsidRPr="00D47649">
              <w:rPr>
                <w:bCs/>
              </w:rPr>
              <w:t xml:space="preserve"> года</w:t>
            </w:r>
          </w:p>
        </w:tc>
      </w:tr>
    </w:tbl>
    <w:p w:rsidR="00EA396C" w:rsidRPr="00D47649" w:rsidRDefault="00EA396C" w:rsidP="00EA396C">
      <w:pPr>
        <w:keepNext/>
        <w:keepLines/>
        <w:widowControl w:val="0"/>
        <w:spacing w:line="442" w:lineRule="exact"/>
        <w:outlineLvl w:val="1"/>
      </w:pPr>
    </w:p>
    <w:p w:rsidR="003A5E4B" w:rsidRDefault="003A5E4B" w:rsidP="003A5E4B">
      <w:pPr>
        <w:keepNext/>
        <w:keepLines/>
        <w:widowControl w:val="0"/>
        <w:spacing w:line="442" w:lineRule="exact"/>
        <w:outlineLvl w:val="1"/>
        <w:rPr>
          <w:rFonts w:eastAsia="Calibri" w:cstheme="minorBidi"/>
          <w:lang w:eastAsia="ru-RU"/>
        </w:rPr>
      </w:pPr>
    </w:p>
    <w:p w:rsidR="003A5E4B" w:rsidRDefault="003A5E4B" w:rsidP="003A5E4B">
      <w:pPr>
        <w:keepNext/>
        <w:keepLines/>
        <w:widowControl w:val="0"/>
        <w:spacing w:line="442" w:lineRule="exact"/>
        <w:outlineLvl w:val="1"/>
        <w:rPr>
          <w:rFonts w:asciiTheme="minorHAnsi" w:hAnsiTheme="minorHAnsi"/>
          <w:sz w:val="22"/>
          <w:szCs w:val="22"/>
          <w:lang w:eastAsia="en-US"/>
        </w:rPr>
      </w:pPr>
    </w:p>
    <w:p w:rsidR="003A5E4B" w:rsidRDefault="003A5E4B" w:rsidP="003A5E4B">
      <w:pPr>
        <w:keepNext/>
        <w:keepLines/>
        <w:widowControl w:val="0"/>
        <w:tabs>
          <w:tab w:val="left" w:pos="3390"/>
        </w:tabs>
        <w:spacing w:line="442" w:lineRule="exact"/>
        <w:outlineLvl w:val="1"/>
        <w:rPr>
          <w:rFonts w:eastAsiaTheme="minorHAnsi"/>
          <w:lang w:eastAsia="ru-RU"/>
        </w:rPr>
      </w:pPr>
    </w:p>
    <w:p w:rsidR="003A5E4B" w:rsidRDefault="003A5E4B" w:rsidP="003A5E4B">
      <w:pPr>
        <w:keepNext/>
        <w:keepLines/>
        <w:widowControl w:val="0"/>
        <w:spacing w:line="442" w:lineRule="exact"/>
        <w:outlineLvl w:val="1"/>
        <w:rPr>
          <w:rFonts w:eastAsiaTheme="minorEastAsia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Адаптированная рабочая программа</w:t>
      </w:r>
    </w:p>
    <w:p w:rsidR="003A5E4B" w:rsidRDefault="003A5E4B" w:rsidP="003A5E4B">
      <w:pPr>
        <w:keepNext/>
        <w:keepLines/>
        <w:widowControl w:val="0"/>
        <w:spacing w:line="442" w:lineRule="exact"/>
        <w:jc w:val="center"/>
        <w:outlineLvl w:val="1"/>
        <w:rPr>
          <w:sz w:val="36"/>
          <w:szCs w:val="36"/>
          <w:lang w:eastAsia="ru-RU"/>
        </w:rPr>
      </w:pPr>
      <w:r>
        <w:rPr>
          <w:sz w:val="36"/>
          <w:szCs w:val="36"/>
        </w:rPr>
        <w:t>по биологии</w:t>
      </w:r>
    </w:p>
    <w:p w:rsidR="003A5E4B" w:rsidRDefault="003A5E4B" w:rsidP="003A5E4B">
      <w:pPr>
        <w:keepNext/>
        <w:keepLines/>
        <w:widowControl w:val="0"/>
        <w:spacing w:line="442" w:lineRule="exact"/>
        <w:jc w:val="center"/>
        <w:outlineLvl w:val="1"/>
        <w:rPr>
          <w:sz w:val="22"/>
          <w:szCs w:val="22"/>
        </w:rPr>
      </w:pPr>
      <w:r>
        <w:rPr>
          <w:sz w:val="36"/>
          <w:szCs w:val="36"/>
        </w:rPr>
        <w:t>10 класс</w:t>
      </w:r>
    </w:p>
    <w:p w:rsidR="003A5E4B" w:rsidRDefault="003A5E4B" w:rsidP="003A5E4B">
      <w:pPr>
        <w:jc w:val="center"/>
        <w:rPr>
          <w:rFonts w:ascii="Calibri" w:hAnsi="Calibri" w:cstheme="minorBidi"/>
          <w:sz w:val="32"/>
          <w:szCs w:val="32"/>
        </w:rPr>
      </w:pPr>
    </w:p>
    <w:p w:rsidR="003A5E4B" w:rsidRDefault="003A5E4B" w:rsidP="003A5E4B">
      <w:pPr>
        <w:jc w:val="center"/>
        <w:rPr>
          <w:sz w:val="32"/>
          <w:szCs w:val="32"/>
        </w:rPr>
      </w:pPr>
    </w:p>
    <w:p w:rsidR="003A5E4B" w:rsidRDefault="003A5E4B" w:rsidP="003A5E4B">
      <w:pPr>
        <w:jc w:val="center"/>
        <w:rPr>
          <w:rFonts w:asciiTheme="minorHAnsi" w:hAnsiTheme="minorHAnsi"/>
          <w:noProof/>
          <w:sz w:val="32"/>
          <w:szCs w:val="32"/>
        </w:rPr>
      </w:pPr>
    </w:p>
    <w:p w:rsidR="003A5E4B" w:rsidRDefault="003A5E4B" w:rsidP="003A5E4B">
      <w:pPr>
        <w:jc w:val="center"/>
        <w:rPr>
          <w:noProof/>
          <w:sz w:val="32"/>
          <w:szCs w:val="32"/>
        </w:rPr>
      </w:pPr>
    </w:p>
    <w:p w:rsidR="003A5E4B" w:rsidRDefault="003A5E4B" w:rsidP="003A5E4B">
      <w:pPr>
        <w:jc w:val="center"/>
        <w:rPr>
          <w:noProof/>
          <w:sz w:val="32"/>
          <w:szCs w:val="32"/>
        </w:rPr>
      </w:pPr>
    </w:p>
    <w:p w:rsidR="003A5E4B" w:rsidRDefault="003A5E4B" w:rsidP="003A5E4B">
      <w:pPr>
        <w:jc w:val="center"/>
        <w:rPr>
          <w:noProof/>
          <w:sz w:val="32"/>
          <w:szCs w:val="32"/>
        </w:rPr>
      </w:pPr>
    </w:p>
    <w:p w:rsidR="003A5E4B" w:rsidRDefault="003A5E4B" w:rsidP="003A5E4B">
      <w:pPr>
        <w:jc w:val="center"/>
        <w:rPr>
          <w:noProof/>
          <w:sz w:val="32"/>
          <w:szCs w:val="32"/>
          <w:lang w:eastAsia="en-US"/>
        </w:rPr>
      </w:pPr>
    </w:p>
    <w:p w:rsidR="003A5E4B" w:rsidRDefault="003A5E4B" w:rsidP="003A5E4B">
      <w:pPr>
        <w:rPr>
          <w:noProof/>
          <w:sz w:val="32"/>
          <w:szCs w:val="32"/>
          <w:lang w:eastAsia="ru-RU"/>
        </w:rPr>
      </w:pPr>
    </w:p>
    <w:p w:rsidR="003A5E4B" w:rsidRDefault="003A5E4B" w:rsidP="003A5E4B">
      <w:pPr>
        <w:tabs>
          <w:tab w:val="left" w:pos="6210"/>
        </w:tabs>
        <w:rPr>
          <w:sz w:val="32"/>
          <w:szCs w:val="32"/>
        </w:rPr>
      </w:pPr>
      <w:bookmarkStart w:id="0" w:name="_GoBack"/>
      <w:bookmarkEnd w:id="0"/>
    </w:p>
    <w:p w:rsidR="003A5E4B" w:rsidRDefault="003A5E4B" w:rsidP="003A5E4B">
      <w:pPr>
        <w:jc w:val="center"/>
        <w:rPr>
          <w:noProof/>
          <w:sz w:val="32"/>
          <w:szCs w:val="32"/>
        </w:rPr>
      </w:pPr>
    </w:p>
    <w:p w:rsidR="003A5E4B" w:rsidRDefault="003A5E4B" w:rsidP="003A5E4B">
      <w:pPr>
        <w:jc w:val="center"/>
        <w:rPr>
          <w:noProof/>
          <w:sz w:val="32"/>
          <w:szCs w:val="32"/>
        </w:rPr>
      </w:pPr>
    </w:p>
    <w:p w:rsidR="003A5E4B" w:rsidRDefault="003A5E4B" w:rsidP="003A5E4B">
      <w:pPr>
        <w:jc w:val="center"/>
        <w:rPr>
          <w:noProof/>
          <w:sz w:val="32"/>
          <w:szCs w:val="32"/>
          <w:lang w:eastAsia="en-US"/>
        </w:rPr>
      </w:pPr>
    </w:p>
    <w:p w:rsidR="003A5E4B" w:rsidRDefault="003A5E4B" w:rsidP="003A5E4B">
      <w:pPr>
        <w:rPr>
          <w:noProof/>
          <w:sz w:val="32"/>
          <w:szCs w:val="32"/>
          <w:lang w:eastAsia="ru-RU"/>
        </w:rPr>
      </w:pPr>
    </w:p>
    <w:p w:rsidR="003A5E4B" w:rsidRDefault="003A5E4B" w:rsidP="003A5E4B">
      <w:pPr>
        <w:tabs>
          <w:tab w:val="left" w:pos="6210"/>
        </w:tabs>
        <w:rPr>
          <w:sz w:val="32"/>
          <w:szCs w:val="32"/>
        </w:rPr>
      </w:pPr>
    </w:p>
    <w:p w:rsidR="003008C0" w:rsidRPr="00187987" w:rsidRDefault="003008C0" w:rsidP="00187987">
      <w:pPr>
        <w:jc w:val="center"/>
        <w:rPr>
          <w:sz w:val="32"/>
          <w:szCs w:val="32"/>
        </w:rPr>
      </w:pPr>
    </w:p>
    <w:p w:rsidR="007F2CA3" w:rsidRPr="00E32610" w:rsidRDefault="007F2CA3" w:rsidP="007F2CA3">
      <w:pPr>
        <w:jc w:val="right"/>
        <w:rPr>
          <w:sz w:val="32"/>
          <w:szCs w:val="32"/>
        </w:rPr>
      </w:pPr>
    </w:p>
    <w:p w:rsidR="00344848" w:rsidRPr="008F3A2D" w:rsidRDefault="00344848" w:rsidP="00344848">
      <w:pPr>
        <w:ind w:right="-284"/>
        <w:rPr>
          <w:sz w:val="32"/>
          <w:szCs w:val="32"/>
        </w:rPr>
      </w:pPr>
    </w:p>
    <w:p w:rsidR="007F2CA3" w:rsidRDefault="007F2CA3" w:rsidP="006814F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3A5E4B" w:rsidRDefault="003A5E4B" w:rsidP="006814F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3A5E4B" w:rsidRDefault="003A5E4B" w:rsidP="006814F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3A5E4B" w:rsidRDefault="003A5E4B" w:rsidP="006814F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3A5E4B" w:rsidRDefault="003A5E4B" w:rsidP="006814F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7F2CA3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lastRenderedPageBreak/>
        <w:t>П</w:t>
      </w:r>
      <w:r w:rsidRPr="00EF60BD">
        <w:rPr>
          <w:b/>
          <w:sz w:val="28"/>
          <w:lang w:eastAsia="ru-RU"/>
        </w:rPr>
        <w:t>ояснительная записка</w:t>
      </w:r>
    </w:p>
    <w:p w:rsidR="007F2CA3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4936B9" w:rsidRPr="00F9759E" w:rsidRDefault="007F2CA3" w:rsidP="00F24472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8F3A2D">
        <w:rPr>
          <w:color w:val="000000"/>
        </w:rPr>
        <w:t xml:space="preserve">Адаптированная рабочая программа для детей с </w:t>
      </w:r>
      <w:r>
        <w:rPr>
          <w:color w:val="000000"/>
        </w:rPr>
        <w:t xml:space="preserve">ограниченными возможностями здоровья </w:t>
      </w:r>
      <w:r w:rsidR="004936B9">
        <w:rPr>
          <w:color w:val="000000"/>
        </w:rPr>
        <w:t>по биологии в 10</w:t>
      </w:r>
      <w:r w:rsidRPr="008F3A2D">
        <w:rPr>
          <w:color w:val="000000"/>
        </w:rPr>
        <w:t xml:space="preserve"> классе составлена на основе программы курса</w:t>
      </w:r>
      <w:r>
        <w:rPr>
          <w:b/>
          <w:bCs/>
          <w:color w:val="000000"/>
        </w:rPr>
        <w:t xml:space="preserve"> </w:t>
      </w:r>
      <w:r w:rsidRPr="008F3A2D">
        <w:rPr>
          <w:color w:val="000000"/>
        </w:rPr>
        <w:t xml:space="preserve">биологии под руководством </w:t>
      </w:r>
      <w:proofErr w:type="spellStart"/>
      <w:r w:rsidRPr="008F3A2D">
        <w:rPr>
          <w:color w:val="000000"/>
        </w:rPr>
        <w:t>В.В.Пасечника</w:t>
      </w:r>
      <w:proofErr w:type="spellEnd"/>
      <w:r w:rsidRPr="008F3A2D">
        <w:rPr>
          <w:color w:val="000000"/>
        </w:rPr>
        <w:t xml:space="preserve"> (</w:t>
      </w:r>
      <w:r w:rsidR="004936B9" w:rsidRPr="00071A5B">
        <w:t xml:space="preserve">А.А. Каменский, Е.А. </w:t>
      </w:r>
      <w:proofErr w:type="spellStart"/>
      <w:r w:rsidR="004936B9" w:rsidRPr="00071A5B">
        <w:t>Криксунов</w:t>
      </w:r>
      <w:proofErr w:type="spellEnd"/>
      <w:r w:rsidR="004936B9" w:rsidRPr="00071A5B">
        <w:t xml:space="preserve"> В.В. Пасечник</w:t>
      </w:r>
      <w:r w:rsidR="004936B9">
        <w:t>)</w:t>
      </w:r>
      <w:r w:rsidR="004936B9" w:rsidRPr="00071A5B">
        <w:t xml:space="preserve">. Биология. Общая биология. 10-11 </w:t>
      </w:r>
      <w:proofErr w:type="spellStart"/>
      <w:proofErr w:type="gramStart"/>
      <w:r w:rsidR="004936B9" w:rsidRPr="00071A5B">
        <w:t>классы.«</w:t>
      </w:r>
      <w:proofErr w:type="gramEnd"/>
      <w:r w:rsidR="004936B9" w:rsidRPr="00071A5B">
        <w:t>Дрофа</w:t>
      </w:r>
      <w:proofErr w:type="spellEnd"/>
      <w:r w:rsidR="004936B9" w:rsidRPr="00071A5B">
        <w:t>», 2009.</w:t>
      </w:r>
    </w:p>
    <w:p w:rsidR="007F2CA3" w:rsidRPr="00FE6390" w:rsidRDefault="007F2CA3" w:rsidP="007F2CA3">
      <w:pPr>
        <w:ind w:firstLine="567"/>
        <w:jc w:val="both"/>
        <w:rPr>
          <w:color w:val="000000"/>
        </w:rPr>
      </w:pPr>
      <w:r w:rsidRPr="008F3A2D">
        <w:rPr>
          <w:color w:val="000000"/>
        </w:rPr>
        <w:t>Данная рабочая программа разработана в соответствии с нормативно-правовой базой:</w:t>
      </w:r>
    </w:p>
    <w:p w:rsidR="007F2CA3" w:rsidRPr="008F3A2D" w:rsidRDefault="007F2CA3" w:rsidP="007F2CA3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7F2CA3" w:rsidRPr="008F3A2D" w:rsidRDefault="007F2CA3" w:rsidP="007F2CA3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7F2CA3" w:rsidRDefault="007F2CA3" w:rsidP="007F2CA3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 xml:space="preserve">3.Федеральный государственный образовательный стандарт образования обучающихся с умственной </w:t>
      </w:r>
      <w:proofErr w:type="gramStart"/>
      <w:r w:rsidRPr="008F3A2D">
        <w:rPr>
          <w:color w:val="000000"/>
        </w:rPr>
        <w:t>отсталостью(</w:t>
      </w:r>
      <w:proofErr w:type="gramEnd"/>
      <w:r w:rsidRPr="008F3A2D">
        <w:rPr>
          <w:color w:val="000000"/>
        </w:rPr>
        <w:t>интеллектуальными нарушениями) – приказ Министерства образования и науки Российской Федерации от 19 декабря 2014 года №1599.</w:t>
      </w:r>
    </w:p>
    <w:p w:rsidR="007F2CA3" w:rsidRDefault="007F2CA3" w:rsidP="007F2CA3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4. </w:t>
      </w:r>
      <w:r w:rsidRPr="008F3A2D">
        <w:rPr>
          <w:kern w:val="2"/>
          <w:lang w:eastAsia="ru-RU"/>
        </w:rPr>
        <w:t>Закон Томской области от 12.08.2013 № 149-ОЗ "Об образовании в Томской области"</w:t>
      </w:r>
    </w:p>
    <w:p w:rsidR="007F2CA3" w:rsidRPr="00735FD6" w:rsidRDefault="007F2CA3" w:rsidP="007F2CA3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5. </w:t>
      </w:r>
      <w:r w:rsidRPr="008F3A2D">
        <w:rPr>
          <w:kern w:val="2"/>
          <w:lang w:eastAsia="ru-RU"/>
        </w:rPr>
        <w:t xml:space="preserve">Приказ </w:t>
      </w:r>
      <w:proofErr w:type="spellStart"/>
      <w:r w:rsidRPr="008F3A2D">
        <w:rPr>
          <w:kern w:val="2"/>
          <w:lang w:eastAsia="ru-RU"/>
        </w:rPr>
        <w:t>Минобрнауки</w:t>
      </w:r>
      <w:proofErr w:type="spellEnd"/>
      <w:r w:rsidRPr="008F3A2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F2CA3" w:rsidRPr="008F3A2D" w:rsidRDefault="007F2CA3" w:rsidP="007F2CA3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Образовательная программа МАОУ «</w:t>
      </w:r>
      <w:proofErr w:type="spellStart"/>
      <w:r w:rsidRPr="008F3A2D">
        <w:rPr>
          <w:kern w:val="2"/>
          <w:lang w:eastAsia="ru-RU"/>
        </w:rPr>
        <w:t>Кожевниковская</w:t>
      </w:r>
      <w:proofErr w:type="spellEnd"/>
      <w:r w:rsidRPr="008F3A2D">
        <w:rPr>
          <w:kern w:val="2"/>
          <w:lang w:eastAsia="ru-RU"/>
        </w:rPr>
        <w:t xml:space="preserve"> СОШ №1»;</w:t>
      </w:r>
    </w:p>
    <w:p w:rsidR="007F2CA3" w:rsidRPr="007F2CA3" w:rsidRDefault="007F2CA3" w:rsidP="007F2CA3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Учебный план МАОУ «</w:t>
      </w:r>
      <w:proofErr w:type="spellStart"/>
      <w:r w:rsidRPr="008F3A2D">
        <w:rPr>
          <w:kern w:val="2"/>
          <w:lang w:eastAsia="ru-RU"/>
        </w:rPr>
        <w:t>Кожевниковская</w:t>
      </w:r>
      <w:proofErr w:type="spellEnd"/>
      <w:r w:rsidRPr="008F3A2D">
        <w:rPr>
          <w:kern w:val="2"/>
          <w:lang w:eastAsia="ru-RU"/>
        </w:rPr>
        <w:t xml:space="preserve"> СОШ №1»;</w:t>
      </w:r>
    </w:p>
    <w:p w:rsidR="007F2CA3" w:rsidRPr="0024755B" w:rsidRDefault="007F2CA3" w:rsidP="007F2CA3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4755B">
        <w:rPr>
          <w:kern w:val="2"/>
          <w:lang w:eastAsia="ru-RU"/>
        </w:rPr>
        <w:t>Программа основного о</w:t>
      </w:r>
      <w:r>
        <w:rPr>
          <w:kern w:val="2"/>
          <w:lang w:eastAsia="ru-RU"/>
        </w:rPr>
        <w:t xml:space="preserve">бщего образования по биологии </w:t>
      </w:r>
      <w:r w:rsidRPr="0024755B">
        <w:rPr>
          <w:kern w:val="2"/>
          <w:lang w:eastAsia="ru-RU"/>
        </w:rPr>
        <w:t>5</w:t>
      </w:r>
      <w:r>
        <w:rPr>
          <w:kern w:val="2"/>
          <w:lang w:eastAsia="ru-RU"/>
        </w:rPr>
        <w:t>-</w:t>
      </w:r>
      <w:r w:rsidRPr="0024755B">
        <w:rPr>
          <w:kern w:val="2"/>
          <w:lang w:eastAsia="ru-RU"/>
        </w:rPr>
        <w:t>11классы.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>Авторы:</w:t>
      </w:r>
      <w:r>
        <w:rPr>
          <w:kern w:val="2"/>
          <w:lang w:eastAsia="ru-RU"/>
        </w:rPr>
        <w:t xml:space="preserve"> </w:t>
      </w:r>
      <w:proofErr w:type="spellStart"/>
      <w:r w:rsidRPr="0024755B">
        <w:rPr>
          <w:kern w:val="2"/>
          <w:lang w:eastAsia="ru-RU"/>
        </w:rPr>
        <w:t>В.В.Пасечник</w:t>
      </w:r>
      <w:proofErr w:type="spellEnd"/>
      <w:r w:rsidRPr="0024755B">
        <w:rPr>
          <w:kern w:val="2"/>
          <w:lang w:eastAsia="ru-RU"/>
        </w:rPr>
        <w:t>,</w:t>
      </w:r>
      <w:r>
        <w:rPr>
          <w:kern w:val="2"/>
          <w:lang w:eastAsia="ru-RU"/>
        </w:rPr>
        <w:t xml:space="preserve"> </w:t>
      </w:r>
      <w:proofErr w:type="spellStart"/>
      <w:r w:rsidRPr="0024755B">
        <w:rPr>
          <w:kern w:val="2"/>
          <w:lang w:eastAsia="ru-RU"/>
        </w:rPr>
        <w:t>В.В.Латюшин</w:t>
      </w:r>
      <w:proofErr w:type="spellEnd"/>
      <w:r w:rsidRPr="0024755B">
        <w:rPr>
          <w:kern w:val="2"/>
          <w:lang w:eastAsia="ru-RU"/>
        </w:rPr>
        <w:t xml:space="preserve"> и др.-</w:t>
      </w:r>
      <w:proofErr w:type="gramStart"/>
      <w:r w:rsidRPr="0024755B">
        <w:rPr>
          <w:kern w:val="2"/>
          <w:lang w:eastAsia="ru-RU"/>
        </w:rPr>
        <w:t>М.:Дрофа</w:t>
      </w:r>
      <w:proofErr w:type="gramEnd"/>
      <w:r w:rsidRPr="0024755B">
        <w:rPr>
          <w:kern w:val="2"/>
          <w:lang w:eastAsia="ru-RU"/>
        </w:rPr>
        <w:t xml:space="preserve">,2010. </w:t>
      </w:r>
    </w:p>
    <w:p w:rsidR="007F2CA3" w:rsidRPr="00F9759E" w:rsidRDefault="007F2CA3" w:rsidP="007F2CA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F9759E">
        <w:rPr>
          <w:rStyle w:val="c2"/>
          <w:b/>
          <w:bCs/>
          <w:color w:val="000000"/>
          <w:shd w:val="clear" w:color="auto" w:fill="FFFFFF"/>
        </w:rPr>
        <w:t>Программа курса:</w:t>
      </w:r>
      <w:r w:rsidRPr="00F9759E">
        <w:rPr>
          <w:rStyle w:val="c0"/>
          <w:color w:val="000000"/>
          <w:shd w:val="clear" w:color="auto" w:fill="FFFFFF"/>
        </w:rPr>
        <w:t xml:space="preserve"> авторы: </w:t>
      </w:r>
      <w:r w:rsidRPr="00071A5B">
        <w:t xml:space="preserve">А.А. Каменский, Е.А. </w:t>
      </w:r>
      <w:proofErr w:type="spellStart"/>
      <w:r w:rsidRPr="00071A5B">
        <w:t>Криксунов</w:t>
      </w:r>
      <w:proofErr w:type="spellEnd"/>
      <w:r w:rsidRPr="00071A5B">
        <w:t xml:space="preserve"> В.В. Пасечник. Биология. Общая биология. 10-11 </w:t>
      </w:r>
      <w:proofErr w:type="spellStart"/>
      <w:proofErr w:type="gramStart"/>
      <w:r w:rsidRPr="00071A5B">
        <w:t>классы.«</w:t>
      </w:r>
      <w:proofErr w:type="gramEnd"/>
      <w:r w:rsidRPr="00071A5B">
        <w:t>Дрофа</w:t>
      </w:r>
      <w:proofErr w:type="spellEnd"/>
      <w:r w:rsidRPr="00071A5B">
        <w:t>», 2009.</w:t>
      </w:r>
    </w:p>
    <w:p w:rsidR="007F2CA3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</w:t>
      </w:r>
      <w:r>
        <w:rPr>
          <w:kern w:val="2"/>
          <w:lang w:eastAsia="ru-RU"/>
        </w:rPr>
        <w:t xml:space="preserve"> (автор) </w:t>
      </w:r>
      <w:r w:rsidRPr="00454824">
        <w:rPr>
          <w:kern w:val="2"/>
          <w:u w:val="single"/>
          <w:lang w:eastAsia="ru-RU"/>
        </w:rPr>
        <w:t>Пасечник В.В.</w:t>
      </w:r>
    </w:p>
    <w:p w:rsidR="007F2CA3" w:rsidRDefault="007F2CA3" w:rsidP="007F2CA3">
      <w:pPr>
        <w:ind w:firstLine="567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Перечень задействованных учебников: </w:t>
      </w:r>
      <w:r w:rsidRPr="00071A5B">
        <w:t xml:space="preserve">А.А. Каменский, Е.А. </w:t>
      </w:r>
      <w:proofErr w:type="spellStart"/>
      <w:r w:rsidRPr="00071A5B">
        <w:t>Криксунов</w:t>
      </w:r>
      <w:proofErr w:type="spellEnd"/>
      <w:r w:rsidRPr="00071A5B">
        <w:t xml:space="preserve"> В.В. Пасечник. Биология. Общая биология. 10-11 </w:t>
      </w:r>
      <w:proofErr w:type="spellStart"/>
      <w:proofErr w:type="gramStart"/>
      <w:r w:rsidRPr="00071A5B">
        <w:t>классы.«</w:t>
      </w:r>
      <w:proofErr w:type="gramEnd"/>
      <w:r w:rsidRPr="00071A5B">
        <w:t>Дрофа</w:t>
      </w:r>
      <w:proofErr w:type="spellEnd"/>
      <w:r w:rsidRPr="00071A5B">
        <w:t>», 2009.</w:t>
      </w:r>
    </w:p>
    <w:p w:rsidR="007F2CA3" w:rsidRPr="00EF60BD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базисный план отводит </w:t>
      </w:r>
      <w:r w:rsidR="00351887">
        <w:rPr>
          <w:b/>
          <w:kern w:val="2"/>
          <w:lang w:eastAsia="ru-RU"/>
        </w:rPr>
        <w:t>34</w:t>
      </w:r>
      <w:r w:rsidRPr="00EF60BD">
        <w:rPr>
          <w:kern w:val="2"/>
          <w:lang w:eastAsia="ru-RU"/>
        </w:rPr>
        <w:t xml:space="preserve"> часов для образовательного изучения в </w:t>
      </w:r>
      <w:r>
        <w:rPr>
          <w:kern w:val="2"/>
          <w:lang w:eastAsia="ru-RU"/>
        </w:rPr>
        <w:t>10</w:t>
      </w:r>
      <w:r w:rsidRPr="00EF60BD">
        <w:rPr>
          <w:kern w:val="2"/>
          <w:lang w:eastAsia="ru-RU"/>
        </w:rPr>
        <w:t xml:space="preserve"> классе из расчёта </w:t>
      </w:r>
      <w:r>
        <w:rPr>
          <w:b/>
          <w:kern w:val="2"/>
          <w:lang w:eastAsia="ru-RU"/>
        </w:rPr>
        <w:t>1</w:t>
      </w:r>
      <w:r>
        <w:rPr>
          <w:kern w:val="2"/>
          <w:lang w:eastAsia="ru-RU"/>
        </w:rPr>
        <w:t xml:space="preserve"> час</w:t>
      </w:r>
      <w:r w:rsidRPr="00EF60BD">
        <w:rPr>
          <w:kern w:val="2"/>
          <w:lang w:eastAsia="ru-RU"/>
        </w:rPr>
        <w:t xml:space="preserve"> в неделю.</w:t>
      </w:r>
    </w:p>
    <w:p w:rsidR="007F2CA3" w:rsidRPr="00EF60BD" w:rsidRDefault="007F2CA3" w:rsidP="007F2CA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4936B9" w:rsidRPr="004936B9" w:rsidRDefault="00F24472" w:rsidP="004936B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Изучение биологии в 10</w:t>
      </w:r>
      <w:r w:rsidR="004936B9" w:rsidRPr="004936B9">
        <w:rPr>
          <w:color w:val="000000"/>
        </w:rPr>
        <w:t xml:space="preserve"> классе для детей с ограниченными возможностями здоровья направлено на достижение следующих </w:t>
      </w:r>
      <w:r w:rsidR="004936B9" w:rsidRPr="004936B9">
        <w:rPr>
          <w:b/>
          <w:bCs/>
          <w:i/>
          <w:iCs/>
          <w:color w:val="000000"/>
        </w:rPr>
        <w:t>целей</w:t>
      </w:r>
      <w:r w:rsidR="004936B9" w:rsidRPr="004936B9">
        <w:rPr>
          <w:color w:val="000000"/>
        </w:rPr>
        <w:t>:</w:t>
      </w:r>
    </w:p>
    <w:p w:rsidR="007F2CA3" w:rsidRPr="00071A5B" w:rsidRDefault="007F2CA3" w:rsidP="007F2CA3">
      <w:pPr>
        <w:numPr>
          <w:ilvl w:val="0"/>
          <w:numId w:val="30"/>
        </w:numPr>
        <w:suppressAutoHyphens w:val="0"/>
        <w:jc w:val="both"/>
      </w:pPr>
      <w:r w:rsidRPr="00071A5B">
        <w:rPr>
          <w:b/>
        </w:rPr>
        <w:t xml:space="preserve">освоение знаний </w:t>
      </w:r>
      <w:r w:rsidRPr="00071A5B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F2CA3" w:rsidRPr="00071A5B" w:rsidRDefault="007F2CA3" w:rsidP="007F2CA3">
      <w:pPr>
        <w:numPr>
          <w:ilvl w:val="0"/>
          <w:numId w:val="30"/>
        </w:numPr>
        <w:suppressAutoHyphens w:val="0"/>
        <w:spacing w:before="20"/>
        <w:jc w:val="both"/>
      </w:pPr>
      <w:r w:rsidRPr="00071A5B">
        <w:rPr>
          <w:b/>
        </w:rPr>
        <w:t xml:space="preserve">овладение умениями </w:t>
      </w:r>
      <w:r w:rsidRPr="00071A5B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F2CA3" w:rsidRPr="00071A5B" w:rsidRDefault="007F2CA3" w:rsidP="007F2CA3">
      <w:pPr>
        <w:numPr>
          <w:ilvl w:val="0"/>
          <w:numId w:val="30"/>
        </w:numPr>
        <w:suppressAutoHyphens w:val="0"/>
        <w:spacing w:before="20"/>
        <w:jc w:val="both"/>
        <w:rPr>
          <w:b/>
          <w:i/>
        </w:rPr>
      </w:pPr>
      <w:r w:rsidRPr="00071A5B">
        <w:rPr>
          <w:b/>
        </w:rPr>
        <w:t xml:space="preserve">развитие </w:t>
      </w:r>
      <w:r w:rsidRPr="00071A5B"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</w:t>
      </w:r>
      <w:r w:rsidRPr="00071A5B">
        <w:lastRenderedPageBreak/>
        <w:t xml:space="preserve">сущности и происхождении жизни, человека) в ходе </w:t>
      </w:r>
      <w:proofErr w:type="gramStart"/>
      <w:r w:rsidRPr="00071A5B">
        <w:t>работы  с</w:t>
      </w:r>
      <w:proofErr w:type="gramEnd"/>
      <w:r w:rsidRPr="00071A5B">
        <w:t xml:space="preserve"> различными источниками информации;</w:t>
      </w:r>
    </w:p>
    <w:p w:rsidR="007F2CA3" w:rsidRPr="00071A5B" w:rsidRDefault="007F2CA3" w:rsidP="007F2CA3">
      <w:pPr>
        <w:numPr>
          <w:ilvl w:val="0"/>
          <w:numId w:val="30"/>
        </w:numPr>
        <w:suppressAutoHyphens w:val="0"/>
        <w:spacing w:before="20"/>
        <w:jc w:val="both"/>
      </w:pPr>
      <w:r w:rsidRPr="00071A5B">
        <w:rPr>
          <w:b/>
        </w:rPr>
        <w:t>воспитание</w:t>
      </w:r>
      <w:r w:rsidRPr="00071A5B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F2CA3" w:rsidRDefault="007F2CA3" w:rsidP="007F2CA3">
      <w:pPr>
        <w:numPr>
          <w:ilvl w:val="0"/>
          <w:numId w:val="30"/>
        </w:numPr>
        <w:suppressAutoHyphens w:val="0"/>
        <w:spacing w:before="20"/>
        <w:jc w:val="both"/>
      </w:pPr>
      <w:r w:rsidRPr="00071A5B">
        <w:rPr>
          <w:b/>
        </w:rPr>
        <w:t xml:space="preserve">использование приобретенных знаний и умений в повседневной жизни </w:t>
      </w:r>
      <w:r w:rsidRPr="00071A5B">
        <w:rPr>
          <w:bCs/>
        </w:rPr>
        <w:t>для</w:t>
      </w:r>
      <w:r w:rsidRPr="00071A5B">
        <w:rPr>
          <w:bCs/>
          <w:i/>
        </w:rPr>
        <w:t xml:space="preserve"> </w:t>
      </w:r>
      <w:r w:rsidRPr="00071A5B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F2CA3" w:rsidRPr="00C303E5" w:rsidRDefault="007F2CA3" w:rsidP="00B666E2">
      <w:pPr>
        <w:suppressAutoHyphens w:val="0"/>
        <w:ind w:firstLine="567"/>
        <w:jc w:val="both"/>
      </w:pPr>
      <w:r>
        <w:rPr>
          <w:b/>
        </w:rPr>
        <w:t xml:space="preserve">Задачи: </w:t>
      </w:r>
      <w:r w:rsidRPr="00C303E5">
        <w:t>изучение общих свойств живого, законов его существования и развития,</w:t>
      </w:r>
    </w:p>
    <w:p w:rsidR="007F2CA3" w:rsidRPr="00C303E5" w:rsidRDefault="007F2CA3" w:rsidP="007F2CA3">
      <w:pPr>
        <w:suppressAutoHyphens w:val="0"/>
        <w:jc w:val="both"/>
      </w:pPr>
      <w:r w:rsidRPr="00C303E5">
        <w:t>формирование у школьников системы общебиологических знаний для осуществления интеллектуальной и практической деятельности,</w:t>
      </w:r>
    </w:p>
    <w:p w:rsidR="007F2CA3" w:rsidRPr="00071A5B" w:rsidRDefault="007F2CA3" w:rsidP="007F2CA3">
      <w:pPr>
        <w:suppressAutoHyphens w:val="0"/>
        <w:spacing w:before="20"/>
        <w:jc w:val="both"/>
      </w:pPr>
      <w:r w:rsidRPr="00C303E5">
        <w:t>воспитание познавательного интереса путем вовлечения учащихся в процесс самостоятельного поиска, «открытия» новых знаний.</w:t>
      </w:r>
    </w:p>
    <w:p w:rsidR="00B666E2" w:rsidRDefault="00B666E2" w:rsidP="00B666E2">
      <w:pPr>
        <w:tabs>
          <w:tab w:val="num" w:pos="0"/>
        </w:tabs>
        <w:jc w:val="both"/>
        <w:rPr>
          <w:b/>
          <w:kern w:val="2"/>
          <w:sz w:val="28"/>
          <w:lang w:eastAsia="ru-RU"/>
        </w:rPr>
      </w:pPr>
    </w:p>
    <w:p w:rsidR="00B666E2" w:rsidRPr="008F3A2D" w:rsidRDefault="00B666E2" w:rsidP="00B666E2">
      <w:pPr>
        <w:shd w:val="clear" w:color="auto" w:fill="FFFFFF"/>
        <w:spacing w:after="150"/>
        <w:ind w:firstLine="567"/>
        <w:jc w:val="both"/>
        <w:rPr>
          <w:color w:val="000000"/>
        </w:rPr>
      </w:pPr>
      <w:r>
        <w:rPr>
          <w:color w:val="000000"/>
        </w:rPr>
        <w:t>Рабочая программа для 10</w:t>
      </w:r>
      <w:r w:rsidRPr="008F3A2D">
        <w:rPr>
          <w:color w:val="000000"/>
        </w:rPr>
        <w:t xml:space="preserve"> класса для детей с </w:t>
      </w:r>
      <w:r>
        <w:rPr>
          <w:color w:val="000000"/>
        </w:rPr>
        <w:t>ограниченными возможностями здоровья</w:t>
      </w:r>
      <w:r w:rsidRPr="008F3A2D">
        <w:rPr>
          <w:color w:val="000000"/>
        </w:rPr>
        <w:t xml:space="preserve"> предусматривает обучение биологии в объеме </w:t>
      </w:r>
      <w:r w:rsidR="00D4066D">
        <w:rPr>
          <w:color w:val="000000"/>
        </w:rPr>
        <w:t>35</w:t>
      </w:r>
      <w:r>
        <w:rPr>
          <w:color w:val="000000"/>
        </w:rPr>
        <w:t xml:space="preserve"> часов (1 час</w:t>
      </w:r>
      <w:r w:rsidRPr="008F3A2D">
        <w:rPr>
          <w:color w:val="000000"/>
        </w:rPr>
        <w:t xml:space="preserve"> в</w:t>
      </w:r>
      <w:r>
        <w:rPr>
          <w:b/>
          <w:bCs/>
          <w:color w:val="000000"/>
        </w:rPr>
        <w:t xml:space="preserve"> </w:t>
      </w:r>
      <w:r w:rsidRPr="008F3A2D">
        <w:rPr>
          <w:color w:val="000000"/>
        </w:rPr>
        <w:t xml:space="preserve">неделю). Программа </w:t>
      </w:r>
      <w:r>
        <w:rPr>
          <w:color w:val="000000"/>
        </w:rPr>
        <w:t>предполагает ведение фенологиче</w:t>
      </w:r>
      <w:r w:rsidRPr="008F3A2D">
        <w:rPr>
          <w:color w:val="000000"/>
        </w:rPr>
        <w:t>ских наблюдений, опытнической и практической работы. Для п</w:t>
      </w:r>
      <w:r>
        <w:rPr>
          <w:color w:val="000000"/>
        </w:rPr>
        <w:t>онимания учащимися сущности био</w:t>
      </w:r>
      <w:r w:rsidRPr="008F3A2D">
        <w:rPr>
          <w:color w:val="000000"/>
        </w:rPr>
        <w:t xml:space="preserve">логических явлений </w:t>
      </w:r>
      <w:r>
        <w:rPr>
          <w:color w:val="000000"/>
        </w:rPr>
        <w:t>и</w:t>
      </w:r>
      <w:r w:rsidRPr="008F3A2D">
        <w:rPr>
          <w:color w:val="000000"/>
        </w:rPr>
        <w:t xml:space="preserve">спользуются </w:t>
      </w:r>
      <w:r>
        <w:rPr>
          <w:color w:val="000000"/>
        </w:rPr>
        <w:t xml:space="preserve">лабораторные работы, практические работы, проведение наблюдений, </w:t>
      </w:r>
      <w:r w:rsidRPr="008F3A2D">
        <w:rPr>
          <w:color w:val="000000"/>
        </w:rPr>
        <w:t>индивидуальная проверка, самостоятельные работы по заданиям, самостоятельные практические исследования, биологические диктанты, тестовые задания, письменные провероч</w:t>
      </w:r>
      <w:r>
        <w:rPr>
          <w:color w:val="000000"/>
        </w:rPr>
        <w:t>ные работы. Все это дает возмож</w:t>
      </w:r>
      <w:r w:rsidRPr="008F3A2D">
        <w:rPr>
          <w:color w:val="000000"/>
        </w:rPr>
        <w:t>ность направленно воздействовать на личность учащегося: тренировать память, развивать наблюдательность,</w:t>
      </w:r>
      <w:r w:rsidR="00FC3D4F">
        <w:rPr>
          <w:color w:val="000000"/>
        </w:rPr>
        <w:t xml:space="preserve"> мышление, обучать приемам са</w:t>
      </w:r>
      <w:r w:rsidRPr="008F3A2D">
        <w:rPr>
          <w:color w:val="000000"/>
        </w:rPr>
        <w:t>мостоятельной</w:t>
      </w:r>
      <w:r>
        <w:rPr>
          <w:color w:val="000000"/>
        </w:rPr>
        <w:t xml:space="preserve"> учебной деятельности, способст</w:t>
      </w:r>
      <w:r w:rsidRPr="008F3A2D">
        <w:rPr>
          <w:color w:val="000000"/>
        </w:rPr>
        <w:t>вовать развитию любознательности и интереса к предмету.</w:t>
      </w:r>
    </w:p>
    <w:p w:rsidR="007F2CA3" w:rsidRDefault="007F2CA3" w:rsidP="007F2CA3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F2CA3" w:rsidRDefault="007F2CA3" w:rsidP="007F2CA3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F2CA3" w:rsidRPr="00EF60BD" w:rsidRDefault="007F2CA3" w:rsidP="007F2CA3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Планируемые</w:t>
      </w:r>
      <w:r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результаты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освоения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учебного</w:t>
      </w:r>
      <w:r>
        <w:rPr>
          <w:b/>
          <w:sz w:val="28"/>
          <w:lang w:eastAsia="ru-RU"/>
        </w:rPr>
        <w:t xml:space="preserve"> </w:t>
      </w:r>
      <w:r>
        <w:rPr>
          <w:b/>
          <w:kern w:val="2"/>
          <w:sz w:val="28"/>
          <w:lang w:eastAsia="ru-RU"/>
        </w:rPr>
        <w:t xml:space="preserve">курса </w:t>
      </w:r>
      <w:r w:rsidRPr="00EF60BD">
        <w:rPr>
          <w:b/>
          <w:sz w:val="28"/>
          <w:lang w:eastAsia="ru-RU"/>
        </w:rPr>
        <w:t>и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система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их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оценки</w:t>
      </w:r>
    </w:p>
    <w:p w:rsidR="007F2CA3" w:rsidRPr="00EF60BD" w:rsidRDefault="007F2CA3" w:rsidP="007F2CA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7F2CA3" w:rsidRPr="009976B7" w:rsidRDefault="007F2CA3" w:rsidP="007F2CA3">
      <w:pPr>
        <w:jc w:val="both"/>
      </w:pPr>
      <w:r w:rsidRPr="009976B7">
        <w:rPr>
          <w:b/>
          <w:i/>
        </w:rPr>
        <w:t>Личностные</w:t>
      </w:r>
      <w:r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>
        <w:t xml:space="preserve"> </w:t>
      </w:r>
      <w:r w:rsidRPr="009976B7">
        <w:t>обучения</w:t>
      </w:r>
      <w:r>
        <w:t xml:space="preserve"> </w:t>
      </w:r>
      <w:r w:rsidRPr="009976B7">
        <w:t>биологии: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воспитание</w:t>
      </w:r>
      <w:r>
        <w:t xml:space="preserve"> </w:t>
      </w:r>
      <w:r w:rsidRPr="009976B7">
        <w:t>российской</w:t>
      </w:r>
      <w:r>
        <w:t xml:space="preserve"> </w:t>
      </w:r>
      <w:r w:rsidRPr="009976B7">
        <w:t>гражданской</w:t>
      </w:r>
      <w:r>
        <w:t xml:space="preserve"> </w:t>
      </w:r>
      <w:r w:rsidRPr="009976B7">
        <w:t>идентичности:</w:t>
      </w:r>
      <w:r>
        <w:t xml:space="preserve"> </w:t>
      </w:r>
      <w:r w:rsidRPr="009976B7">
        <w:t>патриотизма,</w:t>
      </w:r>
      <w:r>
        <w:t xml:space="preserve"> </w:t>
      </w:r>
      <w:r w:rsidRPr="009976B7">
        <w:t>любви</w:t>
      </w:r>
      <w:r>
        <w:t xml:space="preserve"> </w:t>
      </w:r>
      <w:r w:rsidRPr="009976B7">
        <w:t>и</w:t>
      </w:r>
      <w:r>
        <w:t xml:space="preserve"> </w:t>
      </w:r>
      <w:r w:rsidRPr="009976B7">
        <w:t>уважения</w:t>
      </w:r>
      <w:r>
        <w:t xml:space="preserve"> </w:t>
      </w:r>
      <w:r w:rsidRPr="009976B7">
        <w:t>к</w:t>
      </w:r>
      <w:r>
        <w:t xml:space="preserve"> </w:t>
      </w:r>
      <w:r w:rsidRPr="009976B7">
        <w:t>Отечеству,</w:t>
      </w:r>
      <w:r>
        <w:t xml:space="preserve"> </w:t>
      </w:r>
      <w:r w:rsidRPr="009976B7">
        <w:t>чувства</w:t>
      </w:r>
      <w:r>
        <w:t xml:space="preserve"> </w:t>
      </w:r>
      <w:r w:rsidRPr="009976B7">
        <w:t>гордости</w:t>
      </w:r>
      <w:r>
        <w:t xml:space="preserve"> </w:t>
      </w:r>
      <w:r w:rsidRPr="009976B7">
        <w:t>за</w:t>
      </w:r>
      <w:r>
        <w:t xml:space="preserve"> </w:t>
      </w:r>
      <w:r w:rsidRPr="009976B7">
        <w:t>свою</w:t>
      </w:r>
      <w:r>
        <w:t xml:space="preserve"> </w:t>
      </w:r>
      <w:r w:rsidRPr="009976B7">
        <w:t>Родину;</w:t>
      </w:r>
      <w:r>
        <w:t xml:space="preserve"> 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ответственного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учению,</w:t>
      </w:r>
      <w:r>
        <w:t xml:space="preserve"> </w:t>
      </w:r>
      <w:r w:rsidRPr="009976B7">
        <w:t>готовности</w:t>
      </w:r>
      <w:r>
        <w:t xml:space="preserve"> </w:t>
      </w:r>
      <w:r w:rsidRPr="009976B7">
        <w:t>и</w:t>
      </w:r>
      <w:r>
        <w:t xml:space="preserve"> </w:t>
      </w:r>
      <w:r w:rsidRPr="009976B7">
        <w:t>способности</w:t>
      </w:r>
      <w:r>
        <w:t xml:space="preserve"> </w:t>
      </w:r>
      <w:r w:rsidRPr="009976B7">
        <w:t>обучающегося</w:t>
      </w:r>
      <w:r>
        <w:t xml:space="preserve"> </w:t>
      </w:r>
      <w:r w:rsidRPr="009976B7">
        <w:t>к</w:t>
      </w:r>
      <w:r>
        <w:t xml:space="preserve"> </w:t>
      </w:r>
      <w:r w:rsidRPr="009976B7">
        <w:t>саморазвитию</w:t>
      </w:r>
      <w:r>
        <w:t xml:space="preserve"> </w:t>
      </w:r>
      <w:r w:rsidRPr="009976B7">
        <w:t>и</w:t>
      </w:r>
      <w:r>
        <w:t xml:space="preserve"> </w:t>
      </w:r>
      <w:r w:rsidRPr="009976B7">
        <w:t>самообразованию</w:t>
      </w:r>
      <w:r>
        <w:t xml:space="preserve"> </w:t>
      </w:r>
      <w:r w:rsidRPr="009976B7">
        <w:t>на</w:t>
      </w:r>
      <w:r>
        <w:t xml:space="preserve"> </w:t>
      </w:r>
      <w:r w:rsidRPr="009976B7">
        <w:t>основе</w:t>
      </w:r>
      <w:r>
        <w:t xml:space="preserve"> </w:t>
      </w:r>
      <w:r w:rsidRPr="009976B7">
        <w:t>мотивации</w:t>
      </w:r>
      <w:r>
        <w:t xml:space="preserve"> </w:t>
      </w:r>
      <w:r w:rsidRPr="009976B7">
        <w:t>к</w:t>
      </w:r>
      <w:r>
        <w:t xml:space="preserve"> </w:t>
      </w:r>
      <w:r w:rsidRPr="009976B7">
        <w:t>обучению</w:t>
      </w:r>
      <w:r>
        <w:t xml:space="preserve"> </w:t>
      </w:r>
      <w:r w:rsidRPr="009976B7">
        <w:t>и</w:t>
      </w:r>
      <w:r>
        <w:t xml:space="preserve"> </w:t>
      </w:r>
      <w:r w:rsidRPr="009976B7">
        <w:t>познанию,</w:t>
      </w:r>
      <w:r>
        <w:t xml:space="preserve"> 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знание</w:t>
      </w:r>
      <w:r>
        <w:t xml:space="preserve"> </w:t>
      </w:r>
      <w:r w:rsidRPr="009976B7">
        <w:t>основных</w:t>
      </w:r>
      <w:r>
        <w:t xml:space="preserve"> </w:t>
      </w:r>
      <w:r w:rsidRPr="009976B7">
        <w:t>принципов</w:t>
      </w:r>
      <w:r>
        <w:t xml:space="preserve"> </w:t>
      </w:r>
      <w:r w:rsidRPr="009976B7">
        <w:t>и</w:t>
      </w:r>
      <w:r>
        <w:t xml:space="preserve"> </w:t>
      </w:r>
      <w:r w:rsidRPr="009976B7">
        <w:t>правил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живой</w:t>
      </w:r>
      <w:r>
        <w:t xml:space="preserve"> </w:t>
      </w:r>
      <w:r w:rsidRPr="009976B7">
        <w:t>природе,</w:t>
      </w:r>
      <w:r>
        <w:t xml:space="preserve"> </w:t>
      </w:r>
      <w:r w:rsidRPr="009976B7">
        <w:t>основ</w:t>
      </w:r>
      <w:r>
        <w:t xml:space="preserve"> </w:t>
      </w:r>
      <w:r w:rsidRPr="009976B7">
        <w:t>здорового</w:t>
      </w:r>
      <w:r>
        <w:t xml:space="preserve"> </w:t>
      </w:r>
      <w:r w:rsidRPr="009976B7">
        <w:t>образа</w:t>
      </w:r>
      <w:r>
        <w:t xml:space="preserve"> </w:t>
      </w:r>
      <w:r w:rsidRPr="009976B7">
        <w:t>жизни</w:t>
      </w:r>
      <w:r>
        <w:t xml:space="preserve"> </w:t>
      </w:r>
      <w:r w:rsidRPr="009976B7">
        <w:t>и</w:t>
      </w:r>
      <w:r>
        <w:t xml:space="preserve"> </w:t>
      </w:r>
      <w:proofErr w:type="spellStart"/>
      <w:r w:rsidRPr="009976B7">
        <w:t>здоровьесберегающих</w:t>
      </w:r>
      <w:proofErr w:type="spellEnd"/>
      <w:r>
        <w:t xml:space="preserve"> </w:t>
      </w:r>
      <w:r w:rsidRPr="009976B7">
        <w:t>технологий;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proofErr w:type="spellStart"/>
      <w:r w:rsidRPr="009976B7">
        <w:t>сформированность</w:t>
      </w:r>
      <w:proofErr w:type="spellEnd"/>
      <w:r>
        <w:t xml:space="preserve"> </w:t>
      </w:r>
      <w:r w:rsidRPr="009976B7">
        <w:t>познавательных</w:t>
      </w:r>
      <w:r>
        <w:t xml:space="preserve"> </w:t>
      </w:r>
      <w:r w:rsidRPr="009976B7">
        <w:t>интересов</w:t>
      </w:r>
      <w:r>
        <w:t xml:space="preserve"> </w:t>
      </w:r>
      <w:r w:rsidRPr="009976B7">
        <w:t>и</w:t>
      </w:r>
      <w:r>
        <w:t xml:space="preserve"> </w:t>
      </w:r>
      <w:r w:rsidRPr="009976B7">
        <w:t>мотиво</w:t>
      </w:r>
      <w:r>
        <w:t xml:space="preserve">в, </w:t>
      </w:r>
      <w:r w:rsidRPr="009976B7">
        <w:t>направленных</w:t>
      </w:r>
      <w:r>
        <w:t xml:space="preserve"> </w:t>
      </w:r>
      <w:r w:rsidRPr="009976B7">
        <w:t>на</w:t>
      </w:r>
      <w:r>
        <w:t xml:space="preserve"> </w:t>
      </w:r>
      <w:r w:rsidRPr="009976B7">
        <w:t>изучение</w:t>
      </w:r>
      <w:r>
        <w:t xml:space="preserve"> </w:t>
      </w:r>
      <w:r w:rsidRPr="009976B7">
        <w:t>живой</w:t>
      </w:r>
      <w:r>
        <w:t xml:space="preserve"> </w:t>
      </w:r>
      <w:r w:rsidRPr="009976B7">
        <w:t>природы;</w:t>
      </w:r>
      <w:r>
        <w:t xml:space="preserve"> </w:t>
      </w:r>
      <w:r w:rsidRPr="009976B7">
        <w:t>интеллектуальных</w:t>
      </w:r>
      <w:r>
        <w:t xml:space="preserve"> </w:t>
      </w:r>
      <w:r w:rsidRPr="009976B7">
        <w:t>умений</w:t>
      </w:r>
      <w:r>
        <w:t xml:space="preserve"> </w:t>
      </w:r>
      <w:r w:rsidRPr="009976B7">
        <w:t>(доказывать,</w:t>
      </w:r>
      <w:r>
        <w:t xml:space="preserve"> </w:t>
      </w:r>
      <w:r w:rsidRPr="009976B7">
        <w:t>строить</w:t>
      </w:r>
      <w:r>
        <w:t xml:space="preserve"> </w:t>
      </w:r>
      <w:r w:rsidRPr="009976B7">
        <w:t>рассуждения,</w:t>
      </w:r>
      <w:r>
        <w:t xml:space="preserve"> </w:t>
      </w:r>
      <w:r w:rsidRPr="009976B7">
        <w:t>анализировать,</w:t>
      </w:r>
      <w:r>
        <w:t xml:space="preserve"> </w:t>
      </w:r>
      <w:r w:rsidRPr="009976B7">
        <w:t>делать</w:t>
      </w:r>
      <w:r>
        <w:t xml:space="preserve"> </w:t>
      </w:r>
      <w:r w:rsidRPr="009976B7">
        <w:t>выводы);</w:t>
      </w:r>
      <w:r>
        <w:t xml:space="preserve"> </w:t>
      </w:r>
      <w:r w:rsidRPr="009976B7">
        <w:t>эстетического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живым</w:t>
      </w:r>
      <w:r>
        <w:t xml:space="preserve"> </w:t>
      </w:r>
      <w:r w:rsidRPr="009976B7">
        <w:t>объектам;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личностных</w:t>
      </w:r>
      <w:r>
        <w:t xml:space="preserve"> </w:t>
      </w:r>
      <w:r w:rsidRPr="009976B7">
        <w:t>представлений</w:t>
      </w:r>
      <w:r>
        <w:t xml:space="preserve"> </w:t>
      </w:r>
      <w:r w:rsidRPr="009976B7">
        <w:t>о</w:t>
      </w:r>
      <w:r>
        <w:t xml:space="preserve"> </w:t>
      </w:r>
      <w:r w:rsidRPr="009976B7">
        <w:t>целостности</w:t>
      </w:r>
      <w:r>
        <w:t xml:space="preserve"> </w:t>
      </w:r>
      <w:r w:rsidRPr="009976B7">
        <w:t>природы,</w:t>
      </w:r>
      <w:r>
        <w:t xml:space="preserve"> 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толерантности</w:t>
      </w:r>
      <w:r>
        <w:t xml:space="preserve"> </w:t>
      </w:r>
      <w:r w:rsidRPr="009976B7">
        <w:t>и</w:t>
      </w:r>
      <w:r>
        <w:t xml:space="preserve"> </w:t>
      </w:r>
      <w:r w:rsidRPr="009976B7">
        <w:t>миролюбия;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освоение</w:t>
      </w:r>
      <w:r>
        <w:t xml:space="preserve"> </w:t>
      </w:r>
      <w:r w:rsidRPr="009976B7">
        <w:t>социальных</w:t>
      </w:r>
      <w:r>
        <w:t xml:space="preserve"> </w:t>
      </w:r>
      <w:r w:rsidRPr="009976B7">
        <w:t>норм,</w:t>
      </w:r>
      <w:r>
        <w:t xml:space="preserve"> </w:t>
      </w:r>
      <w:r w:rsidRPr="009976B7">
        <w:t>правил</w:t>
      </w:r>
      <w:r>
        <w:t xml:space="preserve"> </w:t>
      </w:r>
      <w:r w:rsidRPr="009976B7">
        <w:t>поведения,</w:t>
      </w:r>
      <w:r>
        <w:t xml:space="preserve"> </w:t>
      </w:r>
      <w:r w:rsidRPr="009976B7">
        <w:t>ролей</w:t>
      </w:r>
      <w:r>
        <w:t xml:space="preserve"> </w:t>
      </w:r>
      <w:r w:rsidRPr="009976B7">
        <w:t>и</w:t>
      </w:r>
      <w:r>
        <w:t xml:space="preserve"> </w:t>
      </w:r>
      <w:r w:rsidRPr="009976B7">
        <w:t>форм</w:t>
      </w:r>
      <w:r>
        <w:t xml:space="preserve"> </w:t>
      </w:r>
      <w:r w:rsidRPr="009976B7">
        <w:t>социальной</w:t>
      </w:r>
      <w:r>
        <w:t xml:space="preserve"> </w:t>
      </w:r>
      <w:r w:rsidRPr="009976B7">
        <w:t>жизни</w:t>
      </w:r>
      <w:r>
        <w:t xml:space="preserve"> </w:t>
      </w:r>
      <w:r w:rsidRPr="009976B7">
        <w:t>в</w:t>
      </w:r>
      <w:r>
        <w:t xml:space="preserve"> </w:t>
      </w:r>
      <w:r w:rsidRPr="009976B7">
        <w:t>группах</w:t>
      </w:r>
      <w:r>
        <w:t xml:space="preserve"> </w:t>
      </w:r>
      <w:r w:rsidRPr="009976B7">
        <w:t>и</w:t>
      </w:r>
      <w:r>
        <w:t xml:space="preserve"> </w:t>
      </w:r>
      <w:r w:rsidRPr="009976B7">
        <w:t>сообществах,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>
        <w:t xml:space="preserve"> </w:t>
      </w:r>
      <w:r w:rsidRPr="009976B7">
        <w:t>формирование</w:t>
      </w:r>
      <w:r>
        <w:t xml:space="preserve"> </w:t>
      </w:r>
      <w:r w:rsidRPr="009976B7">
        <w:t>нравственных</w:t>
      </w:r>
      <w:r>
        <w:t xml:space="preserve"> </w:t>
      </w:r>
      <w:r w:rsidRPr="009976B7">
        <w:t>чувств</w:t>
      </w:r>
      <w:r>
        <w:t xml:space="preserve"> </w:t>
      </w:r>
      <w:r w:rsidRPr="009976B7">
        <w:t>и</w:t>
      </w:r>
      <w:r>
        <w:t xml:space="preserve"> </w:t>
      </w:r>
      <w:r w:rsidRPr="009976B7">
        <w:t>нравственного</w:t>
      </w:r>
      <w:r>
        <w:t xml:space="preserve"> </w:t>
      </w:r>
      <w:r w:rsidRPr="009976B7">
        <w:t>поведения,</w:t>
      </w:r>
      <w:r>
        <w:t xml:space="preserve"> </w:t>
      </w:r>
      <w:r w:rsidRPr="009976B7">
        <w:t>осознанного</w:t>
      </w:r>
      <w:r>
        <w:t xml:space="preserve"> </w:t>
      </w:r>
      <w:r w:rsidRPr="009976B7">
        <w:t>и</w:t>
      </w:r>
      <w:r>
        <w:t xml:space="preserve"> </w:t>
      </w:r>
      <w:proofErr w:type="gramStart"/>
      <w:r w:rsidRPr="009976B7">
        <w:t>ответственного</w:t>
      </w:r>
      <w:r>
        <w:t xml:space="preserve">  </w:t>
      </w:r>
      <w:r w:rsidRPr="009976B7">
        <w:t>отношения</w:t>
      </w:r>
      <w:proofErr w:type="gramEnd"/>
      <w:r>
        <w:t xml:space="preserve"> </w:t>
      </w:r>
      <w:r w:rsidRPr="009976B7">
        <w:t>к</w:t>
      </w:r>
      <w:r>
        <w:t xml:space="preserve"> </w:t>
      </w:r>
      <w:r w:rsidRPr="009976B7">
        <w:t>собственным</w:t>
      </w:r>
      <w:r>
        <w:t xml:space="preserve"> </w:t>
      </w:r>
      <w:r w:rsidRPr="009976B7">
        <w:t>поступкам;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коммуникативной</w:t>
      </w:r>
      <w:r>
        <w:t xml:space="preserve"> </w:t>
      </w:r>
      <w:r w:rsidRPr="009976B7">
        <w:t>компетентности</w:t>
      </w:r>
      <w:r>
        <w:t xml:space="preserve"> </w:t>
      </w:r>
      <w:r w:rsidRPr="009976B7">
        <w:t>в</w:t>
      </w:r>
      <w:r>
        <w:t xml:space="preserve"> </w:t>
      </w:r>
      <w:r w:rsidRPr="009976B7">
        <w:t>общении</w:t>
      </w:r>
      <w:r>
        <w:t xml:space="preserve"> </w:t>
      </w:r>
      <w:r w:rsidRPr="009976B7">
        <w:t>и</w:t>
      </w:r>
      <w:r>
        <w:t xml:space="preserve"> </w:t>
      </w:r>
      <w:r w:rsidRPr="009976B7">
        <w:t>сотрудничестве</w:t>
      </w:r>
      <w:r>
        <w:t xml:space="preserve"> </w:t>
      </w:r>
      <w:r w:rsidRPr="009976B7">
        <w:t>с</w:t>
      </w:r>
      <w:r>
        <w:t xml:space="preserve"> </w:t>
      </w:r>
      <w:r w:rsidRPr="009976B7">
        <w:t>учителями,</w:t>
      </w:r>
      <w:r>
        <w:t xml:space="preserve"> </w:t>
      </w:r>
      <w:r w:rsidRPr="009976B7">
        <w:t>со</w:t>
      </w:r>
      <w:r>
        <w:t xml:space="preserve"> </w:t>
      </w:r>
      <w:r w:rsidRPr="009976B7">
        <w:t>сверстниками,</w:t>
      </w:r>
      <w:r>
        <w:t xml:space="preserve"> </w:t>
      </w:r>
      <w:r w:rsidRPr="009976B7">
        <w:t>старшими</w:t>
      </w:r>
      <w:r>
        <w:t xml:space="preserve"> </w:t>
      </w:r>
      <w:r w:rsidRPr="009976B7">
        <w:t>и</w:t>
      </w:r>
      <w:r>
        <w:t xml:space="preserve"> </w:t>
      </w:r>
      <w:r w:rsidRPr="009976B7">
        <w:t>младшими</w:t>
      </w:r>
      <w:r>
        <w:t xml:space="preserve"> </w:t>
      </w:r>
      <w:r w:rsidRPr="009976B7">
        <w:t>в</w:t>
      </w:r>
      <w:r>
        <w:t xml:space="preserve"> </w:t>
      </w:r>
      <w:r w:rsidRPr="009976B7">
        <w:t>процессе</w:t>
      </w:r>
      <w:r>
        <w:t xml:space="preserve"> </w:t>
      </w:r>
      <w:r w:rsidRPr="009976B7">
        <w:t>образованной,</w:t>
      </w:r>
      <w:r>
        <w:t xml:space="preserve"> </w:t>
      </w:r>
      <w:r w:rsidRPr="009976B7">
        <w:t>общественно</w:t>
      </w:r>
      <w:r>
        <w:t xml:space="preserve"> </w:t>
      </w:r>
      <w:r w:rsidRPr="009976B7">
        <w:t>полезной,</w:t>
      </w:r>
      <w:r>
        <w:t xml:space="preserve"> </w:t>
      </w:r>
      <w:r w:rsidRPr="009976B7">
        <w:t>учебно-</w:t>
      </w:r>
      <w:proofErr w:type="spellStart"/>
      <w:r w:rsidRPr="009976B7">
        <w:t>иследовательской</w:t>
      </w:r>
      <w:proofErr w:type="spellEnd"/>
      <w:r w:rsidRPr="009976B7">
        <w:t>,</w:t>
      </w:r>
      <w:r>
        <w:t xml:space="preserve"> </w:t>
      </w:r>
      <w:r w:rsidRPr="009976B7">
        <w:t>творческой</w:t>
      </w:r>
      <w:r>
        <w:t xml:space="preserve"> </w:t>
      </w:r>
      <w:r w:rsidRPr="009976B7">
        <w:t>и</w:t>
      </w:r>
      <w:r>
        <w:t xml:space="preserve"> </w:t>
      </w:r>
      <w:r w:rsidRPr="009976B7">
        <w:t>других</w:t>
      </w:r>
      <w:r>
        <w:t xml:space="preserve"> </w:t>
      </w:r>
      <w:r w:rsidRPr="009976B7">
        <w:t>видах</w:t>
      </w:r>
      <w:r>
        <w:t xml:space="preserve"> </w:t>
      </w:r>
      <w:r w:rsidRPr="009976B7">
        <w:t>деятельности;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lastRenderedPageBreak/>
        <w:t>формирование</w:t>
      </w:r>
      <w:r>
        <w:t xml:space="preserve"> </w:t>
      </w:r>
      <w:r w:rsidRPr="009976B7">
        <w:t>ценности</w:t>
      </w:r>
      <w:r>
        <w:t xml:space="preserve"> </w:t>
      </w:r>
      <w:r w:rsidRPr="009976B7">
        <w:t>здорового</w:t>
      </w:r>
      <w:r>
        <w:t xml:space="preserve"> </w:t>
      </w:r>
      <w:r w:rsidRPr="009976B7">
        <w:t>и</w:t>
      </w:r>
      <w:r>
        <w:t xml:space="preserve"> </w:t>
      </w:r>
      <w:r w:rsidRPr="009976B7">
        <w:t>безопасного</w:t>
      </w:r>
      <w:r>
        <w:t xml:space="preserve"> </w:t>
      </w:r>
      <w:r w:rsidRPr="009976B7">
        <w:t>образа</w:t>
      </w:r>
      <w:r>
        <w:t xml:space="preserve"> </w:t>
      </w:r>
      <w:r w:rsidRPr="009976B7">
        <w:t>жизни;</w:t>
      </w:r>
      <w:r>
        <w:t xml:space="preserve"> </w:t>
      </w:r>
      <w:r w:rsidRPr="009976B7">
        <w:t>усвоение</w:t>
      </w:r>
      <w:r>
        <w:t xml:space="preserve"> </w:t>
      </w:r>
      <w:r w:rsidRPr="009976B7">
        <w:t>правил</w:t>
      </w:r>
      <w:r>
        <w:t xml:space="preserve"> </w:t>
      </w:r>
      <w:r w:rsidRPr="009976B7">
        <w:t>индивидуального</w:t>
      </w:r>
      <w:r>
        <w:t xml:space="preserve"> </w:t>
      </w:r>
      <w:r w:rsidRPr="009976B7">
        <w:t>и</w:t>
      </w:r>
      <w:r>
        <w:t xml:space="preserve"> </w:t>
      </w:r>
      <w:r w:rsidRPr="009976B7">
        <w:t>коллективного</w:t>
      </w:r>
      <w:r>
        <w:t xml:space="preserve"> </w:t>
      </w:r>
      <w:r w:rsidRPr="009976B7">
        <w:t>безопасного</w:t>
      </w:r>
      <w:r>
        <w:t xml:space="preserve"> </w:t>
      </w:r>
      <w:r w:rsidRPr="009976B7">
        <w:t>поведения</w:t>
      </w:r>
      <w:r>
        <w:t xml:space="preserve"> </w:t>
      </w:r>
      <w:r w:rsidRPr="009976B7">
        <w:t>в</w:t>
      </w:r>
      <w:r>
        <w:t xml:space="preserve"> </w:t>
      </w:r>
      <w:r w:rsidRPr="009976B7">
        <w:t>чрезвычайной</w:t>
      </w:r>
      <w:r>
        <w:t xml:space="preserve"> </w:t>
      </w:r>
      <w:r w:rsidRPr="009976B7">
        <w:t>ситуациях,</w:t>
      </w:r>
      <w:r>
        <w:t xml:space="preserve"> </w:t>
      </w:r>
      <w:r w:rsidRPr="009976B7">
        <w:t>угрожающих</w:t>
      </w:r>
      <w:r>
        <w:t xml:space="preserve"> </w:t>
      </w:r>
      <w:r w:rsidRPr="009976B7">
        <w:t>жизни</w:t>
      </w:r>
      <w:r>
        <w:t xml:space="preserve"> </w:t>
      </w:r>
      <w:r w:rsidRPr="009976B7">
        <w:t>и</w:t>
      </w:r>
      <w:r>
        <w:t xml:space="preserve"> </w:t>
      </w:r>
      <w:r w:rsidRPr="009976B7">
        <w:t>здоровью</w:t>
      </w:r>
      <w:r>
        <w:t xml:space="preserve"> </w:t>
      </w:r>
      <w:r w:rsidRPr="009976B7">
        <w:t>людей,</w:t>
      </w:r>
      <w:r>
        <w:t xml:space="preserve"> </w:t>
      </w:r>
    </w:p>
    <w:p w:rsidR="007F2CA3" w:rsidRPr="009976B7" w:rsidRDefault="007F2CA3" w:rsidP="007F2CA3">
      <w:pPr>
        <w:pStyle w:val="a3"/>
        <w:numPr>
          <w:ilvl w:val="0"/>
          <w:numId w:val="4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основ</w:t>
      </w:r>
      <w:r>
        <w:t xml:space="preserve"> </w:t>
      </w:r>
      <w:r w:rsidRPr="009976B7">
        <w:t>экологического</w:t>
      </w:r>
      <w:r>
        <w:t xml:space="preserve"> </w:t>
      </w:r>
      <w:r w:rsidRPr="009976B7">
        <w:t>сознания</w:t>
      </w:r>
      <w:r>
        <w:t xml:space="preserve"> </w:t>
      </w:r>
      <w:r w:rsidRPr="009976B7">
        <w:t>на</w:t>
      </w:r>
      <w:r>
        <w:t xml:space="preserve"> </w:t>
      </w:r>
      <w:r w:rsidRPr="009976B7">
        <w:t>основе</w:t>
      </w:r>
      <w:r>
        <w:t xml:space="preserve"> </w:t>
      </w:r>
      <w:r w:rsidRPr="009976B7">
        <w:t>признания</w:t>
      </w:r>
      <w:r>
        <w:t xml:space="preserve"> </w:t>
      </w:r>
      <w:r w:rsidRPr="009976B7">
        <w:t>ценности</w:t>
      </w:r>
      <w:r>
        <w:t xml:space="preserve"> </w:t>
      </w:r>
      <w:r w:rsidRPr="009976B7">
        <w:t>жизни</w:t>
      </w:r>
      <w:r>
        <w:t xml:space="preserve"> </w:t>
      </w:r>
      <w:r w:rsidRPr="009976B7">
        <w:t>во</w:t>
      </w:r>
      <w:r>
        <w:t xml:space="preserve"> </w:t>
      </w:r>
      <w:r w:rsidRPr="009976B7">
        <w:t>всех</w:t>
      </w:r>
      <w:r>
        <w:t xml:space="preserve"> </w:t>
      </w:r>
      <w:r w:rsidRPr="009976B7">
        <w:t>её</w:t>
      </w:r>
      <w:r>
        <w:t xml:space="preserve"> </w:t>
      </w:r>
      <w:r w:rsidRPr="009976B7">
        <w:t>проявлениях</w:t>
      </w:r>
      <w:r>
        <w:t xml:space="preserve"> </w:t>
      </w:r>
      <w:r w:rsidRPr="009976B7">
        <w:t>и</w:t>
      </w:r>
      <w:r>
        <w:t xml:space="preserve"> </w:t>
      </w:r>
      <w:r w:rsidRPr="009976B7">
        <w:t>необходимости</w:t>
      </w:r>
      <w:r>
        <w:t xml:space="preserve"> </w:t>
      </w:r>
      <w:r w:rsidRPr="009976B7">
        <w:t>ответственного,</w:t>
      </w:r>
      <w:r>
        <w:t xml:space="preserve"> </w:t>
      </w:r>
      <w:r w:rsidRPr="009976B7">
        <w:t>бережного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окружающей</w:t>
      </w:r>
      <w:r>
        <w:t xml:space="preserve"> </w:t>
      </w:r>
      <w:r w:rsidRPr="009976B7">
        <w:t>среде</w:t>
      </w:r>
      <w:r>
        <w:t xml:space="preserve"> </w:t>
      </w:r>
      <w:r w:rsidRPr="009976B7">
        <w:t>и</w:t>
      </w:r>
      <w:r>
        <w:t xml:space="preserve"> </w:t>
      </w:r>
      <w:r w:rsidRPr="009976B7">
        <w:t>рационального</w:t>
      </w:r>
      <w:r>
        <w:t xml:space="preserve"> </w:t>
      </w:r>
      <w:r w:rsidRPr="009976B7">
        <w:t>природопользования;</w:t>
      </w:r>
    </w:p>
    <w:p w:rsidR="007F2CA3" w:rsidRPr="009976B7" w:rsidRDefault="007F2CA3" w:rsidP="007F2CA3">
      <w:pPr>
        <w:jc w:val="both"/>
      </w:pPr>
      <w:proofErr w:type="spellStart"/>
      <w:r w:rsidRPr="009976B7"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>
        <w:t xml:space="preserve"> </w:t>
      </w:r>
      <w:r w:rsidRPr="009976B7">
        <w:t>обучения</w:t>
      </w:r>
      <w:r>
        <w:t xml:space="preserve"> </w:t>
      </w:r>
      <w:r w:rsidRPr="009976B7">
        <w:t>биологии: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rPr>
          <w:b/>
          <w:i/>
        </w:rPr>
        <w:t>учиться</w:t>
      </w:r>
      <w:r>
        <w:rPr>
          <w:b/>
          <w:i/>
        </w:rPr>
        <w:t xml:space="preserve"> </w:t>
      </w:r>
      <w:r w:rsidRPr="009976B7">
        <w:t>самостоятельно</w:t>
      </w:r>
      <w:r>
        <w:t xml:space="preserve"> </w:t>
      </w:r>
      <w:r w:rsidRPr="009976B7">
        <w:t>определять</w:t>
      </w:r>
      <w:r>
        <w:t xml:space="preserve"> </w:t>
      </w:r>
      <w:r w:rsidRPr="009976B7">
        <w:t>цели</w:t>
      </w:r>
      <w:r>
        <w:t xml:space="preserve"> </w:t>
      </w:r>
      <w:r w:rsidRPr="009976B7">
        <w:t>своего</w:t>
      </w:r>
      <w:r>
        <w:t xml:space="preserve"> </w:t>
      </w:r>
      <w:r w:rsidRPr="009976B7">
        <w:t>обучения,</w:t>
      </w:r>
      <w:r>
        <w:t xml:space="preserve"> </w:t>
      </w:r>
      <w:r w:rsidRPr="009976B7">
        <w:t>ставить</w:t>
      </w:r>
      <w:r>
        <w:t xml:space="preserve"> </w:t>
      </w:r>
      <w:r w:rsidRPr="009976B7">
        <w:t>и</w:t>
      </w:r>
      <w:r>
        <w:t xml:space="preserve"> </w:t>
      </w:r>
      <w:r w:rsidRPr="009976B7">
        <w:t>формулировать</w:t>
      </w:r>
      <w:r>
        <w:t xml:space="preserve"> </w:t>
      </w:r>
      <w:r w:rsidRPr="009976B7">
        <w:t>для</w:t>
      </w:r>
      <w:r>
        <w:t xml:space="preserve"> </w:t>
      </w:r>
      <w:r w:rsidRPr="009976B7">
        <w:t>себя</w:t>
      </w:r>
      <w:r>
        <w:t xml:space="preserve"> </w:t>
      </w:r>
      <w:r w:rsidRPr="009976B7">
        <w:t>новые</w:t>
      </w:r>
      <w:r>
        <w:t xml:space="preserve"> </w:t>
      </w:r>
      <w:r w:rsidRPr="009976B7">
        <w:t>задачи</w:t>
      </w:r>
      <w:r>
        <w:t xml:space="preserve"> </w:t>
      </w:r>
      <w:r w:rsidRPr="009976B7">
        <w:t>в</w:t>
      </w:r>
      <w:r>
        <w:t xml:space="preserve"> </w:t>
      </w:r>
      <w:r w:rsidRPr="009976B7">
        <w:t>учебе</w:t>
      </w:r>
      <w:r>
        <w:t xml:space="preserve"> </w:t>
      </w:r>
      <w:r w:rsidRPr="009976B7">
        <w:t>и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деятельности,</w:t>
      </w:r>
      <w:r>
        <w:t xml:space="preserve"> </w:t>
      </w:r>
      <w:r w:rsidRPr="009976B7">
        <w:t>развивать</w:t>
      </w:r>
      <w:r>
        <w:t xml:space="preserve"> </w:t>
      </w:r>
      <w:r w:rsidRPr="009976B7">
        <w:t>мотивы</w:t>
      </w:r>
      <w:r>
        <w:t xml:space="preserve"> </w:t>
      </w:r>
      <w:r w:rsidRPr="009976B7">
        <w:t>и</w:t>
      </w:r>
      <w:r>
        <w:t xml:space="preserve"> </w:t>
      </w:r>
      <w:r w:rsidRPr="009976B7">
        <w:t>интересы</w:t>
      </w:r>
      <w:r>
        <w:t xml:space="preserve"> </w:t>
      </w:r>
      <w:r w:rsidRPr="009976B7">
        <w:t>своей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деятельности;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знакомство</w:t>
      </w:r>
      <w:r>
        <w:t xml:space="preserve"> </w:t>
      </w:r>
      <w:r w:rsidRPr="009976B7">
        <w:t>с</w:t>
      </w:r>
      <w:r>
        <w:t xml:space="preserve"> </w:t>
      </w:r>
      <w:r w:rsidRPr="009976B7">
        <w:t>составляющими</w:t>
      </w:r>
      <w:r>
        <w:t xml:space="preserve"> </w:t>
      </w:r>
      <w:r w:rsidRPr="009976B7">
        <w:t>исследовательской</w:t>
      </w:r>
      <w:r>
        <w:t xml:space="preserve"> </w:t>
      </w:r>
      <w:r w:rsidRPr="009976B7">
        <w:t>деятельности,</w:t>
      </w:r>
      <w:r>
        <w:t xml:space="preserve"> </w:t>
      </w:r>
      <w:r w:rsidRPr="009976B7">
        <w:t>включая</w:t>
      </w:r>
      <w:r>
        <w:t xml:space="preserve"> </w:t>
      </w:r>
      <w:r w:rsidRPr="009976B7">
        <w:t>умение</w:t>
      </w:r>
      <w:r>
        <w:t xml:space="preserve"> </w:t>
      </w:r>
      <w:r w:rsidRPr="009976B7">
        <w:t>видеть</w:t>
      </w:r>
      <w:r>
        <w:t xml:space="preserve"> </w:t>
      </w:r>
      <w:r w:rsidRPr="009976B7">
        <w:t>проблему,</w:t>
      </w:r>
      <w:r>
        <w:t xml:space="preserve"> </w:t>
      </w:r>
      <w:r w:rsidRPr="009976B7">
        <w:t>ставить</w:t>
      </w:r>
      <w:r>
        <w:t xml:space="preserve"> </w:t>
      </w:r>
      <w:r w:rsidRPr="009976B7">
        <w:t>вопросы,</w:t>
      </w:r>
      <w:r>
        <w:t xml:space="preserve"> </w:t>
      </w:r>
      <w:r w:rsidRPr="009976B7">
        <w:t>выдвигать</w:t>
      </w:r>
      <w:r>
        <w:t xml:space="preserve"> </w:t>
      </w:r>
      <w:r w:rsidRPr="009976B7">
        <w:t>гипотезы,</w:t>
      </w:r>
      <w:r>
        <w:t xml:space="preserve"> </w:t>
      </w:r>
      <w:r w:rsidRPr="009976B7">
        <w:t>давать</w:t>
      </w:r>
      <w:r>
        <w:t xml:space="preserve"> </w:t>
      </w:r>
      <w:r w:rsidRPr="009976B7">
        <w:t>определения</w:t>
      </w:r>
      <w:r>
        <w:t xml:space="preserve"> </w:t>
      </w:r>
      <w:r w:rsidRPr="009976B7">
        <w:t>понятиям,</w:t>
      </w:r>
      <w:r>
        <w:t xml:space="preserve"> </w:t>
      </w:r>
      <w:r w:rsidRPr="009976B7">
        <w:t>классифицировать,</w:t>
      </w:r>
      <w:r>
        <w:t xml:space="preserve"> </w:t>
      </w:r>
      <w:r w:rsidRPr="009976B7">
        <w:t>наблюдать,</w:t>
      </w:r>
      <w:r>
        <w:t xml:space="preserve"> </w:t>
      </w:r>
      <w:r w:rsidRPr="009976B7">
        <w:t>проводить</w:t>
      </w:r>
      <w:r>
        <w:t xml:space="preserve"> </w:t>
      </w:r>
      <w:r w:rsidRPr="009976B7">
        <w:t>эксперименты,</w:t>
      </w:r>
      <w:r>
        <w:t xml:space="preserve"> </w:t>
      </w:r>
      <w:r w:rsidRPr="009976B7">
        <w:t>делать</w:t>
      </w:r>
      <w:r>
        <w:t xml:space="preserve"> </w:t>
      </w:r>
      <w:r w:rsidRPr="009976B7">
        <w:t>выводы</w:t>
      </w:r>
      <w:r>
        <w:t xml:space="preserve"> </w:t>
      </w:r>
      <w:r w:rsidRPr="009976B7">
        <w:t>и</w:t>
      </w:r>
      <w:r>
        <w:t xml:space="preserve"> </w:t>
      </w:r>
      <w:r w:rsidRPr="009976B7">
        <w:t>заключения,</w:t>
      </w:r>
      <w:r>
        <w:t xml:space="preserve"> </w:t>
      </w:r>
      <w:r w:rsidRPr="009976B7">
        <w:t>структурировать</w:t>
      </w:r>
      <w:r>
        <w:t xml:space="preserve"> </w:t>
      </w:r>
      <w:r w:rsidRPr="009976B7">
        <w:t>материал,</w:t>
      </w:r>
      <w:r>
        <w:t xml:space="preserve"> </w:t>
      </w:r>
      <w:r w:rsidRPr="009976B7">
        <w:t>объяснять,</w:t>
      </w:r>
      <w:r>
        <w:t xml:space="preserve"> </w:t>
      </w:r>
      <w:r w:rsidRPr="009976B7">
        <w:t>доказывать,</w:t>
      </w:r>
      <w:r>
        <w:t xml:space="preserve"> </w:t>
      </w:r>
      <w:r w:rsidRPr="009976B7">
        <w:t>защищать</w:t>
      </w:r>
      <w:r>
        <w:t xml:space="preserve"> </w:t>
      </w:r>
      <w:r w:rsidRPr="009976B7">
        <w:t>свои</w:t>
      </w:r>
      <w:r>
        <w:t xml:space="preserve"> </w:t>
      </w:r>
      <w:r w:rsidRPr="009976B7">
        <w:t>идеи;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умения</w:t>
      </w:r>
      <w:r>
        <w:t xml:space="preserve"> </w:t>
      </w:r>
      <w:r w:rsidRPr="009976B7">
        <w:t>работать</w:t>
      </w:r>
      <w:r>
        <w:t xml:space="preserve"> </w:t>
      </w:r>
      <w:r w:rsidRPr="009976B7">
        <w:t>с</w:t>
      </w:r>
      <w:r>
        <w:t xml:space="preserve"> </w:t>
      </w:r>
      <w:proofErr w:type="gramStart"/>
      <w:r w:rsidRPr="009976B7">
        <w:t>различными</w:t>
      </w:r>
      <w:r>
        <w:t xml:space="preserve">  </w:t>
      </w:r>
      <w:r w:rsidRPr="009976B7">
        <w:t>источниками</w:t>
      </w:r>
      <w:proofErr w:type="gramEnd"/>
      <w:r>
        <w:t xml:space="preserve"> </w:t>
      </w:r>
      <w:r w:rsidRPr="009976B7">
        <w:t>биологической</w:t>
      </w:r>
      <w:r>
        <w:t xml:space="preserve"> </w:t>
      </w:r>
      <w:r w:rsidRPr="009976B7">
        <w:t>информации:</w:t>
      </w:r>
      <w:r>
        <w:t xml:space="preserve"> </w:t>
      </w:r>
      <w:r w:rsidRPr="009976B7">
        <w:t>текст</w:t>
      </w:r>
      <w:r>
        <w:t xml:space="preserve"> </w:t>
      </w:r>
      <w:r w:rsidRPr="009976B7">
        <w:t>учебника,</w:t>
      </w:r>
      <w:r>
        <w:t xml:space="preserve"> </w:t>
      </w:r>
      <w:r w:rsidRPr="009976B7">
        <w:t>научно-популярной</w:t>
      </w:r>
      <w:r>
        <w:t xml:space="preserve"> </w:t>
      </w:r>
      <w:r w:rsidRPr="009976B7">
        <w:t>литературой,</w:t>
      </w:r>
      <w:r>
        <w:t xml:space="preserve"> </w:t>
      </w:r>
      <w:r w:rsidRPr="009976B7">
        <w:t>биологическими</w:t>
      </w:r>
      <w:r>
        <w:t xml:space="preserve"> </w:t>
      </w:r>
      <w:r w:rsidRPr="009976B7">
        <w:t>словарями</w:t>
      </w:r>
      <w:r>
        <w:t xml:space="preserve"> </w:t>
      </w:r>
      <w:r w:rsidRPr="009976B7">
        <w:t>справочниками,</w:t>
      </w:r>
      <w:r>
        <w:t xml:space="preserve"> </w:t>
      </w:r>
      <w:r w:rsidRPr="009976B7">
        <w:t>анализировать</w:t>
      </w:r>
      <w:r>
        <w:t xml:space="preserve"> </w:t>
      </w:r>
      <w:r w:rsidRPr="009976B7">
        <w:t>и</w:t>
      </w:r>
      <w:r>
        <w:t xml:space="preserve"> </w:t>
      </w:r>
      <w:r w:rsidRPr="009976B7">
        <w:t>оценивать</w:t>
      </w:r>
      <w:r>
        <w:t xml:space="preserve"> </w:t>
      </w:r>
      <w:r w:rsidRPr="009976B7">
        <w:t>информацию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владение</w:t>
      </w:r>
      <w:r>
        <w:t xml:space="preserve"> </w:t>
      </w:r>
      <w:r w:rsidRPr="009976B7">
        <w:t>основами</w:t>
      </w:r>
      <w:r>
        <w:t xml:space="preserve"> </w:t>
      </w:r>
      <w:r w:rsidRPr="009976B7">
        <w:t>самоконтроля,</w:t>
      </w:r>
      <w:r>
        <w:t xml:space="preserve"> </w:t>
      </w:r>
      <w:r w:rsidRPr="009976B7">
        <w:t>самооценки,</w:t>
      </w:r>
      <w:r>
        <w:t xml:space="preserve"> </w:t>
      </w:r>
      <w:r w:rsidRPr="009976B7">
        <w:t>принятия</w:t>
      </w:r>
      <w:r>
        <w:t xml:space="preserve"> </w:t>
      </w:r>
      <w:r w:rsidRPr="009976B7">
        <w:t>решений</w:t>
      </w:r>
      <w:r>
        <w:t xml:space="preserve"> </w:t>
      </w:r>
      <w:r w:rsidRPr="009976B7">
        <w:t>в</w:t>
      </w:r>
      <w:r>
        <w:t xml:space="preserve"> </w:t>
      </w:r>
      <w:r w:rsidRPr="009976B7">
        <w:t>учебной</w:t>
      </w:r>
      <w:r>
        <w:t xml:space="preserve"> </w:t>
      </w:r>
      <w:r w:rsidRPr="009976B7">
        <w:t>и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и</w:t>
      </w:r>
      <w:r>
        <w:t xml:space="preserve"> </w:t>
      </w:r>
      <w:r w:rsidRPr="009976B7">
        <w:t>развитие</w:t>
      </w:r>
      <w:r>
        <w:t xml:space="preserve"> </w:t>
      </w:r>
      <w:proofErr w:type="gramStart"/>
      <w:r w:rsidRPr="009976B7">
        <w:t>компетентности</w:t>
      </w:r>
      <w:r>
        <w:t xml:space="preserve">  </w:t>
      </w:r>
      <w:r w:rsidRPr="009976B7">
        <w:t>в</w:t>
      </w:r>
      <w:proofErr w:type="gramEnd"/>
      <w:r>
        <w:t xml:space="preserve"> </w:t>
      </w:r>
      <w:r w:rsidRPr="009976B7">
        <w:t>области</w:t>
      </w:r>
      <w:r>
        <w:t xml:space="preserve"> </w:t>
      </w:r>
      <w:r w:rsidRPr="009976B7">
        <w:t>использования</w:t>
      </w:r>
      <w:r>
        <w:t xml:space="preserve"> </w:t>
      </w:r>
      <w:r w:rsidRPr="009976B7">
        <w:t>информационно-коммуникативных</w:t>
      </w:r>
      <w:r>
        <w:t xml:space="preserve"> </w:t>
      </w:r>
      <w:r w:rsidRPr="009976B7">
        <w:t>технологий.</w:t>
      </w:r>
    </w:p>
    <w:p w:rsidR="007F2CA3" w:rsidRPr="009976B7" w:rsidRDefault="007F2CA3" w:rsidP="007F2CA3">
      <w:pPr>
        <w:pStyle w:val="a3"/>
        <w:numPr>
          <w:ilvl w:val="0"/>
          <w:numId w:val="5"/>
        </w:numPr>
        <w:suppressAutoHyphens w:val="0"/>
        <w:ind w:left="0" w:firstLine="0"/>
        <w:jc w:val="both"/>
      </w:pPr>
      <w:r w:rsidRPr="009976B7">
        <w:t>формирование</w:t>
      </w:r>
      <w:r>
        <w:t xml:space="preserve"> </w:t>
      </w:r>
      <w:r w:rsidRPr="009976B7">
        <w:t>умений</w:t>
      </w:r>
      <w:r>
        <w:t xml:space="preserve"> </w:t>
      </w:r>
      <w:r w:rsidRPr="009976B7">
        <w:t>осознанно</w:t>
      </w:r>
      <w:r>
        <w:t xml:space="preserve"> </w:t>
      </w:r>
      <w:r w:rsidRPr="009976B7">
        <w:t>использовать</w:t>
      </w:r>
      <w:r>
        <w:t xml:space="preserve"> </w:t>
      </w:r>
      <w:r w:rsidRPr="009976B7">
        <w:t>речевые</w:t>
      </w:r>
      <w:r>
        <w:t xml:space="preserve"> </w:t>
      </w:r>
      <w:r w:rsidRPr="009976B7">
        <w:t>средства</w:t>
      </w:r>
      <w:r>
        <w:t xml:space="preserve"> </w:t>
      </w:r>
      <w:r w:rsidRPr="009976B7">
        <w:t>для</w:t>
      </w:r>
      <w:r>
        <w:t xml:space="preserve"> </w:t>
      </w:r>
      <w:r w:rsidRPr="009976B7">
        <w:t>дискуссии</w:t>
      </w:r>
      <w:r>
        <w:t xml:space="preserve"> </w:t>
      </w:r>
      <w:r w:rsidRPr="009976B7">
        <w:t>и</w:t>
      </w:r>
      <w:r>
        <w:t xml:space="preserve"> </w:t>
      </w:r>
      <w:r w:rsidRPr="009976B7">
        <w:t>аргументации</w:t>
      </w:r>
      <w:r>
        <w:t xml:space="preserve"> </w:t>
      </w:r>
      <w:r w:rsidRPr="009976B7">
        <w:t>своей</w:t>
      </w:r>
      <w:r>
        <w:t xml:space="preserve"> </w:t>
      </w:r>
      <w:r w:rsidRPr="009976B7">
        <w:t>позиции,</w:t>
      </w:r>
      <w:r>
        <w:t xml:space="preserve"> </w:t>
      </w:r>
      <w:r w:rsidRPr="009976B7">
        <w:t>сравнивать</w:t>
      </w:r>
      <w:r>
        <w:t xml:space="preserve"> </w:t>
      </w:r>
      <w:r w:rsidRPr="009976B7">
        <w:t>различные</w:t>
      </w:r>
      <w:r>
        <w:t xml:space="preserve"> </w:t>
      </w:r>
      <w:r w:rsidRPr="009976B7">
        <w:t>точки</w:t>
      </w:r>
      <w:r>
        <w:t xml:space="preserve"> </w:t>
      </w:r>
      <w:r w:rsidRPr="009976B7">
        <w:t>зрения,</w:t>
      </w:r>
      <w:r>
        <w:t xml:space="preserve"> </w:t>
      </w:r>
      <w:r w:rsidRPr="009976B7">
        <w:t>аргументировать</w:t>
      </w:r>
      <w:r>
        <w:t xml:space="preserve"> </w:t>
      </w:r>
      <w:r w:rsidRPr="009976B7">
        <w:t>и</w:t>
      </w:r>
      <w:r>
        <w:t xml:space="preserve"> </w:t>
      </w:r>
      <w:r w:rsidRPr="009976B7">
        <w:t>отстаивать</w:t>
      </w:r>
      <w:r>
        <w:t xml:space="preserve"> </w:t>
      </w:r>
      <w:r w:rsidRPr="009976B7">
        <w:t>свою</w:t>
      </w:r>
      <w:r>
        <w:t xml:space="preserve"> </w:t>
      </w:r>
      <w:r w:rsidRPr="009976B7">
        <w:t>точку</w:t>
      </w:r>
      <w:r>
        <w:t xml:space="preserve"> </w:t>
      </w:r>
      <w:r w:rsidRPr="009976B7">
        <w:t>зрения.</w:t>
      </w:r>
      <w:r>
        <w:t xml:space="preserve">   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b/>
          <w:sz w:val="24"/>
          <w:szCs w:val="24"/>
        </w:rPr>
        <w:t>Предметными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B7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10 </w:t>
      </w:r>
      <w:r w:rsidRPr="009976B7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являются:</w:t>
      </w:r>
    </w:p>
    <w:p w:rsidR="007F2CA3" w:rsidRPr="009976B7" w:rsidRDefault="007F2CA3" w:rsidP="007F2CA3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(интеллектуальной)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существенных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(отличительных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6B7">
        <w:rPr>
          <w:rFonts w:ascii="Times New Roman" w:hAnsi="Times New Roman"/>
          <w:sz w:val="24"/>
          <w:szCs w:val="24"/>
        </w:rPr>
        <w:t>растений,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грибов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бактерий;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вызываемых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6B7">
        <w:rPr>
          <w:rFonts w:ascii="Times New Roman" w:hAnsi="Times New Roman"/>
          <w:sz w:val="24"/>
          <w:szCs w:val="24"/>
        </w:rPr>
        <w:t>растениями,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бактериями</w:t>
      </w:r>
      <w:proofErr w:type="gramEnd"/>
      <w:r w:rsidRPr="009976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принадлежности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систематической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группе;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объяснение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происхождения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сопоставления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разнообразия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биосферы;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различение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органоидов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распространенных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съедобных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умозаключения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сравнения;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приспособлений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обитания;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экосистеме;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тканей;</w:t>
      </w:r>
    </w:p>
    <w:p w:rsidR="007F2CA3" w:rsidRPr="009976B7" w:rsidRDefault="007F2CA3" w:rsidP="007F2CA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методами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экспериментов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объяснение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результатов.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ценностно-ориентационной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7F2CA3" w:rsidRPr="009976B7" w:rsidRDefault="007F2CA3" w:rsidP="007F2CA3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</w:p>
    <w:p w:rsidR="007F2CA3" w:rsidRPr="009976B7" w:rsidRDefault="007F2CA3" w:rsidP="007F2CA3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влияния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человека.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сфере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деятельности:</w:t>
      </w:r>
    </w:p>
    <w:p w:rsidR="007F2CA3" w:rsidRPr="009976B7" w:rsidRDefault="007F2CA3" w:rsidP="007F2CA3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биологии;</w:t>
      </w:r>
    </w:p>
    <w:p w:rsidR="007F2CA3" w:rsidRPr="009976B7" w:rsidRDefault="007F2CA3" w:rsidP="007F2CA3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lastRenderedPageBreak/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приборами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инструментами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</w:t>
      </w:r>
      <w:proofErr w:type="spellStart"/>
      <w:r w:rsidRPr="009976B7">
        <w:rPr>
          <w:rFonts w:ascii="Times New Roman" w:hAnsi="Times New Roman"/>
          <w:sz w:val="24"/>
          <w:szCs w:val="24"/>
        </w:rPr>
        <w:t>препаровальные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иглы,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скальпели,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лупы,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микроскопы).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деятельности:</w:t>
      </w:r>
    </w:p>
    <w:p w:rsidR="007F2CA3" w:rsidRPr="009976B7" w:rsidRDefault="007F2CA3" w:rsidP="007F2CA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приемов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растениями;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CA3" w:rsidRPr="009976B7" w:rsidRDefault="007F2CA3" w:rsidP="007F2C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эстетической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7F2CA3" w:rsidRPr="0058684D" w:rsidRDefault="007F2CA3" w:rsidP="007F2CA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эстетической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природы.</w:t>
      </w:r>
    </w:p>
    <w:p w:rsidR="007F2CA3" w:rsidRPr="00EF60BD" w:rsidRDefault="007F2CA3" w:rsidP="007F2CA3">
      <w:pPr>
        <w:jc w:val="both"/>
      </w:pPr>
      <w:r w:rsidRPr="00CE3473">
        <w:rPr>
          <w:b/>
        </w:rPr>
        <w:t>Система</w:t>
      </w:r>
      <w:r>
        <w:rPr>
          <w:b/>
        </w:rPr>
        <w:t xml:space="preserve"> </w:t>
      </w:r>
      <w:r w:rsidRPr="00CE3473">
        <w:rPr>
          <w:b/>
        </w:rPr>
        <w:t>оценки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планируемых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освоения</w:t>
      </w:r>
      <w:r>
        <w:t xml:space="preserve"> </w:t>
      </w:r>
      <w:r w:rsidRPr="00EF60BD">
        <w:t>основной</w:t>
      </w:r>
      <w:r>
        <w:t xml:space="preserve"> </w:t>
      </w:r>
      <w:r w:rsidRPr="00EF60BD">
        <w:t>образователь</w:t>
      </w:r>
      <w:r w:rsidRPr="00EF60BD">
        <w:softHyphen/>
        <w:t>ной</w:t>
      </w:r>
      <w:r>
        <w:t xml:space="preserve"> </w:t>
      </w:r>
      <w:r w:rsidRPr="00EF60BD">
        <w:t>программы</w:t>
      </w:r>
      <w:r>
        <w:t xml:space="preserve"> </w:t>
      </w:r>
      <w:r w:rsidRPr="00EF60BD">
        <w:t>основного</w:t>
      </w:r>
      <w:r>
        <w:t xml:space="preserve"> </w:t>
      </w:r>
      <w:r w:rsidRPr="00EF60BD">
        <w:t>общего</w:t>
      </w:r>
      <w:r>
        <w:t xml:space="preserve"> </w:t>
      </w:r>
      <w:r w:rsidRPr="00EF60BD">
        <w:t>и</w:t>
      </w:r>
      <w:r>
        <w:t xml:space="preserve"> </w:t>
      </w:r>
      <w:r w:rsidRPr="00EF60BD">
        <w:t>среднего</w:t>
      </w:r>
      <w:r>
        <w:t xml:space="preserve"> </w:t>
      </w:r>
      <w:r w:rsidRPr="00EF60BD">
        <w:t>общего</w:t>
      </w:r>
      <w:r>
        <w:t xml:space="preserve"> </w:t>
      </w:r>
      <w:r w:rsidRPr="00EF60BD">
        <w:t>образования</w:t>
      </w:r>
      <w:r>
        <w:t xml:space="preserve"> </w:t>
      </w:r>
      <w:r w:rsidRPr="00EF60BD">
        <w:t>предполагает</w:t>
      </w:r>
      <w:r>
        <w:t xml:space="preserve"> </w:t>
      </w:r>
      <w:r w:rsidRPr="00EF60BD">
        <w:t>комплексный</w:t>
      </w:r>
      <w:r>
        <w:t xml:space="preserve"> </w:t>
      </w:r>
      <w:r w:rsidRPr="00EF60BD">
        <w:t>подход</w:t>
      </w:r>
      <w:r>
        <w:t xml:space="preserve"> </w:t>
      </w:r>
      <w:r w:rsidRPr="00EF60BD">
        <w:t>к</w:t>
      </w:r>
      <w:r>
        <w:t xml:space="preserve"> </w:t>
      </w:r>
      <w:r w:rsidRPr="00EF60BD">
        <w:t>оценке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образования,</w:t>
      </w:r>
      <w:r>
        <w:t xml:space="preserve"> </w:t>
      </w:r>
      <w:r w:rsidRPr="00EF60BD">
        <w:t>позволяющий</w:t>
      </w:r>
      <w:r>
        <w:t xml:space="preserve"> </w:t>
      </w:r>
      <w:r w:rsidRPr="00EF60BD">
        <w:t>вести</w:t>
      </w:r>
      <w:r>
        <w:t xml:space="preserve"> </w:t>
      </w:r>
      <w:r w:rsidRPr="00EF60BD">
        <w:t>оценку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обучаю</w:t>
      </w:r>
      <w:r w:rsidRPr="00EF60BD">
        <w:softHyphen/>
        <w:t>щимися</w:t>
      </w:r>
      <w:r>
        <w:t xml:space="preserve"> </w:t>
      </w:r>
      <w:r w:rsidRPr="00EF60BD">
        <w:t>всех</w:t>
      </w:r>
      <w:r>
        <w:t xml:space="preserve"> </w:t>
      </w:r>
      <w:r w:rsidRPr="00EF60BD">
        <w:t>трёх</w:t>
      </w:r>
      <w:r>
        <w:t xml:space="preserve"> </w:t>
      </w:r>
      <w:r w:rsidRPr="00EF60BD">
        <w:t>групп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образования:</w:t>
      </w:r>
      <w:r>
        <w:t xml:space="preserve"> </w:t>
      </w:r>
      <w:r w:rsidRPr="00EF60BD">
        <w:t>личностных,</w:t>
      </w:r>
      <w:r>
        <w:t xml:space="preserve"> </w:t>
      </w:r>
      <w:proofErr w:type="spellStart"/>
      <w:r>
        <w:t>метапредмет</w:t>
      </w:r>
      <w:r w:rsidRPr="00EF60BD">
        <w:t>ных</w:t>
      </w:r>
      <w:proofErr w:type="spellEnd"/>
      <w:r>
        <w:t xml:space="preserve"> </w:t>
      </w:r>
      <w:r w:rsidRPr="00EF60BD">
        <w:t>и</w:t>
      </w:r>
      <w:r>
        <w:t xml:space="preserve"> </w:t>
      </w:r>
      <w:r w:rsidRPr="00EF60BD">
        <w:t>предметных.</w:t>
      </w:r>
    </w:p>
    <w:p w:rsidR="007F2CA3" w:rsidRPr="00EF60BD" w:rsidRDefault="007F2CA3" w:rsidP="007F2CA3">
      <w:pPr>
        <w:jc w:val="both"/>
        <w:rPr>
          <w:bCs/>
        </w:rPr>
      </w:pPr>
      <w:r w:rsidRPr="00EF60BD">
        <w:t>Система</w:t>
      </w:r>
      <w:r>
        <w:t xml:space="preserve"> </w:t>
      </w:r>
      <w:r w:rsidRPr="00EF60BD">
        <w:t>оценки</w:t>
      </w:r>
      <w:r>
        <w:t xml:space="preserve"> </w:t>
      </w:r>
      <w:r w:rsidRPr="00EF60BD">
        <w:t>предусматривает</w:t>
      </w:r>
      <w:r>
        <w:t xml:space="preserve"> </w:t>
      </w:r>
      <w:r w:rsidRPr="00EF60BD">
        <w:rPr>
          <w:bCs/>
        </w:rPr>
        <w:t>уровневый</w:t>
      </w:r>
      <w:r>
        <w:rPr>
          <w:bCs/>
        </w:rPr>
        <w:t xml:space="preserve"> </w:t>
      </w:r>
      <w:r w:rsidRPr="00EF60BD">
        <w:rPr>
          <w:bCs/>
        </w:rPr>
        <w:t>подход</w:t>
      </w:r>
      <w:r>
        <w:rPr>
          <w:bCs/>
        </w:rPr>
        <w:t xml:space="preserve"> </w:t>
      </w:r>
      <w:r w:rsidRPr="00EF60BD">
        <w:rPr>
          <w:bCs/>
        </w:rPr>
        <w:t>к</w:t>
      </w:r>
      <w:r>
        <w:rPr>
          <w:bCs/>
        </w:rPr>
        <w:t xml:space="preserve"> </w:t>
      </w:r>
      <w:r w:rsidRPr="00EF60BD">
        <w:rPr>
          <w:bCs/>
        </w:rPr>
        <w:t>содержанию</w:t>
      </w:r>
      <w:r>
        <w:rPr>
          <w:bCs/>
        </w:rPr>
        <w:t xml:space="preserve"> </w:t>
      </w:r>
      <w:r w:rsidRPr="00EF60BD">
        <w:rPr>
          <w:bCs/>
        </w:rPr>
        <w:t>оценки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инструмента</w:t>
      </w:r>
      <w:r w:rsidRPr="00EF60BD">
        <w:rPr>
          <w:bCs/>
        </w:rPr>
        <w:t>рию</w:t>
      </w:r>
      <w:r>
        <w:rPr>
          <w:bCs/>
        </w:rPr>
        <w:t xml:space="preserve"> </w:t>
      </w:r>
      <w:r w:rsidRPr="00EF60BD">
        <w:rPr>
          <w:bCs/>
        </w:rPr>
        <w:t>для</w:t>
      </w:r>
      <w:r>
        <w:rPr>
          <w:bCs/>
        </w:rPr>
        <w:t xml:space="preserve"> </w:t>
      </w:r>
      <w:r w:rsidRPr="00EF60BD">
        <w:rPr>
          <w:bCs/>
        </w:rPr>
        <w:t>оценки</w:t>
      </w:r>
      <w:r>
        <w:rPr>
          <w:bCs/>
        </w:rPr>
        <w:t xml:space="preserve"> </w:t>
      </w:r>
      <w:r w:rsidRPr="00EF60BD">
        <w:rPr>
          <w:bCs/>
        </w:rPr>
        <w:t>достижения</w:t>
      </w:r>
      <w:r>
        <w:rPr>
          <w:bCs/>
        </w:rPr>
        <w:t xml:space="preserve"> </w:t>
      </w:r>
      <w:r w:rsidRPr="00EF60BD">
        <w:rPr>
          <w:bCs/>
        </w:rPr>
        <w:t>планируемых</w:t>
      </w:r>
      <w:r>
        <w:rPr>
          <w:bCs/>
        </w:rPr>
        <w:t xml:space="preserve"> </w:t>
      </w:r>
      <w:r w:rsidRPr="00EF60BD">
        <w:rPr>
          <w:bCs/>
        </w:rPr>
        <w:t>результатов,</w:t>
      </w:r>
      <w:r>
        <w:rPr>
          <w:bCs/>
        </w:rPr>
        <w:t xml:space="preserve"> </w:t>
      </w:r>
      <w:r w:rsidRPr="00EF60BD">
        <w:rPr>
          <w:bCs/>
        </w:rPr>
        <w:t>а</w:t>
      </w:r>
      <w:r>
        <w:rPr>
          <w:bCs/>
        </w:rPr>
        <w:t xml:space="preserve"> </w:t>
      </w:r>
      <w:r w:rsidRPr="00EF60BD">
        <w:rPr>
          <w:bCs/>
        </w:rPr>
        <w:t>также</w:t>
      </w:r>
      <w:r>
        <w:rPr>
          <w:bCs/>
        </w:rPr>
        <w:t xml:space="preserve"> </w:t>
      </w:r>
      <w:r w:rsidRPr="00EF60BD">
        <w:rPr>
          <w:bCs/>
        </w:rPr>
        <w:t>к</w:t>
      </w:r>
      <w:r>
        <w:rPr>
          <w:bCs/>
        </w:rPr>
        <w:t xml:space="preserve"> </w:t>
      </w:r>
      <w:r w:rsidRPr="00EF60BD">
        <w:rPr>
          <w:bCs/>
        </w:rPr>
        <w:t>представле</w:t>
      </w:r>
      <w:r w:rsidRPr="00EF60BD">
        <w:rPr>
          <w:bCs/>
        </w:rPr>
        <w:softHyphen/>
        <w:t>нию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интерпретации</w:t>
      </w:r>
      <w:r>
        <w:rPr>
          <w:bCs/>
        </w:rPr>
        <w:t xml:space="preserve"> </w:t>
      </w:r>
      <w:r w:rsidRPr="00EF60BD">
        <w:rPr>
          <w:bCs/>
        </w:rPr>
        <w:t>результатов</w:t>
      </w:r>
      <w:r>
        <w:rPr>
          <w:bCs/>
        </w:rPr>
        <w:t xml:space="preserve"> </w:t>
      </w:r>
      <w:r w:rsidRPr="00EF60BD">
        <w:rPr>
          <w:bCs/>
        </w:rPr>
        <w:t>измерений.</w:t>
      </w:r>
    </w:p>
    <w:p w:rsidR="007F2CA3" w:rsidRPr="00EF60BD" w:rsidRDefault="007F2CA3" w:rsidP="007F2CA3">
      <w:pPr>
        <w:jc w:val="both"/>
        <w:rPr>
          <w:bCs/>
        </w:rPr>
      </w:pPr>
      <w:r w:rsidRPr="00EF60BD">
        <w:rPr>
          <w:bCs/>
        </w:rPr>
        <w:t>Одним</w:t>
      </w:r>
      <w:r>
        <w:rPr>
          <w:bCs/>
        </w:rPr>
        <w:t xml:space="preserve"> </w:t>
      </w:r>
      <w:r w:rsidRPr="00EF60BD">
        <w:rPr>
          <w:bCs/>
        </w:rPr>
        <w:t>из</w:t>
      </w:r>
      <w:r>
        <w:rPr>
          <w:bCs/>
        </w:rPr>
        <w:t xml:space="preserve"> </w:t>
      </w:r>
      <w:r w:rsidRPr="00EF60BD">
        <w:rPr>
          <w:bCs/>
        </w:rPr>
        <w:t>проявлений</w:t>
      </w:r>
      <w:r>
        <w:rPr>
          <w:bCs/>
        </w:rPr>
        <w:t xml:space="preserve"> </w:t>
      </w:r>
      <w:r w:rsidRPr="00EF60BD">
        <w:rPr>
          <w:bCs/>
        </w:rPr>
        <w:t>уровневого</w:t>
      </w:r>
      <w:r>
        <w:rPr>
          <w:bCs/>
        </w:rPr>
        <w:t xml:space="preserve"> </w:t>
      </w:r>
      <w:r w:rsidRPr="00EF60BD">
        <w:rPr>
          <w:bCs/>
        </w:rPr>
        <w:t>подхода</w:t>
      </w:r>
      <w:r>
        <w:rPr>
          <w:bCs/>
        </w:rPr>
        <w:t xml:space="preserve"> </w:t>
      </w:r>
      <w:r w:rsidRPr="00EF60BD">
        <w:rPr>
          <w:bCs/>
        </w:rPr>
        <w:t>является</w:t>
      </w:r>
      <w:r>
        <w:rPr>
          <w:bCs/>
        </w:rPr>
        <w:t xml:space="preserve"> </w:t>
      </w:r>
      <w:r w:rsidRPr="00EF60BD">
        <w:rPr>
          <w:bCs/>
        </w:rPr>
        <w:t>оценка</w:t>
      </w:r>
      <w:r>
        <w:rPr>
          <w:bCs/>
        </w:rPr>
        <w:t xml:space="preserve"> </w:t>
      </w:r>
      <w:r w:rsidRPr="00EF60BD">
        <w:rPr>
          <w:bCs/>
        </w:rPr>
        <w:t>индивидуальных</w:t>
      </w:r>
      <w:r>
        <w:rPr>
          <w:bCs/>
        </w:rPr>
        <w:t xml:space="preserve"> образователь</w:t>
      </w:r>
      <w:r w:rsidRPr="00EF60BD">
        <w:rPr>
          <w:bCs/>
        </w:rPr>
        <w:t>ных</w:t>
      </w:r>
      <w:r>
        <w:rPr>
          <w:bCs/>
        </w:rPr>
        <w:t xml:space="preserve"> </w:t>
      </w:r>
      <w:r w:rsidRPr="00EF60BD">
        <w:rPr>
          <w:bCs/>
        </w:rPr>
        <w:t>достижений</w:t>
      </w:r>
      <w:r>
        <w:rPr>
          <w:bCs/>
        </w:rPr>
        <w:t xml:space="preserve"> </w:t>
      </w:r>
      <w:r w:rsidRPr="00EF60BD">
        <w:rPr>
          <w:bCs/>
        </w:rPr>
        <w:t>на</w:t>
      </w:r>
      <w:r>
        <w:rPr>
          <w:bCs/>
        </w:rPr>
        <w:t xml:space="preserve"> </w:t>
      </w:r>
      <w:r w:rsidRPr="00EF60BD">
        <w:rPr>
          <w:bCs/>
        </w:rPr>
        <w:t>основе</w:t>
      </w:r>
      <w:r>
        <w:rPr>
          <w:bCs/>
        </w:rPr>
        <w:t xml:space="preserve"> </w:t>
      </w:r>
      <w:r w:rsidRPr="00EF60BD">
        <w:rPr>
          <w:bCs/>
        </w:rPr>
        <w:t>«метода</w:t>
      </w:r>
      <w:r>
        <w:rPr>
          <w:bCs/>
        </w:rPr>
        <w:t xml:space="preserve"> </w:t>
      </w:r>
      <w:r w:rsidRPr="00EF60BD">
        <w:rPr>
          <w:bCs/>
        </w:rPr>
        <w:t>сложения»,</w:t>
      </w:r>
      <w:r>
        <w:rPr>
          <w:bCs/>
        </w:rPr>
        <w:t xml:space="preserve"> </w:t>
      </w:r>
      <w:r w:rsidRPr="00EF60BD">
        <w:rPr>
          <w:bCs/>
        </w:rPr>
        <w:t>при</w:t>
      </w:r>
      <w:r>
        <w:rPr>
          <w:bCs/>
        </w:rPr>
        <w:t xml:space="preserve"> </w:t>
      </w:r>
      <w:r w:rsidRPr="00EF60BD">
        <w:rPr>
          <w:bCs/>
        </w:rPr>
        <w:t>котором</w:t>
      </w:r>
      <w:r>
        <w:rPr>
          <w:bCs/>
        </w:rPr>
        <w:t xml:space="preserve"> </w:t>
      </w:r>
      <w:r w:rsidRPr="00EF60BD">
        <w:rPr>
          <w:bCs/>
        </w:rPr>
        <w:t>фиксируется</w:t>
      </w:r>
      <w:r>
        <w:rPr>
          <w:bCs/>
        </w:rPr>
        <w:t xml:space="preserve"> дости</w:t>
      </w:r>
      <w:r w:rsidRPr="00EF60BD">
        <w:rPr>
          <w:bCs/>
        </w:rPr>
        <w:t>жение</w:t>
      </w:r>
      <w:r>
        <w:rPr>
          <w:bCs/>
        </w:rPr>
        <w:t xml:space="preserve"> </w:t>
      </w:r>
      <w:r w:rsidRPr="00EF60BD">
        <w:rPr>
          <w:bCs/>
        </w:rPr>
        <w:t>уровня,</w:t>
      </w:r>
      <w:r>
        <w:rPr>
          <w:bCs/>
        </w:rPr>
        <w:t xml:space="preserve"> </w:t>
      </w:r>
      <w:r w:rsidRPr="00EF60BD">
        <w:rPr>
          <w:bCs/>
        </w:rPr>
        <w:t>необходимого</w:t>
      </w:r>
      <w:r>
        <w:rPr>
          <w:bCs/>
        </w:rPr>
        <w:t xml:space="preserve"> </w:t>
      </w:r>
      <w:r w:rsidRPr="00EF60BD">
        <w:rPr>
          <w:bCs/>
        </w:rPr>
        <w:t>для</w:t>
      </w:r>
      <w:r>
        <w:rPr>
          <w:bCs/>
        </w:rPr>
        <w:t xml:space="preserve"> </w:t>
      </w:r>
      <w:r w:rsidRPr="00EF60BD">
        <w:rPr>
          <w:bCs/>
        </w:rPr>
        <w:t>успешного</w:t>
      </w:r>
      <w:r>
        <w:rPr>
          <w:bCs/>
        </w:rPr>
        <w:t xml:space="preserve"> </w:t>
      </w:r>
      <w:r w:rsidRPr="00EF60BD">
        <w:rPr>
          <w:bCs/>
        </w:rPr>
        <w:t>продолжения</w:t>
      </w:r>
      <w:r>
        <w:rPr>
          <w:bCs/>
        </w:rPr>
        <w:t xml:space="preserve"> </w:t>
      </w:r>
      <w:r w:rsidRPr="00EF60BD">
        <w:rPr>
          <w:bCs/>
        </w:rPr>
        <w:t>образования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реально</w:t>
      </w:r>
      <w:r>
        <w:rPr>
          <w:bCs/>
        </w:rPr>
        <w:t xml:space="preserve"> </w:t>
      </w:r>
      <w:r w:rsidRPr="00EF60BD">
        <w:rPr>
          <w:bCs/>
        </w:rPr>
        <w:t>достигаемого</w:t>
      </w:r>
      <w:r>
        <w:rPr>
          <w:bCs/>
        </w:rPr>
        <w:t xml:space="preserve"> </w:t>
      </w:r>
      <w:r w:rsidRPr="00EF60BD">
        <w:rPr>
          <w:bCs/>
        </w:rPr>
        <w:t>большинством</w:t>
      </w:r>
      <w:r>
        <w:rPr>
          <w:bCs/>
        </w:rPr>
        <w:t xml:space="preserve"> </w:t>
      </w:r>
      <w:r w:rsidRPr="00EF60BD">
        <w:rPr>
          <w:bCs/>
        </w:rPr>
        <w:t>обучающихся,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его</w:t>
      </w:r>
      <w:r>
        <w:rPr>
          <w:bCs/>
        </w:rPr>
        <w:t xml:space="preserve"> </w:t>
      </w:r>
      <w:r w:rsidRPr="00EF60BD">
        <w:rPr>
          <w:bCs/>
        </w:rPr>
        <w:t>превышение,</w:t>
      </w:r>
      <w:r>
        <w:rPr>
          <w:bCs/>
        </w:rPr>
        <w:t xml:space="preserve"> </w:t>
      </w:r>
      <w:r w:rsidRPr="00EF60BD">
        <w:rPr>
          <w:bCs/>
        </w:rPr>
        <w:t>что</w:t>
      </w:r>
      <w:r>
        <w:rPr>
          <w:bCs/>
        </w:rPr>
        <w:t xml:space="preserve"> </w:t>
      </w:r>
      <w:r w:rsidRPr="00EF60BD">
        <w:rPr>
          <w:bCs/>
        </w:rPr>
        <w:t>позволяет</w:t>
      </w:r>
      <w:r>
        <w:rPr>
          <w:bCs/>
        </w:rPr>
        <w:t xml:space="preserve"> </w:t>
      </w:r>
      <w:r w:rsidRPr="00EF60BD">
        <w:rPr>
          <w:bCs/>
        </w:rPr>
        <w:t>выстраивать</w:t>
      </w:r>
      <w:r>
        <w:rPr>
          <w:bCs/>
        </w:rPr>
        <w:t xml:space="preserve"> индиви</w:t>
      </w:r>
      <w:r w:rsidRPr="00EF60BD">
        <w:rPr>
          <w:bCs/>
        </w:rPr>
        <w:t>дуальные</w:t>
      </w:r>
      <w:r>
        <w:rPr>
          <w:bCs/>
        </w:rPr>
        <w:t xml:space="preserve"> </w:t>
      </w:r>
      <w:r w:rsidRPr="00EF60BD">
        <w:rPr>
          <w:bCs/>
        </w:rPr>
        <w:t>траектории</w:t>
      </w:r>
      <w:r>
        <w:rPr>
          <w:bCs/>
        </w:rPr>
        <w:t xml:space="preserve"> </w:t>
      </w:r>
      <w:r w:rsidRPr="00EF60BD">
        <w:rPr>
          <w:bCs/>
        </w:rPr>
        <w:t>движения</w:t>
      </w:r>
      <w:r>
        <w:rPr>
          <w:bCs/>
        </w:rPr>
        <w:t xml:space="preserve"> </w:t>
      </w:r>
      <w:r w:rsidRPr="00EF60BD">
        <w:rPr>
          <w:bCs/>
        </w:rPr>
        <w:t>с</w:t>
      </w:r>
      <w:r>
        <w:rPr>
          <w:bCs/>
        </w:rPr>
        <w:t xml:space="preserve"> </w:t>
      </w:r>
      <w:r w:rsidRPr="00EF60BD">
        <w:rPr>
          <w:bCs/>
        </w:rPr>
        <w:t>учётом</w:t>
      </w:r>
      <w:r>
        <w:rPr>
          <w:bCs/>
        </w:rPr>
        <w:t xml:space="preserve"> </w:t>
      </w:r>
      <w:r w:rsidRPr="00EF60BD">
        <w:rPr>
          <w:bCs/>
        </w:rPr>
        <w:t>зоны</w:t>
      </w:r>
      <w:r>
        <w:rPr>
          <w:bCs/>
        </w:rPr>
        <w:t xml:space="preserve"> </w:t>
      </w:r>
      <w:r w:rsidRPr="00EF60BD">
        <w:rPr>
          <w:bCs/>
        </w:rPr>
        <w:t>ближайшего</w:t>
      </w:r>
      <w:r>
        <w:rPr>
          <w:bCs/>
        </w:rPr>
        <w:t xml:space="preserve"> </w:t>
      </w:r>
      <w:r w:rsidRPr="00EF60BD">
        <w:rPr>
          <w:bCs/>
        </w:rPr>
        <w:t>развития,</w:t>
      </w:r>
      <w:r>
        <w:rPr>
          <w:bCs/>
        </w:rPr>
        <w:t xml:space="preserve"> </w:t>
      </w:r>
      <w:r w:rsidRPr="00EF60BD">
        <w:rPr>
          <w:bCs/>
        </w:rPr>
        <w:t>формировать</w:t>
      </w:r>
      <w:r>
        <w:rPr>
          <w:bCs/>
        </w:rPr>
        <w:t xml:space="preserve"> </w:t>
      </w:r>
      <w:r w:rsidRPr="00EF60BD">
        <w:rPr>
          <w:bCs/>
        </w:rPr>
        <w:t>положительную</w:t>
      </w:r>
      <w:r>
        <w:rPr>
          <w:bCs/>
        </w:rPr>
        <w:t xml:space="preserve"> </w:t>
      </w:r>
      <w:r w:rsidRPr="00EF60BD">
        <w:rPr>
          <w:bCs/>
        </w:rPr>
        <w:t>учебную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социальную</w:t>
      </w:r>
      <w:r>
        <w:rPr>
          <w:bCs/>
        </w:rPr>
        <w:t xml:space="preserve"> </w:t>
      </w:r>
      <w:r w:rsidRPr="00EF60BD">
        <w:rPr>
          <w:bCs/>
        </w:rPr>
        <w:t>мотивацию.</w:t>
      </w:r>
    </w:p>
    <w:p w:rsidR="007F2CA3" w:rsidRPr="00EF60BD" w:rsidRDefault="007F2CA3" w:rsidP="007F2CA3">
      <w:pPr>
        <w:jc w:val="both"/>
        <w:outlineLvl w:val="0"/>
      </w:pPr>
      <w:r>
        <w:t xml:space="preserve"> </w:t>
      </w:r>
    </w:p>
    <w:p w:rsidR="007F2CA3" w:rsidRPr="00383FB7" w:rsidRDefault="007F2CA3" w:rsidP="007F2CA3">
      <w:pPr>
        <w:jc w:val="center"/>
        <w:outlineLvl w:val="0"/>
        <w:rPr>
          <w:b/>
        </w:rPr>
      </w:pPr>
      <w:r w:rsidRPr="00383FB7">
        <w:rPr>
          <w:b/>
        </w:rPr>
        <w:t>Оценка</w:t>
      </w:r>
      <w:r>
        <w:rPr>
          <w:b/>
        </w:rPr>
        <w:t xml:space="preserve"> </w:t>
      </w:r>
      <w:r w:rsidRPr="00383FB7">
        <w:rPr>
          <w:b/>
        </w:rPr>
        <w:t>предметных</w:t>
      </w:r>
      <w:r>
        <w:rPr>
          <w:b/>
        </w:rPr>
        <w:t xml:space="preserve"> </w:t>
      </w:r>
      <w:r w:rsidRPr="00383FB7">
        <w:rPr>
          <w:b/>
        </w:rPr>
        <w:t>результатов</w:t>
      </w:r>
    </w:p>
    <w:p w:rsidR="007F2CA3" w:rsidRPr="00EF60BD" w:rsidRDefault="007F2CA3" w:rsidP="007F2CA3">
      <w:pPr>
        <w:jc w:val="both"/>
      </w:pPr>
      <w:r w:rsidRPr="00EF60BD">
        <w:t>Оценка</w:t>
      </w:r>
      <w:r>
        <w:t xml:space="preserve"> </w:t>
      </w:r>
      <w:r w:rsidRPr="00EF60BD">
        <w:t>предметных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rPr>
          <w:bCs/>
        </w:rPr>
        <w:t>представляет</w:t>
      </w:r>
      <w:r>
        <w:rPr>
          <w:bCs/>
        </w:rPr>
        <w:t xml:space="preserve"> </w:t>
      </w:r>
      <w:r w:rsidRPr="00EF60BD">
        <w:rPr>
          <w:bCs/>
        </w:rPr>
        <w:t>собой</w:t>
      </w:r>
      <w:r>
        <w:rPr>
          <w:bCs/>
        </w:rPr>
        <w:t xml:space="preserve"> </w:t>
      </w:r>
      <w:r w:rsidRPr="00EF60BD">
        <w:rPr>
          <w:bCs/>
        </w:rPr>
        <w:t>оценку</w:t>
      </w:r>
      <w:r>
        <w:rPr>
          <w:bCs/>
        </w:rPr>
        <w:t xml:space="preserve"> </w:t>
      </w:r>
      <w:r w:rsidRPr="00EF60BD">
        <w:rPr>
          <w:bCs/>
        </w:rPr>
        <w:t>достижения</w:t>
      </w:r>
      <w:r>
        <w:rPr>
          <w:bCs/>
        </w:rPr>
        <w:t xml:space="preserve"> </w:t>
      </w:r>
      <w:r w:rsidRPr="00EF60BD">
        <w:rPr>
          <w:bCs/>
        </w:rPr>
        <w:t>обучаю</w:t>
      </w:r>
      <w:r w:rsidRPr="00EF60BD">
        <w:rPr>
          <w:bCs/>
        </w:rPr>
        <w:softHyphen/>
        <w:t>щимся</w:t>
      </w:r>
      <w:r>
        <w:rPr>
          <w:bCs/>
        </w:rPr>
        <w:t xml:space="preserve"> </w:t>
      </w:r>
      <w:r w:rsidRPr="00EF60BD">
        <w:t>планируемых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по</w:t>
      </w:r>
      <w:r>
        <w:t xml:space="preserve"> </w:t>
      </w:r>
      <w:r w:rsidRPr="00EF60BD">
        <w:t>учебному</w:t>
      </w:r>
      <w:r>
        <w:t xml:space="preserve"> </w:t>
      </w:r>
      <w:r w:rsidRPr="00EF60BD">
        <w:t>предмету:</w:t>
      </w:r>
    </w:p>
    <w:p w:rsidR="007F2CA3" w:rsidRPr="00EF60BD" w:rsidRDefault="007F2CA3" w:rsidP="007F2CA3">
      <w:pPr>
        <w:pStyle w:val="a3"/>
        <w:numPr>
          <w:ilvl w:val="0"/>
          <w:numId w:val="2"/>
        </w:numPr>
        <w:ind w:left="0" w:firstLine="0"/>
        <w:jc w:val="both"/>
      </w:pPr>
      <w:r w:rsidRPr="00EF60BD">
        <w:t>способность</w:t>
      </w:r>
      <w:r>
        <w:t xml:space="preserve"> </w:t>
      </w:r>
      <w:r w:rsidRPr="00EF60BD">
        <w:t>к</w:t>
      </w:r>
      <w:r>
        <w:t xml:space="preserve"> </w:t>
      </w:r>
      <w:r w:rsidRPr="00EF60BD">
        <w:t>решению</w:t>
      </w:r>
      <w:r>
        <w:t xml:space="preserve"> </w:t>
      </w:r>
      <w:r w:rsidRPr="00EF60BD">
        <w:t>учебно-познавательных</w:t>
      </w:r>
      <w:r>
        <w:t xml:space="preserve"> </w:t>
      </w:r>
      <w:r w:rsidRPr="00EF60BD">
        <w:t>и</w:t>
      </w:r>
      <w:r>
        <w:t xml:space="preserve"> </w:t>
      </w:r>
      <w:r w:rsidRPr="00EF60BD">
        <w:t>учебно-практических</w:t>
      </w:r>
      <w:r>
        <w:t xml:space="preserve"> </w:t>
      </w:r>
      <w:r w:rsidRPr="00EF60BD">
        <w:t>задач,</w:t>
      </w:r>
      <w:r>
        <w:t xml:space="preserve"> </w:t>
      </w:r>
      <w:r w:rsidRPr="00EF60BD">
        <w:t>основанных</w:t>
      </w:r>
      <w:r>
        <w:t xml:space="preserve"> </w:t>
      </w:r>
      <w:r w:rsidRPr="00EF60BD">
        <w:t>на</w:t>
      </w:r>
      <w:r>
        <w:t xml:space="preserve"> </w:t>
      </w:r>
      <w:r w:rsidRPr="00EF60BD">
        <w:t>изучаемом</w:t>
      </w:r>
      <w:r>
        <w:t xml:space="preserve"> </w:t>
      </w:r>
      <w:r w:rsidRPr="00EF60BD">
        <w:t>учебном</w:t>
      </w:r>
      <w:r>
        <w:t xml:space="preserve"> </w:t>
      </w:r>
      <w:r w:rsidRPr="00EF60BD">
        <w:t>материале,</w:t>
      </w:r>
      <w:r>
        <w:t xml:space="preserve"> </w:t>
      </w:r>
      <w:r w:rsidRPr="00EF60BD">
        <w:t>с</w:t>
      </w:r>
      <w:r>
        <w:t xml:space="preserve"> </w:t>
      </w:r>
      <w:r w:rsidRPr="00EF60BD">
        <w:t>использованием</w:t>
      </w:r>
      <w:r>
        <w:t xml:space="preserve"> </w:t>
      </w:r>
      <w:r w:rsidRPr="00EF60BD">
        <w:t>способов</w:t>
      </w:r>
      <w:r>
        <w:t xml:space="preserve"> </w:t>
      </w:r>
      <w:r w:rsidRPr="00EF60BD">
        <w:t>действий,</w:t>
      </w:r>
      <w:r>
        <w:t xml:space="preserve"> </w:t>
      </w:r>
      <w:r w:rsidRPr="00EF60BD">
        <w:t>релевантных</w:t>
      </w:r>
      <w:r>
        <w:t xml:space="preserve"> </w:t>
      </w:r>
      <w:r w:rsidRPr="00EF60BD">
        <w:t>содержанию</w:t>
      </w:r>
      <w:r>
        <w:t xml:space="preserve"> </w:t>
      </w:r>
      <w:r w:rsidRPr="00EF60BD">
        <w:t>учебных</w:t>
      </w:r>
      <w:r>
        <w:t xml:space="preserve"> </w:t>
      </w:r>
      <w:r w:rsidRPr="00EF60BD">
        <w:t>предметов.</w:t>
      </w:r>
      <w:r>
        <w:t xml:space="preserve"> </w:t>
      </w:r>
    </w:p>
    <w:p w:rsidR="007F2CA3" w:rsidRPr="00EF60BD" w:rsidRDefault="007F2CA3" w:rsidP="007F2CA3">
      <w:pPr>
        <w:pStyle w:val="a3"/>
        <w:numPr>
          <w:ilvl w:val="0"/>
          <w:numId w:val="2"/>
        </w:numPr>
        <w:ind w:left="0" w:firstLine="0"/>
        <w:jc w:val="both"/>
      </w:pPr>
      <w:r w:rsidRPr="00EF60BD">
        <w:t>предполагает</w:t>
      </w:r>
      <w:r>
        <w:t xml:space="preserve"> </w:t>
      </w:r>
      <w:r w:rsidRPr="00EF60BD">
        <w:t>выделение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как</w:t>
      </w:r>
      <w:r>
        <w:t xml:space="preserve"> </w:t>
      </w:r>
      <w:r w:rsidRPr="00EF60BD">
        <w:t>точки</w:t>
      </w:r>
      <w:r>
        <w:t xml:space="preserve"> </w:t>
      </w:r>
      <w:r w:rsidRPr="00EF60BD">
        <w:t>отсчёта</w:t>
      </w:r>
      <w:r>
        <w:t xml:space="preserve"> </w:t>
      </w:r>
      <w:r w:rsidRPr="00EF60BD">
        <w:t>при</w:t>
      </w:r>
      <w:r>
        <w:t xml:space="preserve"> </w:t>
      </w:r>
      <w:r w:rsidRPr="00EF60BD">
        <w:t>построении</w:t>
      </w:r>
      <w:r>
        <w:t xml:space="preserve"> </w:t>
      </w:r>
      <w:r w:rsidRPr="00EF60BD">
        <w:t>всей</w:t>
      </w:r>
      <w:r>
        <w:t xml:space="preserve"> </w:t>
      </w:r>
      <w:r w:rsidRPr="00EF60BD">
        <w:t>системы</w:t>
      </w:r>
      <w:r>
        <w:t xml:space="preserve"> </w:t>
      </w:r>
      <w:r w:rsidRPr="00EF60BD">
        <w:t>оценки</w:t>
      </w:r>
      <w:r>
        <w:t xml:space="preserve"> </w:t>
      </w:r>
      <w:r w:rsidRPr="00EF60BD">
        <w:t>и</w:t>
      </w:r>
      <w:r>
        <w:t xml:space="preserve"> </w:t>
      </w:r>
      <w:r w:rsidRPr="00EF60BD">
        <w:t>организации</w:t>
      </w:r>
      <w:r>
        <w:t xml:space="preserve"> </w:t>
      </w:r>
      <w:r w:rsidRPr="00EF60BD">
        <w:t>индивидуальной</w:t>
      </w:r>
      <w:r>
        <w:t xml:space="preserve"> </w:t>
      </w:r>
      <w:r w:rsidRPr="00EF60BD">
        <w:t>работы</w:t>
      </w:r>
      <w:r>
        <w:t xml:space="preserve"> </w:t>
      </w:r>
      <w:r w:rsidRPr="00EF60BD">
        <w:t>с</w:t>
      </w:r>
      <w:r>
        <w:t xml:space="preserve"> </w:t>
      </w:r>
      <w:r w:rsidRPr="00EF60BD">
        <w:t>обучающимися.</w:t>
      </w:r>
    </w:p>
    <w:p w:rsidR="007F2CA3" w:rsidRPr="00EF60BD" w:rsidRDefault="007F2CA3" w:rsidP="007F2CA3">
      <w:pPr>
        <w:jc w:val="both"/>
      </w:pPr>
      <w:r w:rsidRPr="00EF60BD">
        <w:t>Базовый</w:t>
      </w:r>
      <w:r>
        <w:t xml:space="preserve"> </w:t>
      </w:r>
      <w:r w:rsidRPr="00EF60BD">
        <w:t>уровень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—</w:t>
      </w:r>
      <w:r>
        <w:t xml:space="preserve"> </w:t>
      </w:r>
      <w:r w:rsidRPr="00EF60BD">
        <w:t>уровень,</w:t>
      </w:r>
      <w:r>
        <w:t xml:space="preserve"> </w:t>
      </w:r>
      <w:r w:rsidRPr="00EF60BD">
        <w:t>который</w:t>
      </w:r>
      <w:r>
        <w:t xml:space="preserve"> </w:t>
      </w:r>
      <w:r w:rsidRPr="00EF60BD">
        <w:t>демонстрирует</w:t>
      </w:r>
      <w:r>
        <w:t xml:space="preserve"> </w:t>
      </w:r>
      <w:r w:rsidRPr="00EF60BD">
        <w:t>освоение</w:t>
      </w:r>
      <w:r>
        <w:t xml:space="preserve"> </w:t>
      </w:r>
      <w:r w:rsidRPr="00EF60BD">
        <w:t>учеб</w:t>
      </w:r>
      <w:r w:rsidRPr="00EF60BD">
        <w:softHyphen/>
        <w:t>ных</w:t>
      </w:r>
      <w:r>
        <w:t xml:space="preserve"> </w:t>
      </w:r>
      <w:r w:rsidRPr="00EF60BD">
        <w:t>действий</w:t>
      </w:r>
      <w:r>
        <w:t xml:space="preserve"> </w:t>
      </w:r>
      <w:r w:rsidRPr="00EF60BD">
        <w:t>с</w:t>
      </w:r>
      <w:r>
        <w:t xml:space="preserve"> </w:t>
      </w:r>
      <w:r w:rsidRPr="00EF60BD">
        <w:t>опорной</w:t>
      </w:r>
      <w:r>
        <w:t xml:space="preserve"> </w:t>
      </w:r>
      <w:r w:rsidRPr="00EF60BD">
        <w:t>системой</w:t>
      </w:r>
      <w:r>
        <w:t xml:space="preserve"> </w:t>
      </w:r>
      <w:r w:rsidRPr="00EF60BD">
        <w:t>знаний</w:t>
      </w:r>
      <w:r>
        <w:t xml:space="preserve"> </w:t>
      </w:r>
      <w:r w:rsidRPr="00EF60BD">
        <w:t>в</w:t>
      </w:r>
      <w:r>
        <w:t xml:space="preserve"> </w:t>
      </w:r>
      <w:r w:rsidRPr="00EF60BD">
        <w:t>рамках</w:t>
      </w:r>
      <w:r>
        <w:t xml:space="preserve"> </w:t>
      </w:r>
      <w:r w:rsidRPr="00EF60BD">
        <w:t>диапазона</w:t>
      </w:r>
      <w:r>
        <w:t xml:space="preserve"> </w:t>
      </w:r>
      <w:r w:rsidRPr="00EF60BD">
        <w:t>(круга)</w:t>
      </w:r>
      <w:r>
        <w:t xml:space="preserve"> </w:t>
      </w:r>
      <w:r w:rsidRPr="00EF60BD">
        <w:t>выделенных</w:t>
      </w:r>
      <w:r>
        <w:t xml:space="preserve"> </w:t>
      </w:r>
      <w:r w:rsidRPr="00EF60BD">
        <w:t>задач.</w:t>
      </w:r>
      <w:r>
        <w:t xml:space="preserve"> </w:t>
      </w:r>
      <w:r w:rsidRPr="00EF60BD">
        <w:t>Овладение</w:t>
      </w:r>
      <w:r>
        <w:t xml:space="preserve"> </w:t>
      </w:r>
      <w:r w:rsidRPr="00EF60BD">
        <w:t>базовым</w:t>
      </w:r>
      <w:r>
        <w:t xml:space="preserve"> </w:t>
      </w:r>
      <w:r w:rsidRPr="00EF60BD">
        <w:t>уровнем</w:t>
      </w:r>
      <w:r>
        <w:t xml:space="preserve"> </w:t>
      </w:r>
      <w:r w:rsidRPr="00EF60BD">
        <w:t>является</w:t>
      </w:r>
      <w:r>
        <w:t xml:space="preserve"> </w:t>
      </w:r>
      <w:r w:rsidRPr="00EF60BD">
        <w:t>достаточным</w:t>
      </w:r>
      <w:r>
        <w:t xml:space="preserve"> </w:t>
      </w:r>
      <w:r w:rsidRPr="00EF60BD">
        <w:t>для</w:t>
      </w:r>
      <w:r>
        <w:t xml:space="preserve"> </w:t>
      </w:r>
      <w:r w:rsidRPr="00EF60BD">
        <w:t>продолжения</w:t>
      </w:r>
      <w:r>
        <w:t xml:space="preserve"> </w:t>
      </w:r>
      <w:r w:rsidRPr="00EF60BD">
        <w:t>обучения</w:t>
      </w:r>
      <w:r>
        <w:t xml:space="preserve"> </w:t>
      </w:r>
      <w:r w:rsidRPr="00EF60BD">
        <w:t>на</w:t>
      </w:r>
      <w:r>
        <w:t xml:space="preserve"> </w:t>
      </w:r>
      <w:r w:rsidRPr="00EF60BD">
        <w:t>следую</w:t>
      </w:r>
      <w:r w:rsidRPr="00EF60BD">
        <w:softHyphen/>
        <w:t>щей</w:t>
      </w:r>
      <w:r>
        <w:t xml:space="preserve"> </w:t>
      </w:r>
      <w:r w:rsidRPr="00EF60BD">
        <w:t>ступени</w:t>
      </w:r>
      <w:r>
        <w:t xml:space="preserve"> </w:t>
      </w:r>
      <w:r w:rsidRPr="00EF60BD">
        <w:t>образования,</w:t>
      </w:r>
      <w:r>
        <w:t xml:space="preserve"> </w:t>
      </w:r>
      <w:r w:rsidRPr="00EF60BD">
        <w:t>но</w:t>
      </w:r>
      <w:r>
        <w:t xml:space="preserve"> </w:t>
      </w:r>
      <w:r w:rsidRPr="00EF60BD">
        <w:t>не</w:t>
      </w:r>
      <w:r>
        <w:t xml:space="preserve"> </w:t>
      </w:r>
      <w:r w:rsidRPr="00EF60BD">
        <w:t>по</w:t>
      </w:r>
      <w:r>
        <w:t xml:space="preserve"> </w:t>
      </w:r>
      <w:r w:rsidRPr="00EF60BD">
        <w:t>профильному</w:t>
      </w:r>
      <w:r>
        <w:t xml:space="preserve"> </w:t>
      </w:r>
      <w:r w:rsidRPr="00EF60BD">
        <w:t>направлению.</w:t>
      </w:r>
      <w:r>
        <w:t xml:space="preserve"> </w:t>
      </w:r>
      <w:r w:rsidRPr="00EF60BD">
        <w:t>Достижению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соответствует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«удовлетворительно»</w:t>
      </w:r>
      <w:r>
        <w:t xml:space="preserve"> </w:t>
      </w:r>
      <w:r w:rsidRPr="00EF60BD">
        <w:t>(или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«3»,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«зачтено»).</w:t>
      </w:r>
    </w:p>
    <w:p w:rsidR="007F2CA3" w:rsidRPr="00EF60BD" w:rsidRDefault="007F2CA3" w:rsidP="007F2CA3">
      <w:pPr>
        <w:jc w:val="both"/>
      </w:pPr>
      <w:r w:rsidRPr="00EF60BD">
        <w:t>Превышение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свидетельствует</w:t>
      </w:r>
      <w:r>
        <w:t xml:space="preserve"> </w:t>
      </w:r>
      <w:r w:rsidRPr="00EF60BD">
        <w:t>об</w:t>
      </w:r>
      <w:r>
        <w:t xml:space="preserve"> </w:t>
      </w:r>
      <w:r w:rsidRPr="00EF60BD">
        <w:t>усвоении</w:t>
      </w:r>
      <w:r>
        <w:t xml:space="preserve"> </w:t>
      </w:r>
      <w:r w:rsidRPr="00EF60BD">
        <w:t>опорной</w:t>
      </w:r>
      <w:r>
        <w:t xml:space="preserve"> </w:t>
      </w:r>
      <w:r w:rsidRPr="00EF60BD">
        <w:t>системы</w:t>
      </w:r>
      <w:r>
        <w:t xml:space="preserve"> </w:t>
      </w:r>
      <w:r w:rsidRPr="00EF60BD">
        <w:t>знаний</w:t>
      </w:r>
      <w:r>
        <w:t xml:space="preserve"> </w:t>
      </w:r>
      <w:r w:rsidRPr="00EF60BD">
        <w:t>на</w:t>
      </w:r>
      <w:r>
        <w:t xml:space="preserve"> </w:t>
      </w:r>
      <w:r w:rsidRPr="00EF60BD">
        <w:t>уровне</w:t>
      </w:r>
      <w:r>
        <w:t xml:space="preserve"> </w:t>
      </w:r>
      <w:r w:rsidRPr="00EF60BD">
        <w:t>осознанного</w:t>
      </w:r>
      <w:r>
        <w:t xml:space="preserve"> </w:t>
      </w:r>
      <w:r w:rsidRPr="00EF60BD">
        <w:t>произвольного</w:t>
      </w:r>
      <w:r>
        <w:t xml:space="preserve"> </w:t>
      </w:r>
      <w:r w:rsidRPr="00EF60BD">
        <w:t>овладения</w:t>
      </w:r>
      <w:r>
        <w:t xml:space="preserve"> </w:t>
      </w:r>
      <w:r w:rsidRPr="00EF60BD">
        <w:t>учебными</w:t>
      </w:r>
      <w:r>
        <w:t xml:space="preserve"> </w:t>
      </w:r>
      <w:r w:rsidRPr="00EF60BD">
        <w:t>действиями,</w:t>
      </w:r>
      <w:r>
        <w:t xml:space="preserve"> </w:t>
      </w:r>
      <w:r w:rsidRPr="00EF60BD">
        <w:t>а</w:t>
      </w:r>
      <w:r>
        <w:t xml:space="preserve"> </w:t>
      </w:r>
      <w:r w:rsidRPr="00EF60BD">
        <w:t>также</w:t>
      </w:r>
      <w:r>
        <w:t xml:space="preserve"> </w:t>
      </w:r>
      <w:r w:rsidRPr="00EF60BD">
        <w:t>о</w:t>
      </w:r>
      <w:r>
        <w:t xml:space="preserve"> </w:t>
      </w:r>
      <w:r w:rsidRPr="00EF60BD">
        <w:t>круго</w:t>
      </w:r>
      <w:r w:rsidRPr="00EF60BD">
        <w:softHyphen/>
        <w:t>зоре,</w:t>
      </w:r>
      <w:r>
        <w:t xml:space="preserve"> </w:t>
      </w:r>
      <w:r w:rsidRPr="00EF60BD">
        <w:t>широте</w:t>
      </w:r>
      <w:r>
        <w:t xml:space="preserve"> </w:t>
      </w:r>
      <w:r w:rsidRPr="00EF60BD">
        <w:t>(или</w:t>
      </w:r>
      <w:r>
        <w:t xml:space="preserve"> </w:t>
      </w:r>
      <w:r w:rsidRPr="00EF60BD">
        <w:t>избирательности)</w:t>
      </w:r>
      <w:r>
        <w:t xml:space="preserve"> </w:t>
      </w:r>
      <w:r w:rsidRPr="00EF60BD">
        <w:t>интересов.</w:t>
      </w:r>
      <w:r>
        <w:t xml:space="preserve"> </w:t>
      </w:r>
      <w:r w:rsidRPr="00EF60BD">
        <w:t>Целесообразно</w:t>
      </w:r>
      <w:r>
        <w:t xml:space="preserve"> </w:t>
      </w:r>
      <w:r w:rsidRPr="00EF60BD">
        <w:t>выделить</w:t>
      </w:r>
      <w:r>
        <w:t xml:space="preserve"> </w:t>
      </w:r>
      <w:r w:rsidRPr="00EF60BD">
        <w:t>следующие</w:t>
      </w:r>
      <w:r>
        <w:t xml:space="preserve"> </w:t>
      </w:r>
      <w:r w:rsidRPr="00EF60BD">
        <w:t>два</w:t>
      </w:r>
      <w:r>
        <w:t xml:space="preserve"> </w:t>
      </w:r>
      <w:r w:rsidRPr="00EF60BD">
        <w:t>уровня,</w:t>
      </w:r>
      <w:r>
        <w:t xml:space="preserve"> </w:t>
      </w:r>
      <w:r w:rsidRPr="00EF60BD">
        <w:t>превышающие</w:t>
      </w:r>
      <w:r>
        <w:t xml:space="preserve"> </w:t>
      </w:r>
      <w:r w:rsidRPr="00EF60BD">
        <w:t>базовый:</w:t>
      </w:r>
    </w:p>
    <w:p w:rsidR="007F2CA3" w:rsidRPr="00EF60BD" w:rsidRDefault="007F2CA3" w:rsidP="007F2CA3">
      <w:pPr>
        <w:pStyle w:val="a4"/>
        <w:spacing w:line="240" w:lineRule="auto"/>
        <w:ind w:firstLine="0"/>
        <w:rPr>
          <w:sz w:val="24"/>
          <w:szCs w:val="24"/>
        </w:rPr>
      </w:pPr>
      <w:r w:rsidRPr="00EF60BD">
        <w:rPr>
          <w:sz w:val="24"/>
          <w:szCs w:val="24"/>
        </w:rPr>
        <w:t>повышенный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«хорошо»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</w:t>
      </w:r>
      <w:r w:rsidRPr="00EF60BD">
        <w:rPr>
          <w:sz w:val="24"/>
          <w:szCs w:val="24"/>
        </w:rPr>
        <w:softHyphen/>
        <w:t>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«4»);</w:t>
      </w:r>
    </w:p>
    <w:p w:rsidR="007F2CA3" w:rsidRPr="00EF60BD" w:rsidRDefault="007F2CA3" w:rsidP="007F2CA3">
      <w:pPr>
        <w:pStyle w:val="a4"/>
        <w:spacing w:line="240" w:lineRule="auto"/>
        <w:ind w:firstLine="0"/>
        <w:rPr>
          <w:sz w:val="24"/>
          <w:szCs w:val="24"/>
        </w:rPr>
      </w:pPr>
      <w:r w:rsidRPr="00EF60BD">
        <w:rPr>
          <w:sz w:val="24"/>
          <w:szCs w:val="24"/>
        </w:rPr>
        <w:t>высокий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«отлично»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</w:t>
      </w:r>
      <w:r w:rsidRPr="00EF60BD">
        <w:rPr>
          <w:sz w:val="24"/>
          <w:szCs w:val="24"/>
        </w:rPr>
        <w:softHyphen/>
        <w:t>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«5»).</w:t>
      </w:r>
    </w:p>
    <w:p w:rsidR="007F2CA3" w:rsidRPr="00EF60BD" w:rsidRDefault="007F2CA3" w:rsidP="007F2CA3">
      <w:pPr>
        <w:jc w:val="both"/>
      </w:pPr>
      <w:r w:rsidRPr="00EF60BD">
        <w:t>Повышенный</w:t>
      </w:r>
      <w:r>
        <w:t xml:space="preserve"> </w:t>
      </w:r>
      <w:r w:rsidRPr="00EF60BD">
        <w:t>и</w:t>
      </w:r>
      <w:r>
        <w:t xml:space="preserve"> </w:t>
      </w:r>
      <w:r w:rsidRPr="00EF60BD">
        <w:t>высокий</w:t>
      </w:r>
      <w:r>
        <w:t xml:space="preserve"> </w:t>
      </w:r>
      <w:r w:rsidRPr="00EF60BD">
        <w:t>уровни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отличаются</w:t>
      </w:r>
      <w:r>
        <w:t xml:space="preserve"> </w:t>
      </w:r>
      <w:r w:rsidRPr="00EF60BD">
        <w:t>по</w:t>
      </w:r>
      <w:r>
        <w:t xml:space="preserve"> </w:t>
      </w:r>
      <w:r w:rsidRPr="00EF60BD">
        <w:t>полноте</w:t>
      </w:r>
      <w:r>
        <w:t xml:space="preserve"> </w:t>
      </w:r>
      <w:r w:rsidRPr="00EF60BD">
        <w:t>освоения</w:t>
      </w:r>
      <w:r>
        <w:t xml:space="preserve"> </w:t>
      </w:r>
      <w:r w:rsidRPr="00EF60BD">
        <w:t>планируе</w:t>
      </w:r>
      <w:r w:rsidRPr="00EF60BD">
        <w:softHyphen/>
        <w:t>мых</w:t>
      </w:r>
      <w:r>
        <w:t xml:space="preserve"> </w:t>
      </w:r>
      <w:r w:rsidRPr="00EF60BD">
        <w:t>результатов,</w:t>
      </w:r>
      <w:r>
        <w:t xml:space="preserve"> </w:t>
      </w:r>
      <w:r w:rsidRPr="00EF60BD">
        <w:t>уровню</w:t>
      </w:r>
      <w:r>
        <w:t xml:space="preserve"> </w:t>
      </w:r>
      <w:r w:rsidRPr="00EF60BD">
        <w:t>овладения</w:t>
      </w:r>
      <w:r>
        <w:t xml:space="preserve"> </w:t>
      </w:r>
      <w:r w:rsidRPr="00EF60BD">
        <w:t>учебными</w:t>
      </w:r>
      <w:r>
        <w:t xml:space="preserve"> </w:t>
      </w:r>
      <w:r w:rsidRPr="00EF60BD">
        <w:t>действиями</w:t>
      </w:r>
      <w:r>
        <w:t xml:space="preserve"> </w:t>
      </w:r>
      <w:r w:rsidRPr="00EF60BD">
        <w:t>и</w:t>
      </w:r>
      <w:r>
        <w:t xml:space="preserve"> </w:t>
      </w:r>
      <w:proofErr w:type="spellStart"/>
      <w:r w:rsidRPr="00EF60BD">
        <w:t>сформированно</w:t>
      </w:r>
      <w:r w:rsidRPr="00EF60BD">
        <w:softHyphen/>
        <w:t>стью</w:t>
      </w:r>
      <w:proofErr w:type="spellEnd"/>
      <w:r>
        <w:t xml:space="preserve"> </w:t>
      </w:r>
      <w:r w:rsidRPr="00EF60BD">
        <w:t>интересов</w:t>
      </w:r>
      <w:r>
        <w:t xml:space="preserve"> </w:t>
      </w:r>
      <w:r w:rsidRPr="00EF60BD">
        <w:t>к</w:t>
      </w:r>
      <w:r>
        <w:t xml:space="preserve"> </w:t>
      </w:r>
      <w:r w:rsidRPr="00EF60BD">
        <w:t>данной</w:t>
      </w:r>
      <w:r>
        <w:t xml:space="preserve"> </w:t>
      </w:r>
      <w:r w:rsidRPr="00EF60BD">
        <w:t>предметной</w:t>
      </w:r>
      <w:r>
        <w:t xml:space="preserve"> </w:t>
      </w:r>
      <w:r w:rsidRPr="00EF60BD">
        <w:t>области.</w:t>
      </w:r>
    </w:p>
    <w:p w:rsidR="007F2CA3" w:rsidRPr="00EF60BD" w:rsidRDefault="007F2CA3" w:rsidP="007F2CA3">
      <w:pPr>
        <w:jc w:val="both"/>
      </w:pPr>
      <w:r w:rsidRPr="00EF60BD">
        <w:t>Для</w:t>
      </w:r>
      <w:r>
        <w:t xml:space="preserve"> </w:t>
      </w:r>
      <w:r w:rsidRPr="00EF60BD">
        <w:t>описания</w:t>
      </w:r>
      <w:r>
        <w:t xml:space="preserve"> </w:t>
      </w:r>
      <w:r w:rsidRPr="00EF60BD">
        <w:t>подготовки</w:t>
      </w:r>
      <w:r>
        <w:t xml:space="preserve"> </w:t>
      </w:r>
      <w:r w:rsidRPr="00EF60BD">
        <w:t>обучающихся,</w:t>
      </w:r>
      <w:r>
        <w:t xml:space="preserve"> </w:t>
      </w:r>
      <w:r w:rsidRPr="00EF60BD">
        <w:t>уровень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которых</w:t>
      </w:r>
      <w:r>
        <w:t xml:space="preserve"> </w:t>
      </w:r>
      <w:r w:rsidRPr="00EF60BD">
        <w:t>ниже</w:t>
      </w:r>
      <w:r>
        <w:t xml:space="preserve"> </w:t>
      </w:r>
      <w:r w:rsidRPr="00EF60BD">
        <w:t>базового,</w:t>
      </w:r>
      <w:r>
        <w:t xml:space="preserve"> </w:t>
      </w:r>
      <w:r w:rsidRPr="00EF60BD">
        <w:t>целесо</w:t>
      </w:r>
      <w:r w:rsidRPr="00EF60BD">
        <w:softHyphen/>
        <w:t>образно</w:t>
      </w:r>
      <w:r>
        <w:t xml:space="preserve"> </w:t>
      </w:r>
      <w:r w:rsidRPr="00EF60BD">
        <w:t>выделить</w:t>
      </w:r>
      <w:r>
        <w:t xml:space="preserve"> </w:t>
      </w:r>
      <w:r w:rsidRPr="00EF60BD">
        <w:t>также</w:t>
      </w:r>
      <w:r>
        <w:t xml:space="preserve"> </w:t>
      </w:r>
      <w:r w:rsidRPr="00EF60BD">
        <w:t>два</w:t>
      </w:r>
      <w:r>
        <w:t xml:space="preserve"> </w:t>
      </w:r>
      <w:r w:rsidRPr="00EF60BD">
        <w:t>уровня:</w:t>
      </w:r>
    </w:p>
    <w:p w:rsidR="007F2CA3" w:rsidRPr="00EF60BD" w:rsidRDefault="007F2CA3" w:rsidP="007F2CA3">
      <w:pPr>
        <w:pStyle w:val="a4"/>
        <w:spacing w:line="240" w:lineRule="auto"/>
        <w:ind w:firstLine="0"/>
        <w:rPr>
          <w:sz w:val="24"/>
          <w:szCs w:val="24"/>
        </w:rPr>
      </w:pPr>
      <w:r w:rsidRPr="00EF60BD">
        <w:rPr>
          <w:sz w:val="24"/>
          <w:szCs w:val="24"/>
        </w:rPr>
        <w:t>пониженный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«2»);</w:t>
      </w:r>
    </w:p>
    <w:p w:rsidR="007F2CA3" w:rsidRPr="00EF60BD" w:rsidRDefault="007F2CA3" w:rsidP="007F2CA3">
      <w:pPr>
        <w:pStyle w:val="a4"/>
        <w:spacing w:line="240" w:lineRule="auto"/>
        <w:ind w:firstLine="0"/>
        <w:rPr>
          <w:sz w:val="24"/>
          <w:szCs w:val="24"/>
        </w:rPr>
      </w:pPr>
      <w:r w:rsidRPr="00EF60BD">
        <w:rPr>
          <w:sz w:val="24"/>
          <w:szCs w:val="24"/>
        </w:rPr>
        <w:t>низкий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«плохо»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«1»).</w:t>
      </w:r>
    </w:p>
    <w:p w:rsidR="007F2CA3" w:rsidRPr="00EF60BD" w:rsidRDefault="007F2CA3" w:rsidP="007F2CA3">
      <w:pPr>
        <w:jc w:val="both"/>
      </w:pPr>
      <w:proofErr w:type="spellStart"/>
      <w:r w:rsidRPr="00EF60BD">
        <w:lastRenderedPageBreak/>
        <w:t>Недостижение</w:t>
      </w:r>
      <w:proofErr w:type="spellEnd"/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(пониженный</w:t>
      </w:r>
      <w:r>
        <w:t xml:space="preserve"> </w:t>
      </w:r>
      <w:r w:rsidRPr="00EF60BD">
        <w:t>и</w:t>
      </w:r>
      <w:r>
        <w:t xml:space="preserve"> </w:t>
      </w:r>
      <w:r w:rsidRPr="00EF60BD">
        <w:t>низкий</w:t>
      </w:r>
      <w:r>
        <w:t xml:space="preserve"> </w:t>
      </w:r>
      <w:r w:rsidRPr="00EF60BD">
        <w:t>уровни</w:t>
      </w:r>
      <w:r>
        <w:t xml:space="preserve"> </w:t>
      </w:r>
      <w:r w:rsidRPr="00EF60BD">
        <w:t>достижений)</w:t>
      </w:r>
      <w:r>
        <w:t xml:space="preserve"> </w:t>
      </w:r>
      <w:r w:rsidRPr="00EF60BD">
        <w:t>фиксиру</w:t>
      </w:r>
      <w:r w:rsidRPr="00EF60BD">
        <w:softHyphen/>
        <w:t>ется</w:t>
      </w:r>
      <w:r>
        <w:t xml:space="preserve"> </w:t>
      </w:r>
      <w:r w:rsidRPr="00EF60BD">
        <w:t>в</w:t>
      </w:r>
      <w:r>
        <w:t xml:space="preserve"> </w:t>
      </w:r>
      <w:r w:rsidRPr="00EF60BD">
        <w:t>зависимости</w:t>
      </w:r>
      <w:r>
        <w:t xml:space="preserve"> </w:t>
      </w:r>
      <w:r w:rsidRPr="00EF60BD">
        <w:t>от</w:t>
      </w:r>
      <w:r>
        <w:t xml:space="preserve"> </w:t>
      </w:r>
      <w:r w:rsidRPr="00EF60BD">
        <w:t>объёма</w:t>
      </w:r>
      <w:r>
        <w:t xml:space="preserve"> </w:t>
      </w:r>
      <w:r w:rsidRPr="00EF60BD">
        <w:t>и</w:t>
      </w:r>
      <w:r>
        <w:t xml:space="preserve"> </w:t>
      </w:r>
      <w:r w:rsidRPr="00EF60BD">
        <w:t>уровня</w:t>
      </w:r>
      <w:r>
        <w:t xml:space="preserve"> </w:t>
      </w:r>
      <w:r w:rsidRPr="00EF60BD">
        <w:t>освоенного</w:t>
      </w:r>
      <w:r>
        <w:t xml:space="preserve"> </w:t>
      </w:r>
      <w:r w:rsidRPr="00EF60BD">
        <w:t>и</w:t>
      </w:r>
      <w:r>
        <w:t xml:space="preserve"> </w:t>
      </w:r>
      <w:r w:rsidRPr="00EF60BD">
        <w:t>неосвоенного</w:t>
      </w:r>
      <w:r>
        <w:t xml:space="preserve"> </w:t>
      </w:r>
      <w:r w:rsidRPr="00EF60BD">
        <w:t>содержания</w:t>
      </w:r>
      <w:r>
        <w:t xml:space="preserve"> </w:t>
      </w:r>
      <w:r w:rsidRPr="00EF60BD">
        <w:t>предмета.</w:t>
      </w:r>
      <w:r>
        <w:t xml:space="preserve"> </w:t>
      </w:r>
    </w:p>
    <w:p w:rsidR="007F2CA3" w:rsidRPr="00EF60BD" w:rsidRDefault="007F2CA3" w:rsidP="007F2CA3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F2CA3" w:rsidRPr="00CE3473" w:rsidRDefault="007F2CA3" w:rsidP="007F2CA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473">
        <w:rPr>
          <w:rFonts w:ascii="Times New Roman" w:hAnsi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биологии</w:t>
      </w:r>
    </w:p>
    <w:p w:rsidR="007F2CA3" w:rsidRPr="00EF60BD" w:rsidRDefault="007F2CA3" w:rsidP="007F2CA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F2CA3" w:rsidRPr="00CE3473" w:rsidRDefault="007F2CA3" w:rsidP="007F2CA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473">
        <w:rPr>
          <w:rFonts w:ascii="Times New Roman" w:hAnsi="Times New Roman"/>
          <w:sz w:val="24"/>
          <w:szCs w:val="24"/>
        </w:rPr>
        <w:t>письменных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работ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7F2CA3" w:rsidRDefault="007F2CA3" w:rsidP="007F2CA3">
      <w:pPr>
        <w:shd w:val="clear" w:color="auto" w:fill="FFFFFF"/>
        <w:jc w:val="both"/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D31E5B">
        <w:rPr>
          <w:u w:val="single"/>
        </w:rPr>
        <w:t>5</w:t>
      </w:r>
      <w:r>
        <w:rPr>
          <w:u w:val="single"/>
        </w:rPr>
        <w:t xml:space="preserve">» </w:t>
      </w:r>
      <w:r w:rsidRPr="00D31E5B">
        <w:rPr>
          <w:u w:val="single"/>
        </w:rPr>
        <w:t>ставится,</w:t>
      </w:r>
      <w:r>
        <w:rPr>
          <w:u w:val="single"/>
        </w:rPr>
        <w:t xml:space="preserve"> </w:t>
      </w:r>
      <w:r w:rsidRPr="00D31E5B">
        <w:rPr>
          <w:u w:val="single"/>
        </w:rPr>
        <w:t>если</w:t>
      </w:r>
      <w:r>
        <w:rPr>
          <w:u w:val="single"/>
        </w:rPr>
        <w:t xml:space="preserve"> </w:t>
      </w:r>
      <w:r w:rsidRPr="00D31E5B">
        <w:rPr>
          <w:u w:val="single"/>
        </w:rPr>
        <w:t>уч</w:t>
      </w:r>
      <w:r w:rsidRPr="00D31E5B">
        <w:t>е</w:t>
      </w:r>
      <w:r w:rsidRPr="00D31E5B">
        <w:rPr>
          <w:u w:val="single"/>
        </w:rPr>
        <w:t>ник</w:t>
      </w:r>
      <w:r w:rsidRPr="00D31E5B">
        <w:t>:</w:t>
      </w:r>
    </w:p>
    <w:p w:rsidR="007F2CA3" w:rsidRPr="00D31E5B" w:rsidRDefault="007F2CA3" w:rsidP="007F2CA3">
      <w:pPr>
        <w:pStyle w:val="a3"/>
        <w:numPr>
          <w:ilvl w:val="0"/>
          <w:numId w:val="11"/>
        </w:numPr>
        <w:shd w:val="clear" w:color="auto" w:fill="FFFFFF"/>
        <w:suppressAutoHyphens w:val="0"/>
        <w:ind w:left="0" w:firstLine="0"/>
        <w:jc w:val="both"/>
        <w:rPr>
          <w:spacing w:val="-37"/>
        </w:rPr>
      </w:pPr>
      <w:r w:rsidRPr="00D31E5B">
        <w:rPr>
          <w:spacing w:val="-4"/>
        </w:rPr>
        <w:t>Выполняет</w:t>
      </w:r>
      <w:r>
        <w:rPr>
          <w:spacing w:val="-4"/>
        </w:rPr>
        <w:t xml:space="preserve"> </w:t>
      </w:r>
      <w:r w:rsidRPr="00D31E5B">
        <w:rPr>
          <w:spacing w:val="-4"/>
        </w:rPr>
        <w:t>работу</w:t>
      </w:r>
      <w:r>
        <w:rPr>
          <w:spacing w:val="-4"/>
        </w:rPr>
        <w:t xml:space="preserve"> </w:t>
      </w:r>
      <w:r w:rsidRPr="00D31E5B">
        <w:rPr>
          <w:spacing w:val="-4"/>
        </w:rPr>
        <w:t>без</w:t>
      </w:r>
      <w:r>
        <w:rPr>
          <w:spacing w:val="-4"/>
        </w:rPr>
        <w:t xml:space="preserve"> </w:t>
      </w:r>
      <w:r w:rsidRPr="00D31E5B">
        <w:rPr>
          <w:spacing w:val="-4"/>
        </w:rPr>
        <w:t>ошибок</w:t>
      </w:r>
      <w:r>
        <w:rPr>
          <w:spacing w:val="-4"/>
        </w:rPr>
        <w:t xml:space="preserve"> </w:t>
      </w:r>
      <w:r w:rsidRPr="00D31E5B">
        <w:rPr>
          <w:spacing w:val="-4"/>
        </w:rPr>
        <w:t>и</w:t>
      </w:r>
      <w:r>
        <w:rPr>
          <w:spacing w:val="-4"/>
        </w:rPr>
        <w:t xml:space="preserve"> </w:t>
      </w:r>
      <w:r w:rsidRPr="00D31E5B">
        <w:rPr>
          <w:spacing w:val="-4"/>
        </w:rPr>
        <w:t>/или/</w:t>
      </w:r>
      <w:r>
        <w:rPr>
          <w:spacing w:val="-4"/>
        </w:rPr>
        <w:t xml:space="preserve"> </w:t>
      </w:r>
      <w:r w:rsidRPr="00D31E5B">
        <w:rPr>
          <w:spacing w:val="-4"/>
        </w:rPr>
        <w:t>допускает</w:t>
      </w:r>
      <w:r>
        <w:rPr>
          <w:spacing w:val="-4"/>
        </w:rPr>
        <w:t xml:space="preserve"> </w:t>
      </w:r>
      <w:r w:rsidRPr="00D31E5B">
        <w:rPr>
          <w:spacing w:val="-4"/>
        </w:rPr>
        <w:t>не</w:t>
      </w:r>
      <w:r>
        <w:rPr>
          <w:spacing w:val="-4"/>
        </w:rPr>
        <w:t xml:space="preserve"> </w:t>
      </w:r>
      <w:r w:rsidRPr="00D31E5B">
        <w:rPr>
          <w:spacing w:val="-4"/>
        </w:rPr>
        <w:t>более</w:t>
      </w:r>
      <w:r>
        <w:rPr>
          <w:spacing w:val="-4"/>
        </w:rPr>
        <w:t xml:space="preserve"> </w:t>
      </w:r>
      <w:r w:rsidRPr="00D31E5B">
        <w:rPr>
          <w:spacing w:val="-4"/>
        </w:rPr>
        <w:t>одного</w:t>
      </w:r>
      <w:r>
        <w:rPr>
          <w:spacing w:val="-4"/>
        </w:rPr>
        <w:t xml:space="preserve"> </w:t>
      </w:r>
      <w:r w:rsidRPr="00D31E5B">
        <w:rPr>
          <w:spacing w:val="-4"/>
        </w:rPr>
        <w:t>недочёта.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D31E5B">
        <w:rPr>
          <w:spacing w:val="-9"/>
        </w:rPr>
        <w:t>Соблюдает</w:t>
      </w:r>
      <w:r>
        <w:rPr>
          <w:spacing w:val="-9"/>
        </w:rPr>
        <w:t xml:space="preserve"> </w:t>
      </w:r>
      <w:r w:rsidRPr="00D31E5B">
        <w:rPr>
          <w:spacing w:val="-9"/>
        </w:rPr>
        <w:t>культуру</w:t>
      </w:r>
      <w:r>
        <w:rPr>
          <w:spacing w:val="-9"/>
        </w:rPr>
        <w:t xml:space="preserve"> </w:t>
      </w:r>
      <w:r w:rsidRPr="00D31E5B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D31E5B">
        <w:rPr>
          <w:spacing w:val="-9"/>
        </w:rPr>
        <w:t>речи;</w:t>
      </w:r>
      <w:r>
        <w:rPr>
          <w:spacing w:val="-9"/>
        </w:rPr>
        <w:t xml:space="preserve"> </w:t>
      </w:r>
      <w:r w:rsidRPr="00D31E5B">
        <w:rPr>
          <w:spacing w:val="-9"/>
        </w:rPr>
        <w:t>правила</w:t>
      </w:r>
      <w:r>
        <w:rPr>
          <w:spacing w:val="-9"/>
        </w:rPr>
        <w:t xml:space="preserve"> </w:t>
      </w:r>
      <w:r w:rsidRPr="00D31E5B">
        <w:rPr>
          <w:spacing w:val="-9"/>
        </w:rPr>
        <w:t>оформления</w:t>
      </w:r>
      <w:r>
        <w:rPr>
          <w:spacing w:val="-9"/>
        </w:rPr>
        <w:t xml:space="preserve"> </w:t>
      </w:r>
      <w:r w:rsidRPr="00D31E5B">
        <w:rPr>
          <w:spacing w:val="-9"/>
        </w:rPr>
        <w:t>письменных</w:t>
      </w:r>
      <w:r>
        <w:rPr>
          <w:spacing w:val="-9"/>
        </w:rPr>
        <w:t xml:space="preserve"> </w:t>
      </w:r>
      <w:r w:rsidRPr="00D31E5B">
        <w:rPr>
          <w:spacing w:val="-9"/>
        </w:rPr>
        <w:t>работ.</w:t>
      </w:r>
      <w:r>
        <w:rPr>
          <w:spacing w:val="-9"/>
        </w:rPr>
        <w:t xml:space="preserve"> </w:t>
      </w:r>
    </w:p>
    <w:p w:rsidR="007F2CA3" w:rsidRPr="00D31E5B" w:rsidRDefault="007F2CA3" w:rsidP="007F2CA3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jc w:val="both"/>
      </w:pPr>
      <w:r w:rsidRPr="00CE3473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4»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1"/>
        </w:tabs>
        <w:suppressAutoHyphens w:val="0"/>
        <w:autoSpaceDE w:val="0"/>
        <w:autoSpaceDN w:val="0"/>
        <w:adjustRightInd w:val="0"/>
        <w:ind w:left="0" w:right="562" w:firstLine="0"/>
        <w:jc w:val="both"/>
        <w:rPr>
          <w:spacing w:val="-31"/>
        </w:rPr>
      </w:pPr>
      <w:r w:rsidRPr="00D31E5B">
        <w:rPr>
          <w:spacing w:val="-8"/>
        </w:rPr>
        <w:t>Выполняет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письменную</w:t>
      </w:r>
      <w:r>
        <w:rPr>
          <w:spacing w:val="-8"/>
        </w:rPr>
        <w:t xml:space="preserve"> </w:t>
      </w:r>
      <w:r w:rsidRPr="00D31E5B">
        <w:rPr>
          <w:spacing w:val="-8"/>
        </w:rPr>
        <w:t>работу</w:t>
      </w:r>
      <w:r>
        <w:rPr>
          <w:spacing w:val="-8"/>
        </w:rPr>
        <w:t xml:space="preserve"> </w:t>
      </w:r>
      <w:r w:rsidRPr="00D31E5B">
        <w:rPr>
          <w:spacing w:val="-8"/>
        </w:rPr>
        <w:t>полностью,</w:t>
      </w:r>
      <w:r>
        <w:rPr>
          <w:spacing w:val="-8"/>
        </w:rPr>
        <w:t xml:space="preserve"> </w:t>
      </w:r>
      <w:r w:rsidRPr="00D31E5B">
        <w:rPr>
          <w:spacing w:val="-8"/>
        </w:rPr>
        <w:t>но</w:t>
      </w:r>
      <w:r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>
        <w:rPr>
          <w:spacing w:val="-8"/>
        </w:rPr>
        <w:t xml:space="preserve"> </w:t>
      </w:r>
      <w:r w:rsidRPr="00D31E5B">
        <w:rPr>
          <w:spacing w:val="-8"/>
        </w:rPr>
        <w:t>в</w:t>
      </w:r>
      <w:r>
        <w:rPr>
          <w:spacing w:val="-8"/>
        </w:rPr>
        <w:t xml:space="preserve"> </w:t>
      </w:r>
      <w:r w:rsidRPr="00D31E5B">
        <w:rPr>
          <w:spacing w:val="-8"/>
        </w:rPr>
        <w:t>ней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более</w:t>
      </w:r>
      <w:r>
        <w:rPr>
          <w:spacing w:val="-8"/>
        </w:rPr>
        <w:t xml:space="preserve"> </w:t>
      </w:r>
      <w:r w:rsidRPr="00D31E5B">
        <w:rPr>
          <w:spacing w:val="-8"/>
        </w:rPr>
        <w:t>одной</w:t>
      </w:r>
      <w:r>
        <w:rPr>
          <w:spacing w:val="-8"/>
        </w:rPr>
        <w:t xml:space="preserve"> </w:t>
      </w:r>
      <w:r w:rsidRPr="00D31E5B">
        <w:rPr>
          <w:spacing w:val="-5"/>
        </w:rPr>
        <w:t>негрубой</w:t>
      </w:r>
      <w:r>
        <w:rPr>
          <w:spacing w:val="-5"/>
        </w:rPr>
        <w:t xml:space="preserve"> </w:t>
      </w:r>
      <w:r w:rsidRPr="00D31E5B">
        <w:rPr>
          <w:spacing w:val="-5"/>
        </w:rPr>
        <w:t>ошибки</w:t>
      </w:r>
      <w:r>
        <w:rPr>
          <w:spacing w:val="-5"/>
        </w:rPr>
        <w:t xml:space="preserve"> </w:t>
      </w:r>
      <w:r w:rsidRPr="00D31E5B">
        <w:rPr>
          <w:spacing w:val="-5"/>
        </w:rPr>
        <w:t>и</w:t>
      </w:r>
      <w:r>
        <w:rPr>
          <w:spacing w:val="-5"/>
        </w:rPr>
        <w:t xml:space="preserve"> </w:t>
      </w:r>
      <w:r w:rsidRPr="00D31E5B">
        <w:rPr>
          <w:spacing w:val="-5"/>
        </w:rPr>
        <w:t>одного</w:t>
      </w:r>
      <w:r>
        <w:rPr>
          <w:spacing w:val="-5"/>
        </w:rPr>
        <w:t xml:space="preserve"> </w:t>
      </w:r>
      <w:r w:rsidRPr="00D31E5B">
        <w:rPr>
          <w:spacing w:val="-5"/>
        </w:rPr>
        <w:t>недочёта</w:t>
      </w:r>
      <w:r>
        <w:rPr>
          <w:spacing w:val="-5"/>
        </w:rPr>
        <w:t xml:space="preserve"> </w:t>
      </w:r>
      <w:r w:rsidRPr="00D31E5B">
        <w:rPr>
          <w:spacing w:val="-5"/>
        </w:rPr>
        <w:t>и</w:t>
      </w:r>
      <w:r>
        <w:rPr>
          <w:spacing w:val="-5"/>
        </w:rPr>
        <w:t xml:space="preserve"> </w:t>
      </w:r>
      <w:r w:rsidRPr="00D31E5B">
        <w:rPr>
          <w:spacing w:val="-5"/>
        </w:rPr>
        <w:t>/или/</w:t>
      </w:r>
      <w:r>
        <w:rPr>
          <w:spacing w:val="-5"/>
        </w:rPr>
        <w:t xml:space="preserve"> </w:t>
      </w:r>
      <w:r w:rsidRPr="00D31E5B">
        <w:rPr>
          <w:spacing w:val="-5"/>
        </w:rPr>
        <w:t>не</w:t>
      </w:r>
      <w:r>
        <w:rPr>
          <w:spacing w:val="-5"/>
        </w:rPr>
        <w:t xml:space="preserve"> </w:t>
      </w:r>
      <w:r w:rsidRPr="00D31E5B">
        <w:rPr>
          <w:spacing w:val="-5"/>
        </w:rPr>
        <w:t>более</w:t>
      </w:r>
      <w:r>
        <w:rPr>
          <w:spacing w:val="-5"/>
        </w:rPr>
        <w:t xml:space="preserve"> </w:t>
      </w:r>
      <w:r w:rsidRPr="00D31E5B">
        <w:rPr>
          <w:spacing w:val="-5"/>
        </w:rPr>
        <w:t>двух</w:t>
      </w:r>
      <w:r>
        <w:rPr>
          <w:spacing w:val="-5"/>
        </w:rPr>
        <w:t xml:space="preserve"> </w:t>
      </w:r>
      <w:r w:rsidRPr="00D31E5B">
        <w:rPr>
          <w:spacing w:val="-5"/>
        </w:rPr>
        <w:t>недочётов.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1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D31E5B">
        <w:rPr>
          <w:spacing w:val="-8"/>
        </w:rPr>
        <w:t>Соблюдает</w:t>
      </w:r>
      <w:r>
        <w:rPr>
          <w:spacing w:val="-8"/>
        </w:rPr>
        <w:t xml:space="preserve"> </w:t>
      </w:r>
      <w:r w:rsidRPr="00D31E5B">
        <w:rPr>
          <w:spacing w:val="-8"/>
        </w:rPr>
        <w:t>культуру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письменной</w:t>
      </w:r>
      <w:r>
        <w:rPr>
          <w:spacing w:val="-8"/>
        </w:rPr>
        <w:t xml:space="preserve"> </w:t>
      </w:r>
      <w:r w:rsidRPr="00D31E5B">
        <w:rPr>
          <w:spacing w:val="-8"/>
        </w:rPr>
        <w:t>речи,</w:t>
      </w:r>
      <w:r>
        <w:rPr>
          <w:spacing w:val="-8"/>
        </w:rPr>
        <w:t xml:space="preserve"> </w:t>
      </w:r>
      <w:r w:rsidRPr="00D31E5B">
        <w:rPr>
          <w:spacing w:val="-8"/>
        </w:rPr>
        <w:t>правила</w:t>
      </w:r>
      <w:r>
        <w:rPr>
          <w:spacing w:val="-8"/>
        </w:rPr>
        <w:t xml:space="preserve"> </w:t>
      </w:r>
      <w:r w:rsidRPr="00D31E5B">
        <w:rPr>
          <w:spacing w:val="-8"/>
        </w:rPr>
        <w:t>оформления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письменных</w:t>
      </w:r>
      <w:r>
        <w:rPr>
          <w:spacing w:val="-8"/>
        </w:rPr>
        <w:t xml:space="preserve"> </w:t>
      </w:r>
      <w:r w:rsidRPr="00D31E5B">
        <w:rPr>
          <w:spacing w:val="-8"/>
        </w:rPr>
        <w:t>работ,</w:t>
      </w:r>
      <w:r>
        <w:rPr>
          <w:spacing w:val="-8"/>
        </w:rPr>
        <w:t xml:space="preserve"> </w:t>
      </w:r>
      <w:r w:rsidRPr="00D31E5B">
        <w:rPr>
          <w:spacing w:val="-8"/>
        </w:rPr>
        <w:t>но</w:t>
      </w:r>
      <w:r>
        <w:rPr>
          <w:spacing w:val="-8"/>
        </w:rPr>
        <w:t xml:space="preserve"> </w:t>
      </w:r>
      <w:r w:rsidRPr="00D31E5B">
        <w:t>допускает</w:t>
      </w:r>
      <w:r>
        <w:t xml:space="preserve"> </w:t>
      </w:r>
      <w:r w:rsidRPr="00D31E5B">
        <w:t>небольшие</w:t>
      </w:r>
      <w:r>
        <w:t xml:space="preserve"> </w:t>
      </w:r>
      <w:r w:rsidRPr="00D31E5B">
        <w:t>помарки</w:t>
      </w:r>
      <w:r>
        <w:t xml:space="preserve"> </w:t>
      </w:r>
      <w:r w:rsidRPr="00D31E5B">
        <w:t>при</w:t>
      </w:r>
      <w:r>
        <w:t xml:space="preserve"> </w:t>
      </w:r>
      <w:r w:rsidRPr="00D31E5B">
        <w:t>ведении</w:t>
      </w:r>
      <w:r>
        <w:t xml:space="preserve"> </w:t>
      </w:r>
      <w:r w:rsidRPr="00D31E5B">
        <w:t>записей.</w:t>
      </w:r>
    </w:p>
    <w:p w:rsidR="007F2CA3" w:rsidRPr="00D31E5B" w:rsidRDefault="007F2CA3" w:rsidP="007F2CA3">
      <w:pPr>
        <w:shd w:val="clear" w:color="auto" w:fill="FFFFFF"/>
        <w:jc w:val="both"/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D31E5B">
        <w:rPr>
          <w:u w:val="single"/>
        </w:rPr>
        <w:t>3</w:t>
      </w:r>
      <w:r>
        <w:rPr>
          <w:u w:val="single"/>
        </w:rPr>
        <w:t xml:space="preserve">» </w:t>
      </w:r>
      <w:r w:rsidRPr="00D31E5B">
        <w:rPr>
          <w:u w:val="single"/>
        </w:rPr>
        <w:t>ставится,</w:t>
      </w:r>
      <w:r>
        <w:rPr>
          <w:u w:val="single"/>
        </w:rPr>
        <w:t xml:space="preserve"> </w:t>
      </w:r>
      <w:r w:rsidRPr="00D31E5B">
        <w:rPr>
          <w:u w:val="single"/>
        </w:rPr>
        <w:t>если</w:t>
      </w:r>
      <w:r>
        <w:rPr>
          <w:u w:val="single"/>
        </w:rPr>
        <w:t xml:space="preserve"> </w:t>
      </w:r>
      <w:r w:rsidRPr="00D31E5B">
        <w:rPr>
          <w:u w:val="single"/>
        </w:rPr>
        <w:t>ученик: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D31E5B">
        <w:rPr>
          <w:spacing w:val="-8"/>
        </w:rPr>
        <w:t>Правильно</w:t>
      </w:r>
      <w:r>
        <w:rPr>
          <w:spacing w:val="-8"/>
        </w:rPr>
        <w:t xml:space="preserve"> </w:t>
      </w:r>
      <w:r w:rsidRPr="00D31E5B">
        <w:rPr>
          <w:spacing w:val="-8"/>
        </w:rPr>
        <w:t>выполняет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менее</w:t>
      </w:r>
      <w:r>
        <w:rPr>
          <w:spacing w:val="-8"/>
        </w:rPr>
        <w:t xml:space="preserve"> </w:t>
      </w:r>
      <w:r w:rsidRPr="00D31E5B">
        <w:rPr>
          <w:spacing w:val="-8"/>
        </w:rPr>
        <w:t>половины</w:t>
      </w:r>
      <w:r>
        <w:rPr>
          <w:spacing w:val="-8"/>
        </w:rPr>
        <w:t xml:space="preserve"> </w:t>
      </w:r>
      <w:r w:rsidRPr="00D31E5B">
        <w:rPr>
          <w:spacing w:val="-8"/>
        </w:rPr>
        <w:t>работы.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EF08A0">
        <w:rPr>
          <w:spacing w:val="-6"/>
        </w:rPr>
        <w:t>Допускает</w:t>
      </w:r>
      <w:r>
        <w:rPr>
          <w:spacing w:val="-6"/>
        </w:rPr>
        <w:t xml:space="preserve"> </w:t>
      </w:r>
      <w:r w:rsidRPr="00EF08A0">
        <w:rPr>
          <w:spacing w:val="-6"/>
        </w:rPr>
        <w:t>не</w:t>
      </w:r>
      <w:r>
        <w:rPr>
          <w:spacing w:val="-6"/>
        </w:rPr>
        <w:t xml:space="preserve"> </w:t>
      </w:r>
      <w:r w:rsidRPr="00EF08A0">
        <w:rPr>
          <w:spacing w:val="-6"/>
        </w:rPr>
        <w:t>более</w:t>
      </w:r>
      <w:r>
        <w:rPr>
          <w:spacing w:val="-6"/>
        </w:rPr>
        <w:t xml:space="preserve"> </w:t>
      </w:r>
      <w:r w:rsidRPr="00EF08A0">
        <w:rPr>
          <w:spacing w:val="-6"/>
        </w:rPr>
        <w:t>двух</w:t>
      </w:r>
      <w:r>
        <w:rPr>
          <w:spacing w:val="-6"/>
        </w:rPr>
        <w:t xml:space="preserve"> </w:t>
      </w:r>
      <w:r w:rsidRPr="00EF08A0">
        <w:rPr>
          <w:spacing w:val="-6"/>
        </w:rPr>
        <w:t>грубых</w:t>
      </w:r>
      <w:r>
        <w:rPr>
          <w:spacing w:val="-6"/>
        </w:rPr>
        <w:t xml:space="preserve"> </w:t>
      </w:r>
      <w:r w:rsidRPr="00EF08A0">
        <w:rPr>
          <w:spacing w:val="-6"/>
        </w:rPr>
        <w:t>ошибок,</w:t>
      </w:r>
      <w:r>
        <w:rPr>
          <w:spacing w:val="-6"/>
        </w:rPr>
        <w:t xml:space="preserve"> </w:t>
      </w:r>
      <w:r w:rsidRPr="00EF08A0">
        <w:rPr>
          <w:spacing w:val="-6"/>
        </w:rPr>
        <w:t>или</w:t>
      </w:r>
      <w:r>
        <w:rPr>
          <w:spacing w:val="-6"/>
        </w:rPr>
        <w:t xml:space="preserve"> </w:t>
      </w:r>
      <w:r w:rsidRPr="00EF08A0">
        <w:rPr>
          <w:spacing w:val="-6"/>
        </w:rPr>
        <w:t>не</w:t>
      </w:r>
      <w:r>
        <w:rPr>
          <w:spacing w:val="-6"/>
        </w:rPr>
        <w:t xml:space="preserve"> </w:t>
      </w:r>
      <w:r w:rsidRPr="00EF08A0">
        <w:rPr>
          <w:spacing w:val="-6"/>
        </w:rPr>
        <w:t>более</w:t>
      </w:r>
      <w:r>
        <w:rPr>
          <w:spacing w:val="-6"/>
        </w:rPr>
        <w:t xml:space="preserve"> </w:t>
      </w:r>
      <w:r w:rsidRPr="00EF08A0">
        <w:rPr>
          <w:spacing w:val="-6"/>
        </w:rPr>
        <w:t>одной</w:t>
      </w:r>
      <w:r>
        <w:rPr>
          <w:spacing w:val="-6"/>
        </w:rPr>
        <w:t xml:space="preserve"> </w:t>
      </w:r>
      <w:r w:rsidRPr="00EF08A0">
        <w:rPr>
          <w:spacing w:val="-6"/>
        </w:rPr>
        <w:t>грубой,</w:t>
      </w:r>
      <w:r>
        <w:rPr>
          <w:spacing w:val="-6"/>
        </w:rPr>
        <w:t xml:space="preserve"> </w:t>
      </w:r>
      <w:r w:rsidRPr="00EF08A0">
        <w:rPr>
          <w:spacing w:val="-6"/>
        </w:rPr>
        <w:t>одной</w:t>
      </w:r>
      <w:r>
        <w:rPr>
          <w:spacing w:val="-6"/>
        </w:rPr>
        <w:t xml:space="preserve"> </w:t>
      </w:r>
      <w:r w:rsidRPr="00EF08A0">
        <w:rPr>
          <w:spacing w:val="-8"/>
        </w:rPr>
        <w:t>негрубой</w:t>
      </w:r>
      <w:r>
        <w:rPr>
          <w:spacing w:val="-8"/>
        </w:rPr>
        <w:t xml:space="preserve"> </w:t>
      </w:r>
      <w:r w:rsidRPr="00EF08A0">
        <w:rPr>
          <w:spacing w:val="-8"/>
        </w:rPr>
        <w:t>ошибки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одного</w:t>
      </w:r>
      <w:r>
        <w:rPr>
          <w:spacing w:val="-8"/>
        </w:rPr>
        <w:t xml:space="preserve"> </w:t>
      </w:r>
      <w:r w:rsidRPr="00EF08A0">
        <w:rPr>
          <w:spacing w:val="-8"/>
        </w:rPr>
        <w:t>недочёта,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не</w:t>
      </w:r>
      <w:r>
        <w:rPr>
          <w:spacing w:val="-8"/>
        </w:rPr>
        <w:t xml:space="preserve"> </w:t>
      </w:r>
      <w:r w:rsidRPr="00EF08A0">
        <w:rPr>
          <w:spacing w:val="-8"/>
        </w:rPr>
        <w:t>более</w:t>
      </w:r>
      <w:r>
        <w:rPr>
          <w:spacing w:val="-8"/>
        </w:rPr>
        <w:t xml:space="preserve"> </w:t>
      </w:r>
      <w:r w:rsidRPr="00EF08A0">
        <w:rPr>
          <w:spacing w:val="-8"/>
        </w:rPr>
        <w:t>трёх</w:t>
      </w:r>
      <w:r>
        <w:rPr>
          <w:spacing w:val="-8"/>
        </w:rPr>
        <w:t xml:space="preserve"> </w:t>
      </w:r>
      <w:r w:rsidRPr="00EF08A0">
        <w:rPr>
          <w:spacing w:val="-8"/>
        </w:rPr>
        <w:t>негрубых</w:t>
      </w:r>
      <w:r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одной</w:t>
      </w:r>
      <w:r>
        <w:rPr>
          <w:spacing w:val="-8"/>
        </w:rPr>
        <w:t xml:space="preserve"> </w:t>
      </w:r>
      <w:r w:rsidRPr="00EF08A0">
        <w:rPr>
          <w:spacing w:val="-8"/>
        </w:rPr>
        <w:t>негрубой</w:t>
      </w:r>
      <w:r>
        <w:rPr>
          <w:spacing w:val="-8"/>
        </w:rPr>
        <w:t xml:space="preserve"> </w:t>
      </w:r>
      <w:r w:rsidRPr="00EF08A0">
        <w:rPr>
          <w:spacing w:val="-8"/>
        </w:rPr>
        <w:t>ошибки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трёх</w:t>
      </w:r>
      <w:r>
        <w:rPr>
          <w:spacing w:val="-8"/>
        </w:rPr>
        <w:t xml:space="preserve"> </w:t>
      </w:r>
      <w:r w:rsidRPr="00EF08A0">
        <w:rPr>
          <w:spacing w:val="-8"/>
        </w:rPr>
        <w:t>недочётов,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отсутствии</w:t>
      </w:r>
      <w:r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>
        <w:rPr>
          <w:spacing w:val="-8"/>
        </w:rPr>
        <w:t xml:space="preserve"> </w:t>
      </w:r>
      <w:r w:rsidRPr="00EF08A0">
        <w:rPr>
          <w:spacing w:val="-8"/>
        </w:rPr>
        <w:t>но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наличии</w:t>
      </w:r>
      <w:r>
        <w:rPr>
          <w:spacing w:val="-8"/>
        </w:rPr>
        <w:t xml:space="preserve"> </w:t>
      </w:r>
      <w:r w:rsidRPr="00EF08A0">
        <w:t>пяти</w:t>
      </w:r>
      <w:r>
        <w:t xml:space="preserve"> </w:t>
      </w:r>
      <w:r w:rsidRPr="00EF08A0">
        <w:t>недочётов.</w:t>
      </w:r>
      <w:r>
        <w:t xml:space="preserve"> 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незначительное</w:t>
      </w:r>
      <w:r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>
        <w:rPr>
          <w:spacing w:val="-9"/>
        </w:rPr>
        <w:t xml:space="preserve"> </w:t>
      </w:r>
      <w:r w:rsidRPr="00EF08A0">
        <w:rPr>
          <w:spacing w:val="-9"/>
        </w:rPr>
        <w:t>норм</w:t>
      </w:r>
      <w:r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t>речи,</w:t>
      </w:r>
      <w:r>
        <w:t xml:space="preserve"> </w:t>
      </w:r>
      <w:r w:rsidRPr="00EF08A0">
        <w:t>правил</w:t>
      </w:r>
      <w:r>
        <w:t xml:space="preserve"> </w:t>
      </w:r>
      <w:r w:rsidRPr="00EF08A0">
        <w:t>оформления</w:t>
      </w:r>
      <w:r>
        <w:t xml:space="preserve"> </w:t>
      </w:r>
      <w:r w:rsidRPr="00EF08A0">
        <w:t>письменных</w:t>
      </w:r>
      <w:r>
        <w:t xml:space="preserve"> </w:t>
      </w:r>
      <w:r w:rsidRPr="00EF08A0">
        <w:t>работ.</w:t>
      </w:r>
      <w:r>
        <w:t xml:space="preserve"> </w:t>
      </w:r>
    </w:p>
    <w:p w:rsidR="007F2CA3" w:rsidRPr="00EF08A0" w:rsidRDefault="007F2CA3" w:rsidP="007F2CA3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jc w:val="both"/>
      </w:pPr>
      <w:proofErr w:type="gramStart"/>
      <w:r w:rsidRPr="00CE3473">
        <w:rPr>
          <w:u w:val="single"/>
        </w:rPr>
        <w:t>Оценка</w:t>
      </w:r>
      <w:r>
        <w:rPr>
          <w:u w:val="single"/>
        </w:rPr>
        <w:t xml:space="preserve">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2»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</w:t>
      </w:r>
      <w:r w:rsidRPr="00EF08A0">
        <w:t>: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5"/>
        </w:rPr>
      </w:pP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>
        <w:rPr>
          <w:spacing w:val="-9"/>
        </w:rPr>
        <w:t xml:space="preserve"> </w:t>
      </w:r>
      <w:r w:rsidRPr="00EF08A0">
        <w:rPr>
          <w:spacing w:val="-9"/>
        </w:rPr>
        <w:t>менее</w:t>
      </w:r>
      <w:r>
        <w:rPr>
          <w:spacing w:val="-9"/>
        </w:rPr>
        <w:t xml:space="preserve"> </w:t>
      </w:r>
      <w:r w:rsidRPr="00EF08A0">
        <w:rPr>
          <w:spacing w:val="-9"/>
        </w:rPr>
        <w:t>половины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rPr>
          <w:spacing w:val="-9"/>
        </w:rPr>
        <w:t>работы.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4"/>
        </w:rPr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число</w:t>
      </w:r>
      <w:r>
        <w:rPr>
          <w:spacing w:val="-9"/>
        </w:rPr>
        <w:t xml:space="preserve"> </w:t>
      </w:r>
      <w:r w:rsidRPr="00EF08A0">
        <w:rPr>
          <w:spacing w:val="-9"/>
        </w:rPr>
        <w:t>ошибок</w:t>
      </w:r>
      <w:r>
        <w:rPr>
          <w:spacing w:val="-9"/>
        </w:rPr>
        <w:t xml:space="preserve"> </w:t>
      </w:r>
      <w:r w:rsidRPr="00EF08A0">
        <w:rPr>
          <w:spacing w:val="-9"/>
        </w:rPr>
        <w:t>и</w:t>
      </w:r>
      <w:r>
        <w:rPr>
          <w:spacing w:val="-9"/>
        </w:rPr>
        <w:t xml:space="preserve"> </w:t>
      </w:r>
      <w:r w:rsidRPr="00EF08A0">
        <w:rPr>
          <w:spacing w:val="-9"/>
        </w:rPr>
        <w:t>недочётов,</w:t>
      </w:r>
      <w:r>
        <w:rPr>
          <w:spacing w:val="-9"/>
        </w:rPr>
        <w:t xml:space="preserve"> </w:t>
      </w:r>
      <w:r w:rsidRPr="00EF08A0">
        <w:rPr>
          <w:spacing w:val="-9"/>
        </w:rPr>
        <w:t>превосходящее</w:t>
      </w:r>
      <w:r>
        <w:rPr>
          <w:spacing w:val="-9"/>
        </w:rPr>
        <w:t xml:space="preserve"> </w:t>
      </w:r>
      <w:r w:rsidRPr="00EF08A0">
        <w:rPr>
          <w:spacing w:val="-9"/>
        </w:rPr>
        <w:t>норму,</w:t>
      </w:r>
      <w:r>
        <w:rPr>
          <w:spacing w:val="-9"/>
        </w:rPr>
        <w:t xml:space="preserve"> </w:t>
      </w:r>
      <w:r w:rsidRPr="00EF08A0">
        <w:rPr>
          <w:spacing w:val="-9"/>
        </w:rPr>
        <w:t>при</w:t>
      </w:r>
      <w:r>
        <w:rPr>
          <w:spacing w:val="-9"/>
        </w:rPr>
        <w:t xml:space="preserve"> </w:t>
      </w:r>
      <w:r w:rsidRPr="00EF08A0">
        <w:rPr>
          <w:spacing w:val="-9"/>
        </w:rPr>
        <w:t>которой</w:t>
      </w:r>
      <w:r>
        <w:rPr>
          <w:spacing w:val="-9"/>
        </w:rPr>
        <w:t xml:space="preserve"> </w:t>
      </w:r>
      <w:r w:rsidRPr="00EF08A0">
        <w:rPr>
          <w:spacing w:val="-9"/>
        </w:rPr>
        <w:t>может</w:t>
      </w:r>
      <w:r>
        <w:rPr>
          <w:spacing w:val="-9"/>
        </w:rPr>
        <w:t xml:space="preserve"> </w:t>
      </w:r>
      <w:r w:rsidRPr="00EF08A0">
        <w:t>быть</w:t>
      </w:r>
      <w:r>
        <w:t xml:space="preserve"> </w:t>
      </w:r>
      <w:r w:rsidRPr="00EF08A0">
        <w:t>выставлена</w:t>
      </w:r>
      <w:r>
        <w:t xml:space="preserve"> </w:t>
      </w:r>
      <w:r w:rsidRPr="00EF08A0">
        <w:t>оценка</w:t>
      </w:r>
      <w:r>
        <w:t xml:space="preserve"> </w:t>
      </w:r>
      <w:r w:rsidRPr="00EF08A0">
        <w:t>"3".</w:t>
      </w:r>
    </w:p>
    <w:p w:rsidR="007F2CA3" w:rsidRPr="00CE3473" w:rsidRDefault="007F2CA3" w:rsidP="007F2CA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значительное</w:t>
      </w:r>
      <w:r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>
        <w:rPr>
          <w:spacing w:val="-9"/>
        </w:rPr>
        <w:t xml:space="preserve"> </w:t>
      </w:r>
      <w:r w:rsidRPr="00EF08A0">
        <w:rPr>
          <w:spacing w:val="-9"/>
        </w:rPr>
        <w:t>норм</w:t>
      </w:r>
      <w:r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rPr>
          <w:spacing w:val="-9"/>
        </w:rPr>
        <w:t>речи,</w:t>
      </w:r>
      <w:r>
        <w:rPr>
          <w:spacing w:val="-9"/>
        </w:rPr>
        <w:t xml:space="preserve"> </w:t>
      </w:r>
      <w:r w:rsidRPr="00EF08A0">
        <w:t>правил</w:t>
      </w:r>
      <w:r>
        <w:t xml:space="preserve"> </w:t>
      </w:r>
      <w:r w:rsidRPr="00EF08A0">
        <w:t>оформления</w:t>
      </w:r>
      <w:r>
        <w:t xml:space="preserve"> </w:t>
      </w:r>
      <w:r w:rsidRPr="00EF08A0">
        <w:t>письменных</w:t>
      </w:r>
      <w:r>
        <w:t xml:space="preserve"> </w:t>
      </w:r>
      <w:r w:rsidRPr="00EF08A0">
        <w:t>работ.</w:t>
      </w:r>
    </w:p>
    <w:p w:rsidR="007F2CA3" w:rsidRPr="00CE3473" w:rsidRDefault="007F2CA3" w:rsidP="007F2CA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CE3473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1»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</w:t>
      </w:r>
      <w:r>
        <w:rPr>
          <w:u w:val="single"/>
        </w:rPr>
        <w:t xml:space="preserve"> </w:t>
      </w:r>
      <w:r w:rsidRPr="00CE3473">
        <w:rPr>
          <w:u w:val="single"/>
        </w:rPr>
        <w:t>в</w:t>
      </w:r>
      <w:r>
        <w:rPr>
          <w:u w:val="single"/>
        </w:rPr>
        <w:t xml:space="preserve"> </w:t>
      </w:r>
      <w:r w:rsidRPr="00CE3473">
        <w:rPr>
          <w:u w:val="single"/>
        </w:rPr>
        <w:t>случае:</w:t>
      </w:r>
    </w:p>
    <w:p w:rsidR="007F2CA3" w:rsidRPr="00C93432" w:rsidRDefault="007F2CA3" w:rsidP="007F2CA3">
      <w:pPr>
        <w:shd w:val="clear" w:color="auto" w:fill="FFFFFF"/>
        <w:jc w:val="both"/>
      </w:pPr>
      <w:r>
        <w:t xml:space="preserve">         1.          </w:t>
      </w:r>
      <w:r w:rsidRPr="00C93432">
        <w:t>Нет</w:t>
      </w:r>
      <w:r>
        <w:t xml:space="preserve"> </w:t>
      </w:r>
      <w:r w:rsidRPr="00C93432">
        <w:t>ответа</w:t>
      </w:r>
      <w:r>
        <w:t>.</w:t>
      </w:r>
    </w:p>
    <w:p w:rsidR="007F2CA3" w:rsidRPr="00EF08A0" w:rsidRDefault="007F2CA3" w:rsidP="007F2CA3">
      <w:pPr>
        <w:pStyle w:val="a3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0"/>
        <w:jc w:val="both"/>
        <w:rPr>
          <w:spacing w:val="-22"/>
        </w:rPr>
      </w:pPr>
    </w:p>
    <w:p w:rsidR="007F2CA3" w:rsidRDefault="007F2CA3" w:rsidP="007F2CA3">
      <w:pPr>
        <w:shd w:val="clear" w:color="auto" w:fill="FFFFFF"/>
        <w:jc w:val="both"/>
        <w:rPr>
          <w:i/>
          <w:iCs/>
          <w:spacing w:val="-5"/>
        </w:rPr>
      </w:pPr>
      <w:r>
        <w:rPr>
          <w:i/>
          <w:iCs/>
          <w:spacing w:val="-5"/>
        </w:rPr>
        <w:t xml:space="preserve">Примечание: </w:t>
      </w:r>
    </w:p>
    <w:p w:rsidR="007F2CA3" w:rsidRDefault="007F2CA3" w:rsidP="007F2CA3">
      <w:pPr>
        <w:shd w:val="clear" w:color="auto" w:fill="FFFFFF"/>
        <w:jc w:val="both"/>
        <w:rPr>
          <w:spacing w:val="-7"/>
        </w:rPr>
      </w:pPr>
      <w:r w:rsidRPr="00D31E5B">
        <w:rPr>
          <w:spacing w:val="-5"/>
        </w:rPr>
        <w:t>учитель</w:t>
      </w:r>
      <w:r>
        <w:rPr>
          <w:spacing w:val="-5"/>
        </w:rPr>
        <w:t xml:space="preserve"> </w:t>
      </w:r>
      <w:r w:rsidRPr="00D31E5B">
        <w:rPr>
          <w:spacing w:val="-5"/>
        </w:rPr>
        <w:t>имеет</w:t>
      </w:r>
      <w:r>
        <w:rPr>
          <w:spacing w:val="-5"/>
        </w:rPr>
        <w:t xml:space="preserve"> </w:t>
      </w:r>
      <w:r w:rsidRPr="00D31E5B">
        <w:rPr>
          <w:spacing w:val="-5"/>
        </w:rPr>
        <w:t>право</w:t>
      </w:r>
      <w:r>
        <w:rPr>
          <w:spacing w:val="-5"/>
        </w:rPr>
        <w:t xml:space="preserve"> </w:t>
      </w:r>
      <w:r w:rsidRPr="00D31E5B">
        <w:rPr>
          <w:spacing w:val="-5"/>
        </w:rPr>
        <w:t>поставить</w:t>
      </w:r>
      <w:r>
        <w:rPr>
          <w:spacing w:val="-5"/>
        </w:rPr>
        <w:t xml:space="preserve"> </w:t>
      </w:r>
      <w:r w:rsidRPr="00D31E5B">
        <w:rPr>
          <w:spacing w:val="-5"/>
        </w:rPr>
        <w:t>ученику</w:t>
      </w:r>
      <w:r>
        <w:rPr>
          <w:spacing w:val="-5"/>
        </w:rPr>
        <w:t xml:space="preserve"> </w:t>
      </w:r>
      <w:r w:rsidRPr="00D31E5B">
        <w:rPr>
          <w:spacing w:val="-5"/>
        </w:rPr>
        <w:t>оценку</w:t>
      </w:r>
      <w:r>
        <w:rPr>
          <w:spacing w:val="-5"/>
        </w:rPr>
        <w:t xml:space="preserve"> </w:t>
      </w:r>
      <w:r w:rsidRPr="00D31E5B">
        <w:rPr>
          <w:spacing w:val="-5"/>
        </w:rPr>
        <w:t>выше</w:t>
      </w:r>
      <w:r>
        <w:rPr>
          <w:spacing w:val="-5"/>
        </w:rPr>
        <w:t xml:space="preserve"> </w:t>
      </w:r>
      <w:r w:rsidRPr="00D31E5B">
        <w:rPr>
          <w:spacing w:val="-5"/>
        </w:rPr>
        <w:t>той,</w:t>
      </w:r>
      <w:r>
        <w:rPr>
          <w:spacing w:val="-5"/>
        </w:rPr>
        <w:t xml:space="preserve"> </w:t>
      </w:r>
      <w:r w:rsidRPr="00D31E5B">
        <w:rPr>
          <w:spacing w:val="-5"/>
        </w:rPr>
        <w:t>которая</w:t>
      </w:r>
      <w:r>
        <w:rPr>
          <w:spacing w:val="-5"/>
        </w:rPr>
        <w:t xml:space="preserve"> </w:t>
      </w:r>
      <w:r w:rsidRPr="00D31E5B">
        <w:rPr>
          <w:spacing w:val="-7"/>
        </w:rPr>
        <w:t>предусмотрена</w:t>
      </w:r>
      <w:r>
        <w:rPr>
          <w:spacing w:val="-7"/>
        </w:rPr>
        <w:t xml:space="preserve"> </w:t>
      </w:r>
      <w:r w:rsidRPr="00D31E5B">
        <w:rPr>
          <w:spacing w:val="-7"/>
        </w:rPr>
        <w:t>нормами,</w:t>
      </w:r>
      <w:r>
        <w:rPr>
          <w:spacing w:val="-7"/>
        </w:rPr>
        <w:t xml:space="preserve"> </w:t>
      </w:r>
      <w:r w:rsidRPr="00D31E5B">
        <w:rPr>
          <w:spacing w:val="-7"/>
        </w:rPr>
        <w:t>если</w:t>
      </w:r>
      <w:r>
        <w:rPr>
          <w:spacing w:val="-7"/>
        </w:rPr>
        <w:t xml:space="preserve"> </w:t>
      </w:r>
      <w:r w:rsidRPr="00D31E5B">
        <w:rPr>
          <w:spacing w:val="-7"/>
        </w:rPr>
        <w:t>им</w:t>
      </w:r>
      <w:r>
        <w:rPr>
          <w:spacing w:val="-7"/>
        </w:rPr>
        <w:t xml:space="preserve"> </w:t>
      </w:r>
      <w:r w:rsidRPr="00D31E5B">
        <w:rPr>
          <w:spacing w:val="-7"/>
        </w:rPr>
        <w:t>работа</w:t>
      </w:r>
      <w:r>
        <w:rPr>
          <w:spacing w:val="-7"/>
        </w:rPr>
        <w:t xml:space="preserve"> </w:t>
      </w:r>
      <w:r w:rsidRPr="00D31E5B">
        <w:rPr>
          <w:spacing w:val="-7"/>
        </w:rPr>
        <w:t>вы</w:t>
      </w:r>
      <w:r>
        <w:rPr>
          <w:spacing w:val="-7"/>
        </w:rPr>
        <w:t>полнена в оригинальном варианте.</w:t>
      </w:r>
    </w:p>
    <w:p w:rsidR="007F2CA3" w:rsidRDefault="007F2CA3" w:rsidP="007F2CA3">
      <w:pPr>
        <w:shd w:val="clear" w:color="auto" w:fill="FFFFFF"/>
        <w:jc w:val="both"/>
      </w:pPr>
      <w:r w:rsidRPr="00D31E5B">
        <w:rPr>
          <w:spacing w:val="-7"/>
        </w:rPr>
        <w:t>оценки</w:t>
      </w:r>
      <w:r>
        <w:rPr>
          <w:spacing w:val="-7"/>
        </w:rPr>
        <w:t xml:space="preserve"> </w:t>
      </w:r>
      <w:r w:rsidRPr="00D31E5B">
        <w:rPr>
          <w:spacing w:val="-7"/>
        </w:rPr>
        <w:t>с</w:t>
      </w:r>
      <w:r>
        <w:rPr>
          <w:spacing w:val="-7"/>
        </w:rPr>
        <w:t xml:space="preserve"> </w:t>
      </w:r>
      <w:r w:rsidRPr="00D31E5B">
        <w:rPr>
          <w:spacing w:val="-7"/>
        </w:rPr>
        <w:t>анализом</w:t>
      </w:r>
      <w:r>
        <w:rPr>
          <w:spacing w:val="-7"/>
        </w:rPr>
        <w:t xml:space="preserve"> </w:t>
      </w:r>
      <w:r w:rsidRPr="00D31E5B">
        <w:rPr>
          <w:spacing w:val="-7"/>
        </w:rPr>
        <w:t>работ</w:t>
      </w:r>
      <w:r>
        <w:rPr>
          <w:spacing w:val="-7"/>
        </w:rPr>
        <w:t xml:space="preserve"> </w:t>
      </w:r>
      <w:r w:rsidRPr="00D31E5B">
        <w:rPr>
          <w:spacing w:val="-7"/>
        </w:rPr>
        <w:t>доводятся</w:t>
      </w:r>
      <w:r>
        <w:rPr>
          <w:spacing w:val="-7"/>
        </w:rPr>
        <w:t xml:space="preserve"> </w:t>
      </w:r>
      <w:r w:rsidRPr="00D31E5B">
        <w:rPr>
          <w:spacing w:val="-7"/>
        </w:rPr>
        <w:t>до</w:t>
      </w:r>
      <w:r>
        <w:rPr>
          <w:spacing w:val="-7"/>
        </w:rPr>
        <w:t xml:space="preserve"> </w:t>
      </w:r>
      <w:r w:rsidRPr="00D31E5B">
        <w:rPr>
          <w:spacing w:val="-7"/>
        </w:rPr>
        <w:t>сведения</w:t>
      </w:r>
      <w:r>
        <w:rPr>
          <w:spacing w:val="-7"/>
        </w:rPr>
        <w:t xml:space="preserve"> </w:t>
      </w:r>
      <w:r w:rsidRPr="00D31E5B">
        <w:rPr>
          <w:spacing w:val="-7"/>
        </w:rPr>
        <w:t>учащихся,</w:t>
      </w:r>
      <w:r>
        <w:rPr>
          <w:spacing w:val="-7"/>
        </w:rPr>
        <w:t xml:space="preserve"> </w:t>
      </w:r>
      <w:r w:rsidRPr="00D31E5B">
        <w:rPr>
          <w:spacing w:val="-7"/>
        </w:rPr>
        <w:t>как</w:t>
      </w:r>
      <w:r>
        <w:rPr>
          <w:spacing w:val="-7"/>
        </w:rPr>
        <w:t xml:space="preserve"> </w:t>
      </w:r>
      <w:r w:rsidRPr="00D31E5B">
        <w:rPr>
          <w:spacing w:val="-7"/>
        </w:rPr>
        <w:t>правило,</w:t>
      </w:r>
      <w:r>
        <w:rPr>
          <w:spacing w:val="-7"/>
        </w:rPr>
        <w:t xml:space="preserve"> </w:t>
      </w:r>
      <w:r w:rsidRPr="00D31E5B">
        <w:rPr>
          <w:spacing w:val="-7"/>
        </w:rPr>
        <w:t>на</w:t>
      </w:r>
      <w:r>
        <w:rPr>
          <w:spacing w:val="-7"/>
        </w:rPr>
        <w:t xml:space="preserve"> </w:t>
      </w:r>
      <w:r w:rsidRPr="00D31E5B">
        <w:rPr>
          <w:spacing w:val="-9"/>
        </w:rPr>
        <w:t>последующем</w:t>
      </w:r>
      <w:r>
        <w:rPr>
          <w:spacing w:val="-9"/>
        </w:rPr>
        <w:t xml:space="preserve">   </w:t>
      </w:r>
      <w:r w:rsidRPr="00D31E5B">
        <w:rPr>
          <w:spacing w:val="-9"/>
        </w:rPr>
        <w:t>уроке;</w:t>
      </w:r>
      <w:r>
        <w:rPr>
          <w:spacing w:val="-9"/>
        </w:rPr>
        <w:t xml:space="preserve"> </w:t>
      </w:r>
      <w:r w:rsidRPr="00D31E5B">
        <w:rPr>
          <w:spacing w:val="-9"/>
        </w:rPr>
        <w:t>предусматривается</w:t>
      </w:r>
      <w:r>
        <w:rPr>
          <w:spacing w:val="-9"/>
        </w:rPr>
        <w:t xml:space="preserve"> </w:t>
      </w:r>
      <w:r w:rsidRPr="00D31E5B">
        <w:rPr>
          <w:spacing w:val="-9"/>
        </w:rPr>
        <w:t>работа</w:t>
      </w:r>
      <w:r>
        <w:rPr>
          <w:spacing w:val="-9"/>
        </w:rPr>
        <w:t xml:space="preserve"> </w:t>
      </w:r>
      <w:r w:rsidRPr="00D31E5B">
        <w:rPr>
          <w:spacing w:val="-9"/>
        </w:rPr>
        <w:t>над</w:t>
      </w:r>
      <w:r>
        <w:rPr>
          <w:spacing w:val="-9"/>
        </w:rPr>
        <w:t xml:space="preserve"> </w:t>
      </w:r>
      <w:r w:rsidRPr="00D31E5B">
        <w:rPr>
          <w:spacing w:val="-9"/>
        </w:rPr>
        <w:t>ошибками</w:t>
      </w:r>
      <w:r>
        <w:rPr>
          <w:spacing w:val="-9"/>
        </w:rPr>
        <w:t xml:space="preserve"> </w:t>
      </w:r>
      <w:r w:rsidRPr="00D31E5B">
        <w:rPr>
          <w:spacing w:val="-9"/>
        </w:rPr>
        <w:t>и</w:t>
      </w:r>
      <w:r>
        <w:rPr>
          <w:spacing w:val="-9"/>
        </w:rPr>
        <w:t xml:space="preserve"> </w:t>
      </w:r>
      <w:r w:rsidRPr="00D31E5B">
        <w:rPr>
          <w:spacing w:val="-9"/>
        </w:rPr>
        <w:t>устранение</w:t>
      </w:r>
      <w:r>
        <w:rPr>
          <w:spacing w:val="-9"/>
        </w:rPr>
        <w:t xml:space="preserve"> </w:t>
      </w:r>
      <w:r w:rsidRPr="00D31E5B">
        <w:rPr>
          <w:spacing w:val="-9"/>
        </w:rPr>
        <w:t>пробелов</w:t>
      </w:r>
      <w:r>
        <w:rPr>
          <w:spacing w:val="-9"/>
        </w:rPr>
        <w:t xml:space="preserve"> </w:t>
      </w:r>
      <w:r w:rsidRPr="00D31E5B">
        <w:t>в</w:t>
      </w:r>
      <w:r>
        <w:t xml:space="preserve"> </w:t>
      </w:r>
      <w:r w:rsidRPr="00D31E5B">
        <w:t>знаниях</w:t>
      </w:r>
      <w:r>
        <w:t xml:space="preserve"> </w:t>
      </w:r>
      <w:r w:rsidRPr="00D31E5B">
        <w:t>и</w:t>
      </w:r>
      <w:r>
        <w:t xml:space="preserve"> </w:t>
      </w:r>
      <w:proofErr w:type="gramStart"/>
      <w:r w:rsidRPr="00D31E5B">
        <w:t>умениях</w:t>
      </w:r>
      <w:r>
        <w:t xml:space="preserve">  </w:t>
      </w:r>
      <w:r w:rsidRPr="00D31E5B">
        <w:t>учеников</w:t>
      </w:r>
      <w:proofErr w:type="gramEnd"/>
      <w:r w:rsidRPr="00D31E5B">
        <w:t>.</w:t>
      </w:r>
    </w:p>
    <w:p w:rsidR="007F2CA3" w:rsidRPr="00CE3473" w:rsidRDefault="007F2CA3" w:rsidP="007F2CA3">
      <w:pPr>
        <w:pStyle w:val="a3"/>
        <w:ind w:left="0"/>
        <w:rPr>
          <w:lang w:eastAsia="ru-RU"/>
        </w:rPr>
      </w:pPr>
    </w:p>
    <w:p w:rsidR="007F2CA3" w:rsidRPr="00CE3473" w:rsidRDefault="007F2CA3" w:rsidP="007F2CA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347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3473">
        <w:rPr>
          <w:rFonts w:ascii="Times New Roman" w:hAnsi="Times New Roman"/>
          <w:sz w:val="24"/>
          <w:szCs w:val="24"/>
        </w:rPr>
        <w:t>устных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7F2CA3" w:rsidRPr="004E4B8A" w:rsidRDefault="007F2CA3" w:rsidP="007F2CA3">
      <w:pPr>
        <w:shd w:val="clear" w:color="auto" w:fill="FFFFFF"/>
        <w:jc w:val="both"/>
      </w:pPr>
      <w:r w:rsidRPr="004E4B8A">
        <w:rPr>
          <w:u w:val="single"/>
        </w:rPr>
        <w:t>Оценка</w:t>
      </w:r>
      <w:r>
        <w:rPr>
          <w:u w:val="single"/>
        </w:rPr>
        <w:t xml:space="preserve">   </w:t>
      </w:r>
      <w:r w:rsidRPr="004E4B8A">
        <w:rPr>
          <w:u w:val="single"/>
        </w:rPr>
        <w:t>"5"</w:t>
      </w:r>
      <w:r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>
        <w:rPr>
          <w:u w:val="single"/>
        </w:rPr>
        <w:t xml:space="preserve"> </w:t>
      </w:r>
      <w:r w:rsidRPr="004E4B8A">
        <w:rPr>
          <w:u w:val="single"/>
        </w:rPr>
        <w:t>если</w:t>
      </w:r>
      <w:r>
        <w:rPr>
          <w:u w:val="single"/>
        </w:rPr>
        <w:t xml:space="preserve"> </w:t>
      </w:r>
      <w:r w:rsidRPr="004E4B8A">
        <w:rPr>
          <w:u w:val="single"/>
        </w:rPr>
        <w:t>ученик:</w:t>
      </w:r>
    </w:p>
    <w:p w:rsidR="007F2CA3" w:rsidRPr="004E4B8A" w:rsidRDefault="007F2CA3" w:rsidP="007F2CA3">
      <w:pPr>
        <w:pStyle w:val="a3"/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4E4B8A">
        <w:t>Показывает</w:t>
      </w:r>
      <w:r>
        <w:t xml:space="preserve"> </w:t>
      </w:r>
      <w:r w:rsidRPr="004E4B8A">
        <w:t>глубокое</w:t>
      </w:r>
      <w:r>
        <w:t xml:space="preserve"> </w:t>
      </w:r>
      <w:r w:rsidRPr="004E4B8A">
        <w:t>и</w:t>
      </w:r>
      <w:r>
        <w:t xml:space="preserve"> </w:t>
      </w:r>
      <w:r w:rsidRPr="004E4B8A">
        <w:t>полное</w:t>
      </w:r>
      <w:r>
        <w:t xml:space="preserve"> </w:t>
      </w:r>
      <w:r w:rsidRPr="004E4B8A">
        <w:t>знание</w:t>
      </w:r>
      <w:r>
        <w:t xml:space="preserve"> </w:t>
      </w:r>
      <w:r w:rsidRPr="004E4B8A">
        <w:t>и</w:t>
      </w:r>
      <w:r>
        <w:t xml:space="preserve"> </w:t>
      </w:r>
      <w:r w:rsidRPr="004E4B8A">
        <w:t>понимание</w:t>
      </w:r>
      <w:r>
        <w:t xml:space="preserve"> </w:t>
      </w:r>
      <w:r w:rsidRPr="004E4B8A">
        <w:t>всего</w:t>
      </w:r>
      <w:r>
        <w:t xml:space="preserve"> </w:t>
      </w:r>
      <w:r w:rsidRPr="004E4B8A">
        <w:t>программного</w:t>
      </w:r>
      <w:r>
        <w:t xml:space="preserve"> </w:t>
      </w:r>
      <w:r w:rsidRPr="004E4B8A">
        <w:t>материала;</w:t>
      </w:r>
      <w:r>
        <w:t xml:space="preserve"> </w:t>
      </w:r>
      <w:r w:rsidRPr="004E4B8A">
        <w:rPr>
          <w:spacing w:val="-1"/>
        </w:rPr>
        <w:t>полное</w:t>
      </w:r>
      <w:r>
        <w:rPr>
          <w:spacing w:val="-1"/>
        </w:rPr>
        <w:t xml:space="preserve"> </w:t>
      </w:r>
      <w:r w:rsidRPr="004E4B8A">
        <w:rPr>
          <w:spacing w:val="-1"/>
        </w:rPr>
        <w:t>понимание</w:t>
      </w:r>
      <w:r>
        <w:rPr>
          <w:spacing w:val="-1"/>
        </w:rPr>
        <w:t xml:space="preserve"> </w:t>
      </w:r>
      <w:r w:rsidRPr="004E4B8A">
        <w:rPr>
          <w:spacing w:val="-1"/>
        </w:rPr>
        <w:t>сущности</w:t>
      </w:r>
      <w:r>
        <w:rPr>
          <w:spacing w:val="-1"/>
        </w:rPr>
        <w:t xml:space="preserve"> </w:t>
      </w:r>
      <w:r w:rsidRPr="004E4B8A">
        <w:rPr>
          <w:spacing w:val="-1"/>
        </w:rPr>
        <w:t>рассматриваемых</w:t>
      </w:r>
      <w:r>
        <w:rPr>
          <w:spacing w:val="-1"/>
        </w:rPr>
        <w:t xml:space="preserve"> </w:t>
      </w:r>
      <w:r w:rsidRPr="004E4B8A">
        <w:rPr>
          <w:spacing w:val="-1"/>
        </w:rPr>
        <w:t>понятий,</w:t>
      </w:r>
      <w:r>
        <w:rPr>
          <w:spacing w:val="-1"/>
        </w:rPr>
        <w:t xml:space="preserve"> </w:t>
      </w:r>
      <w:r w:rsidRPr="004E4B8A">
        <w:rPr>
          <w:spacing w:val="-1"/>
        </w:rPr>
        <w:t>явлений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закономерностей,</w:t>
      </w:r>
      <w:r>
        <w:rPr>
          <w:spacing w:val="-1"/>
        </w:rPr>
        <w:t xml:space="preserve"> </w:t>
      </w:r>
      <w:r w:rsidRPr="004E4B8A">
        <w:t>теорий,</w:t>
      </w:r>
      <w:r>
        <w:t xml:space="preserve"> </w:t>
      </w:r>
      <w:r w:rsidRPr="004E4B8A">
        <w:t>взаимосвязей.</w:t>
      </w:r>
    </w:p>
    <w:p w:rsidR="007F2CA3" w:rsidRPr="004E4B8A" w:rsidRDefault="007F2CA3" w:rsidP="007F2CA3">
      <w:pPr>
        <w:pStyle w:val="a3"/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4E4B8A">
        <w:t>Умеет</w:t>
      </w:r>
      <w:r>
        <w:t xml:space="preserve"> </w:t>
      </w:r>
      <w:r w:rsidRPr="004E4B8A">
        <w:t>составить</w:t>
      </w:r>
      <w:r>
        <w:t xml:space="preserve"> </w:t>
      </w:r>
      <w:r w:rsidRPr="004E4B8A">
        <w:t>полный</w:t>
      </w:r>
      <w:r>
        <w:t xml:space="preserve"> </w:t>
      </w:r>
      <w:r w:rsidRPr="004E4B8A">
        <w:t>и</w:t>
      </w:r>
      <w:r>
        <w:t xml:space="preserve"> </w:t>
      </w:r>
      <w:r w:rsidRPr="004E4B8A">
        <w:t>правильный</w:t>
      </w:r>
      <w:r>
        <w:t xml:space="preserve"> </w:t>
      </w:r>
      <w:r w:rsidRPr="004E4B8A">
        <w:t>ответ</w:t>
      </w:r>
      <w:r>
        <w:t xml:space="preserve"> </w:t>
      </w:r>
      <w:r w:rsidRPr="004E4B8A">
        <w:t>на</w:t>
      </w:r>
      <w:r>
        <w:t xml:space="preserve"> </w:t>
      </w:r>
      <w:r w:rsidRPr="004E4B8A">
        <w:t>основе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материала;</w:t>
      </w:r>
      <w:r>
        <w:t xml:space="preserve"> </w:t>
      </w:r>
      <w:r w:rsidRPr="004E4B8A">
        <w:t>выделять</w:t>
      </w:r>
      <w:r>
        <w:t xml:space="preserve"> </w:t>
      </w:r>
      <w:r w:rsidRPr="004E4B8A">
        <w:t>главные</w:t>
      </w:r>
      <w:r>
        <w:t xml:space="preserve"> </w:t>
      </w:r>
      <w:r w:rsidRPr="004E4B8A">
        <w:t>положения,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подтверждать</w:t>
      </w:r>
      <w:r>
        <w:t xml:space="preserve"> </w:t>
      </w:r>
      <w:r w:rsidRPr="004E4B8A">
        <w:t>ответ</w:t>
      </w:r>
      <w:r>
        <w:t xml:space="preserve"> </w:t>
      </w:r>
      <w:r w:rsidRPr="004E4B8A">
        <w:t>конкретными</w:t>
      </w:r>
      <w:r>
        <w:t xml:space="preserve"> </w:t>
      </w:r>
      <w:r w:rsidRPr="004E4B8A">
        <w:rPr>
          <w:spacing w:val="-1"/>
        </w:rPr>
        <w:t>примерами,</w:t>
      </w:r>
      <w:r>
        <w:rPr>
          <w:spacing w:val="-1"/>
        </w:rPr>
        <w:t xml:space="preserve"> </w:t>
      </w:r>
      <w:r w:rsidRPr="004E4B8A">
        <w:rPr>
          <w:spacing w:val="-1"/>
        </w:rPr>
        <w:t>фактами;</w:t>
      </w:r>
      <w:r>
        <w:rPr>
          <w:spacing w:val="-1"/>
        </w:rPr>
        <w:t xml:space="preserve"> </w:t>
      </w:r>
      <w:r w:rsidRPr="004E4B8A">
        <w:rPr>
          <w:spacing w:val="-1"/>
        </w:rPr>
        <w:t>самостоятельно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аргументировано</w:t>
      </w:r>
      <w:r>
        <w:rPr>
          <w:spacing w:val="-1"/>
        </w:rPr>
        <w:t xml:space="preserve"> </w:t>
      </w:r>
      <w:r w:rsidRPr="004E4B8A">
        <w:rPr>
          <w:spacing w:val="-1"/>
        </w:rPr>
        <w:t>делать</w:t>
      </w:r>
      <w:r>
        <w:rPr>
          <w:spacing w:val="-1"/>
        </w:rPr>
        <w:t xml:space="preserve"> </w:t>
      </w:r>
      <w:r w:rsidRPr="004E4B8A">
        <w:rPr>
          <w:spacing w:val="-1"/>
        </w:rPr>
        <w:t>анализ,</w:t>
      </w:r>
      <w:r>
        <w:rPr>
          <w:spacing w:val="-1"/>
        </w:rPr>
        <w:t xml:space="preserve"> </w:t>
      </w:r>
      <w:r w:rsidRPr="004E4B8A">
        <w:rPr>
          <w:spacing w:val="-1"/>
        </w:rPr>
        <w:t>обобщения,</w:t>
      </w:r>
      <w:r>
        <w:rPr>
          <w:spacing w:val="-1"/>
        </w:rPr>
        <w:t xml:space="preserve"> </w:t>
      </w:r>
      <w:r w:rsidRPr="004E4B8A">
        <w:t>выводы;</w:t>
      </w:r>
      <w:r>
        <w:t xml:space="preserve"> </w:t>
      </w:r>
      <w:r w:rsidRPr="004E4B8A">
        <w:t>устанавливать</w:t>
      </w:r>
      <w:r>
        <w:t xml:space="preserve"> </w:t>
      </w:r>
      <w:proofErr w:type="spellStart"/>
      <w:r w:rsidRPr="004E4B8A">
        <w:t>межпредметные</w:t>
      </w:r>
      <w:proofErr w:type="spellEnd"/>
      <w:r>
        <w:t xml:space="preserve"> </w:t>
      </w:r>
      <w:r w:rsidRPr="004E4B8A">
        <w:t>связи</w:t>
      </w:r>
      <w:r>
        <w:t xml:space="preserve"> </w:t>
      </w:r>
      <w:r w:rsidRPr="004E4B8A">
        <w:t>(на</w:t>
      </w:r>
      <w:r>
        <w:t xml:space="preserve"> </w:t>
      </w:r>
      <w:r w:rsidRPr="004E4B8A">
        <w:t>основе</w:t>
      </w:r>
      <w:r>
        <w:t xml:space="preserve"> </w:t>
      </w:r>
      <w:r w:rsidRPr="004E4B8A">
        <w:t>ранее</w:t>
      </w:r>
      <w:r>
        <w:t xml:space="preserve"> </w:t>
      </w:r>
      <w:r w:rsidRPr="004E4B8A">
        <w:t>приобретённых</w:t>
      </w:r>
      <w:r>
        <w:t xml:space="preserve"> </w:t>
      </w:r>
      <w:r w:rsidRPr="004E4B8A">
        <w:t>знаний)</w:t>
      </w:r>
      <w:r>
        <w:t xml:space="preserve"> </w:t>
      </w:r>
      <w:r w:rsidRPr="004E4B8A">
        <w:t>и</w:t>
      </w:r>
      <w:r>
        <w:t xml:space="preserve"> </w:t>
      </w:r>
      <w:proofErr w:type="spellStart"/>
      <w:r w:rsidRPr="004E4B8A">
        <w:t>внутрипредметные</w:t>
      </w:r>
      <w:proofErr w:type="spellEnd"/>
      <w:r>
        <w:t xml:space="preserve"> </w:t>
      </w:r>
      <w:r w:rsidRPr="004E4B8A">
        <w:t>связи,</w:t>
      </w:r>
      <w:r>
        <w:t xml:space="preserve"> </w:t>
      </w:r>
      <w:r w:rsidRPr="004E4B8A">
        <w:t>творчески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полученные</w:t>
      </w:r>
      <w:r>
        <w:t xml:space="preserve"> </w:t>
      </w:r>
      <w:r w:rsidRPr="004E4B8A">
        <w:t>знания</w:t>
      </w:r>
      <w:r>
        <w:t xml:space="preserve"> </w:t>
      </w:r>
      <w:r w:rsidRPr="004E4B8A">
        <w:t>в</w:t>
      </w:r>
      <w:r>
        <w:t xml:space="preserve"> </w:t>
      </w:r>
      <w:r w:rsidRPr="004E4B8A">
        <w:t>незнакомой</w:t>
      </w:r>
      <w:r>
        <w:t xml:space="preserve"> </w:t>
      </w:r>
      <w:r w:rsidRPr="004E4B8A">
        <w:t>ситуации;</w:t>
      </w:r>
      <w:r>
        <w:t xml:space="preserve"> </w:t>
      </w:r>
      <w:r w:rsidRPr="004E4B8A">
        <w:t>последовательно,</w:t>
      </w:r>
      <w:r>
        <w:t xml:space="preserve"> </w:t>
      </w:r>
      <w:r w:rsidRPr="004E4B8A">
        <w:t>чётко,</w:t>
      </w:r>
      <w:r>
        <w:t xml:space="preserve"> </w:t>
      </w:r>
      <w:r w:rsidRPr="004E4B8A">
        <w:t>связно,</w:t>
      </w:r>
      <w:r>
        <w:t xml:space="preserve"> </w:t>
      </w:r>
      <w:r w:rsidRPr="004E4B8A">
        <w:t>обоснованно</w:t>
      </w:r>
      <w:r>
        <w:t xml:space="preserve"> </w:t>
      </w:r>
      <w:r w:rsidRPr="004E4B8A">
        <w:t>и</w:t>
      </w:r>
      <w:r>
        <w:t xml:space="preserve"> </w:t>
      </w:r>
      <w:r w:rsidRPr="004E4B8A">
        <w:t>безошибочно</w:t>
      </w:r>
      <w:r>
        <w:t xml:space="preserve"> </w:t>
      </w:r>
      <w:r w:rsidRPr="004E4B8A">
        <w:t>излагать</w:t>
      </w:r>
      <w:r>
        <w:t xml:space="preserve"> </w:t>
      </w:r>
      <w:r w:rsidRPr="004E4B8A">
        <w:t>учебный</w:t>
      </w:r>
      <w:r>
        <w:t xml:space="preserve"> </w:t>
      </w:r>
      <w:r w:rsidRPr="004E4B8A">
        <w:t>материал.</w:t>
      </w:r>
      <w:r>
        <w:t xml:space="preserve"> </w:t>
      </w:r>
      <w:r w:rsidRPr="004E4B8A">
        <w:t>Умеет</w:t>
      </w:r>
      <w:r>
        <w:t xml:space="preserve"> </w:t>
      </w:r>
      <w:r w:rsidRPr="004E4B8A">
        <w:t>составлять</w:t>
      </w:r>
      <w:r>
        <w:t xml:space="preserve"> </w:t>
      </w:r>
      <w:r w:rsidRPr="004E4B8A">
        <w:t>ответ</w:t>
      </w:r>
      <w:r>
        <w:t xml:space="preserve"> </w:t>
      </w:r>
      <w:r w:rsidRPr="004E4B8A">
        <w:t>в</w:t>
      </w:r>
      <w:r>
        <w:t xml:space="preserve"> </w:t>
      </w:r>
      <w:r w:rsidRPr="004E4B8A">
        <w:t>логической</w:t>
      </w:r>
      <w:r>
        <w:t xml:space="preserve"> </w:t>
      </w:r>
      <w:r w:rsidRPr="004E4B8A">
        <w:rPr>
          <w:spacing w:val="-1"/>
        </w:rPr>
        <w:t>последовательности</w:t>
      </w:r>
      <w:r>
        <w:rPr>
          <w:spacing w:val="-1"/>
        </w:rPr>
        <w:t xml:space="preserve"> </w:t>
      </w:r>
      <w:r w:rsidRPr="004E4B8A">
        <w:rPr>
          <w:spacing w:val="-1"/>
        </w:rPr>
        <w:t>с</w:t>
      </w:r>
      <w:r>
        <w:rPr>
          <w:spacing w:val="-1"/>
        </w:rPr>
        <w:t xml:space="preserve"> </w:t>
      </w:r>
      <w:r w:rsidRPr="004E4B8A">
        <w:rPr>
          <w:spacing w:val="-1"/>
        </w:rPr>
        <w:t>использованием</w:t>
      </w:r>
      <w:r>
        <w:rPr>
          <w:spacing w:val="-1"/>
        </w:rPr>
        <w:t xml:space="preserve"> </w:t>
      </w:r>
      <w:r w:rsidRPr="004E4B8A">
        <w:rPr>
          <w:spacing w:val="-1"/>
        </w:rPr>
        <w:t>принятой</w:t>
      </w:r>
      <w:r>
        <w:rPr>
          <w:spacing w:val="-1"/>
        </w:rPr>
        <w:t xml:space="preserve"> </w:t>
      </w:r>
      <w:r w:rsidRPr="004E4B8A">
        <w:rPr>
          <w:spacing w:val="-1"/>
        </w:rPr>
        <w:t>терминологии;</w:t>
      </w:r>
      <w:r>
        <w:rPr>
          <w:spacing w:val="-1"/>
        </w:rPr>
        <w:t xml:space="preserve"> </w:t>
      </w:r>
      <w:r w:rsidRPr="004E4B8A">
        <w:rPr>
          <w:spacing w:val="-1"/>
        </w:rPr>
        <w:t>делать</w:t>
      </w:r>
      <w:r>
        <w:rPr>
          <w:spacing w:val="-1"/>
        </w:rPr>
        <w:t xml:space="preserve"> </w:t>
      </w:r>
      <w:r w:rsidRPr="004E4B8A">
        <w:rPr>
          <w:spacing w:val="-1"/>
        </w:rPr>
        <w:t>собственные</w:t>
      </w:r>
      <w:r>
        <w:rPr>
          <w:spacing w:val="-1"/>
        </w:rPr>
        <w:t xml:space="preserve"> </w:t>
      </w:r>
      <w:r w:rsidRPr="004E4B8A">
        <w:t>выводы;</w:t>
      </w:r>
      <w:r>
        <w:t xml:space="preserve"> </w:t>
      </w:r>
      <w:r w:rsidRPr="004E4B8A">
        <w:t>формулировать</w:t>
      </w:r>
      <w:r>
        <w:t xml:space="preserve"> </w:t>
      </w:r>
      <w:r w:rsidRPr="004E4B8A">
        <w:t>точное</w:t>
      </w:r>
      <w:r>
        <w:t xml:space="preserve"> </w:t>
      </w:r>
      <w:r w:rsidRPr="004E4B8A">
        <w:t>определение</w:t>
      </w:r>
      <w:r>
        <w:t xml:space="preserve"> </w:t>
      </w:r>
      <w:r w:rsidRPr="004E4B8A">
        <w:t>и</w:t>
      </w:r>
      <w:r>
        <w:t xml:space="preserve"> </w:t>
      </w:r>
      <w:r w:rsidRPr="004E4B8A">
        <w:t>истолкование</w:t>
      </w:r>
      <w:r>
        <w:t xml:space="preserve"> </w:t>
      </w:r>
      <w:r w:rsidRPr="004E4B8A">
        <w:t>основных</w:t>
      </w:r>
      <w:r>
        <w:t xml:space="preserve"> </w:t>
      </w:r>
      <w:r w:rsidRPr="004E4B8A">
        <w:t>понятий,</w:t>
      </w:r>
      <w:r>
        <w:t xml:space="preserve"> </w:t>
      </w:r>
      <w:r w:rsidRPr="004E4B8A">
        <w:t>законов,</w:t>
      </w:r>
      <w:r>
        <w:t xml:space="preserve"> </w:t>
      </w:r>
      <w:r w:rsidRPr="004E4B8A">
        <w:t>теорий.</w:t>
      </w:r>
      <w:r>
        <w:t xml:space="preserve"> </w:t>
      </w:r>
      <w:r w:rsidRPr="004E4B8A">
        <w:t>Может</w:t>
      </w:r>
      <w:r>
        <w:t xml:space="preserve"> </w:t>
      </w:r>
      <w:r w:rsidRPr="004E4B8A">
        <w:t>при</w:t>
      </w:r>
      <w:r>
        <w:t xml:space="preserve"> </w:t>
      </w:r>
      <w:r w:rsidRPr="004E4B8A">
        <w:t>ответе</w:t>
      </w:r>
      <w:r>
        <w:t xml:space="preserve"> </w:t>
      </w:r>
      <w:r w:rsidRPr="004E4B8A">
        <w:t>не</w:t>
      </w:r>
      <w:r>
        <w:t xml:space="preserve"> </w:t>
      </w:r>
      <w:r w:rsidRPr="004E4B8A">
        <w:t>повторять</w:t>
      </w:r>
      <w:r>
        <w:t xml:space="preserve"> </w:t>
      </w:r>
      <w:r w:rsidRPr="004E4B8A">
        <w:t>дословно</w:t>
      </w:r>
      <w:r>
        <w:t xml:space="preserve"> </w:t>
      </w:r>
      <w:r w:rsidRPr="004E4B8A">
        <w:t>текст</w:t>
      </w:r>
      <w:r>
        <w:t xml:space="preserve"> </w:t>
      </w:r>
      <w:r w:rsidRPr="004E4B8A">
        <w:t>учебника;</w:t>
      </w:r>
      <w:r>
        <w:t xml:space="preserve"> </w:t>
      </w:r>
      <w:r w:rsidRPr="004E4B8A">
        <w:t>излагать,</w:t>
      </w:r>
      <w:r>
        <w:t xml:space="preserve"> </w:t>
      </w:r>
      <w:r w:rsidRPr="004E4B8A">
        <w:t>материал</w:t>
      </w:r>
      <w:r>
        <w:t xml:space="preserve"> </w:t>
      </w:r>
      <w:r w:rsidRPr="004E4B8A">
        <w:t>литературным</w:t>
      </w:r>
      <w:r>
        <w:t xml:space="preserve"> </w:t>
      </w:r>
      <w:r w:rsidRPr="004E4B8A">
        <w:t>языком;</w:t>
      </w:r>
      <w:r>
        <w:t xml:space="preserve"> </w:t>
      </w:r>
      <w:r w:rsidRPr="004E4B8A">
        <w:t>правильно</w:t>
      </w:r>
      <w:r>
        <w:t xml:space="preserve"> </w:t>
      </w:r>
      <w:r w:rsidRPr="004E4B8A">
        <w:t>и</w:t>
      </w:r>
      <w:r>
        <w:t xml:space="preserve"> </w:t>
      </w:r>
      <w:r w:rsidRPr="004E4B8A">
        <w:lastRenderedPageBreak/>
        <w:t>обстоятельно</w:t>
      </w:r>
      <w:r>
        <w:t xml:space="preserve"> </w:t>
      </w:r>
      <w:r w:rsidRPr="004E4B8A">
        <w:t>отвечать</w:t>
      </w:r>
      <w:r>
        <w:t xml:space="preserve"> </w:t>
      </w:r>
      <w:r w:rsidRPr="004E4B8A">
        <w:t>на</w:t>
      </w:r>
      <w:r>
        <w:t xml:space="preserve"> </w:t>
      </w:r>
      <w:r w:rsidRPr="004E4B8A">
        <w:t>дополнительные</w:t>
      </w:r>
      <w:r>
        <w:t xml:space="preserve"> </w:t>
      </w:r>
      <w:r w:rsidRPr="004E4B8A">
        <w:t>вопросы</w:t>
      </w:r>
      <w:r>
        <w:t xml:space="preserve"> </w:t>
      </w:r>
      <w:r w:rsidRPr="004E4B8A">
        <w:t>учителя;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и</w:t>
      </w:r>
      <w:r>
        <w:t xml:space="preserve"> </w:t>
      </w:r>
      <w:r w:rsidRPr="004E4B8A">
        <w:t>рационально</w:t>
      </w:r>
      <w:r>
        <w:t xml:space="preserve"> </w:t>
      </w:r>
      <w:r w:rsidRPr="004E4B8A">
        <w:t>использовать</w:t>
      </w:r>
      <w:r>
        <w:t xml:space="preserve"> </w:t>
      </w:r>
      <w:r w:rsidRPr="004E4B8A">
        <w:t>наглядные</w:t>
      </w:r>
      <w:r>
        <w:t xml:space="preserve"> </w:t>
      </w:r>
      <w:r w:rsidRPr="004E4B8A">
        <w:t>пособия,</w:t>
      </w:r>
      <w:r>
        <w:t xml:space="preserve"> </w:t>
      </w:r>
      <w:r w:rsidRPr="004E4B8A">
        <w:t>справочные</w:t>
      </w:r>
      <w:r>
        <w:t xml:space="preserve"> </w:t>
      </w:r>
      <w:r w:rsidRPr="004E4B8A">
        <w:t>материалы,</w:t>
      </w:r>
      <w:r>
        <w:t xml:space="preserve"> </w:t>
      </w:r>
      <w:r w:rsidRPr="004E4B8A">
        <w:t>учебник,</w:t>
      </w:r>
      <w:r>
        <w:t xml:space="preserve"> </w:t>
      </w:r>
      <w:r w:rsidRPr="004E4B8A">
        <w:t>дополнительную</w:t>
      </w:r>
      <w:r>
        <w:t xml:space="preserve"> </w:t>
      </w:r>
      <w:r w:rsidRPr="004E4B8A">
        <w:t>литературу,</w:t>
      </w:r>
      <w:r>
        <w:t xml:space="preserve"> </w:t>
      </w:r>
      <w:r w:rsidRPr="004E4B8A">
        <w:t>первоисточники;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систему</w:t>
      </w:r>
      <w:r>
        <w:t xml:space="preserve"> </w:t>
      </w:r>
      <w:r w:rsidRPr="004E4B8A">
        <w:t>условных</w:t>
      </w:r>
      <w:r>
        <w:t xml:space="preserve"> </w:t>
      </w:r>
      <w:r w:rsidRPr="004E4B8A">
        <w:t>обозначений</w:t>
      </w:r>
      <w:r>
        <w:t xml:space="preserve"> </w:t>
      </w:r>
      <w:r w:rsidRPr="004E4B8A">
        <w:t>при</w:t>
      </w:r>
      <w:r>
        <w:t xml:space="preserve"> </w:t>
      </w:r>
      <w:r w:rsidRPr="004E4B8A">
        <w:t>ведении</w:t>
      </w:r>
      <w:r>
        <w:t xml:space="preserve"> </w:t>
      </w:r>
      <w:r w:rsidRPr="004E4B8A">
        <w:t>записей,</w:t>
      </w:r>
      <w:r>
        <w:t xml:space="preserve"> </w:t>
      </w:r>
      <w:r w:rsidRPr="004E4B8A">
        <w:rPr>
          <w:spacing w:val="-1"/>
        </w:rPr>
        <w:t>сопровождающих</w:t>
      </w:r>
      <w:r>
        <w:rPr>
          <w:spacing w:val="-1"/>
        </w:rPr>
        <w:t xml:space="preserve"> </w:t>
      </w:r>
      <w:r w:rsidRPr="004E4B8A">
        <w:rPr>
          <w:spacing w:val="-1"/>
        </w:rPr>
        <w:t>ответ;</w:t>
      </w:r>
      <w:r>
        <w:rPr>
          <w:spacing w:val="-1"/>
        </w:rPr>
        <w:t xml:space="preserve"> </w:t>
      </w:r>
      <w:r w:rsidRPr="004E4B8A">
        <w:rPr>
          <w:spacing w:val="-1"/>
        </w:rPr>
        <w:t>использовать</w:t>
      </w:r>
      <w:r>
        <w:rPr>
          <w:spacing w:val="-1"/>
        </w:rPr>
        <w:t xml:space="preserve"> </w:t>
      </w:r>
      <w:r w:rsidRPr="004E4B8A">
        <w:rPr>
          <w:spacing w:val="-1"/>
        </w:rPr>
        <w:t>для</w:t>
      </w:r>
      <w:r>
        <w:rPr>
          <w:spacing w:val="-1"/>
        </w:rPr>
        <w:t xml:space="preserve"> </w:t>
      </w:r>
      <w:r w:rsidRPr="004E4B8A">
        <w:rPr>
          <w:spacing w:val="-1"/>
        </w:rPr>
        <w:t>доказательства</w:t>
      </w:r>
      <w:r>
        <w:rPr>
          <w:spacing w:val="-1"/>
        </w:rPr>
        <w:t xml:space="preserve"> </w:t>
      </w:r>
      <w:r w:rsidRPr="004E4B8A">
        <w:rPr>
          <w:spacing w:val="-1"/>
        </w:rPr>
        <w:t>выводов</w:t>
      </w:r>
      <w:r>
        <w:rPr>
          <w:spacing w:val="-1"/>
        </w:rPr>
        <w:t xml:space="preserve"> </w:t>
      </w:r>
      <w:r w:rsidRPr="004E4B8A">
        <w:rPr>
          <w:spacing w:val="-1"/>
        </w:rPr>
        <w:t>из</w:t>
      </w:r>
      <w:r>
        <w:rPr>
          <w:spacing w:val="-1"/>
        </w:rPr>
        <w:t xml:space="preserve"> </w:t>
      </w:r>
      <w:r w:rsidRPr="004E4B8A">
        <w:rPr>
          <w:spacing w:val="-1"/>
        </w:rPr>
        <w:t>наблюдений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t>опытов.</w:t>
      </w:r>
    </w:p>
    <w:p w:rsidR="007F2CA3" w:rsidRDefault="007F2CA3" w:rsidP="007F2CA3">
      <w:pPr>
        <w:pStyle w:val="a3"/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4E4B8A">
        <w:rPr>
          <w:spacing w:val="-1"/>
        </w:rPr>
        <w:t>Самостоятельно,</w:t>
      </w:r>
      <w:r>
        <w:rPr>
          <w:spacing w:val="-1"/>
        </w:rPr>
        <w:t xml:space="preserve"> </w:t>
      </w:r>
      <w:r w:rsidRPr="004E4B8A">
        <w:rPr>
          <w:spacing w:val="-1"/>
        </w:rPr>
        <w:t>уверенно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безошибочно</w:t>
      </w:r>
      <w:r>
        <w:rPr>
          <w:spacing w:val="-1"/>
        </w:rPr>
        <w:t xml:space="preserve"> </w:t>
      </w:r>
      <w:r w:rsidRPr="004E4B8A">
        <w:rPr>
          <w:spacing w:val="-1"/>
        </w:rPr>
        <w:t>примен</w:t>
      </w:r>
      <w:r>
        <w:rPr>
          <w:spacing w:val="-1"/>
        </w:rPr>
        <w:t xml:space="preserve">яет полученные знания в решении </w:t>
      </w:r>
      <w:r w:rsidRPr="004E4B8A">
        <w:t>проблем</w:t>
      </w:r>
      <w:r>
        <w:t xml:space="preserve"> </w:t>
      </w:r>
      <w:r w:rsidRPr="004E4B8A">
        <w:t>на</w:t>
      </w:r>
      <w:r>
        <w:t xml:space="preserve"> </w:t>
      </w:r>
      <w:r w:rsidRPr="004E4B8A">
        <w:t>творческом</w:t>
      </w:r>
      <w:r>
        <w:t xml:space="preserve"> </w:t>
      </w:r>
      <w:r w:rsidRPr="004E4B8A">
        <w:t>уровне;</w:t>
      </w:r>
      <w:r>
        <w:t xml:space="preserve"> </w:t>
      </w:r>
      <w:r w:rsidRPr="004E4B8A">
        <w:t>допускает</w:t>
      </w:r>
      <w:r>
        <w:t xml:space="preserve"> </w:t>
      </w:r>
      <w:r w:rsidRPr="004E4B8A">
        <w:t>не</w:t>
      </w:r>
      <w:r>
        <w:t xml:space="preserve"> </w:t>
      </w:r>
      <w:r w:rsidRPr="004E4B8A">
        <w:t>более</w:t>
      </w:r>
      <w:r>
        <w:t xml:space="preserve"> </w:t>
      </w:r>
      <w:r w:rsidRPr="004E4B8A">
        <w:t>одного</w:t>
      </w:r>
      <w:r>
        <w:t xml:space="preserve"> </w:t>
      </w:r>
      <w:r w:rsidRPr="004E4B8A">
        <w:t>недочёта,</w:t>
      </w:r>
      <w:r>
        <w:t xml:space="preserve"> </w:t>
      </w:r>
      <w:r w:rsidRPr="004E4B8A">
        <w:t>который</w:t>
      </w:r>
      <w:r>
        <w:t xml:space="preserve"> </w:t>
      </w:r>
      <w:r w:rsidRPr="004E4B8A">
        <w:t>легко</w:t>
      </w:r>
      <w:r>
        <w:t xml:space="preserve"> </w:t>
      </w:r>
      <w:r w:rsidRPr="004E4B8A">
        <w:t>исправляет</w:t>
      </w:r>
      <w:r>
        <w:t xml:space="preserve"> </w:t>
      </w:r>
      <w:r w:rsidRPr="004E4B8A">
        <w:t>по</w:t>
      </w:r>
      <w:r>
        <w:t xml:space="preserve"> </w:t>
      </w:r>
      <w:r w:rsidRPr="004E4B8A">
        <w:t>требованию</w:t>
      </w:r>
      <w:r>
        <w:t xml:space="preserve"> </w:t>
      </w:r>
      <w:r w:rsidRPr="004E4B8A">
        <w:t>учителя;</w:t>
      </w:r>
      <w:r>
        <w:t xml:space="preserve"> </w:t>
      </w:r>
      <w:r w:rsidRPr="004E4B8A">
        <w:t>имеет</w:t>
      </w:r>
      <w:r>
        <w:t xml:space="preserve"> </w:t>
      </w:r>
      <w:r w:rsidRPr="004E4B8A">
        <w:t>необходимые</w:t>
      </w:r>
      <w:r>
        <w:t xml:space="preserve"> </w:t>
      </w:r>
      <w:r w:rsidRPr="004E4B8A">
        <w:t>навыки</w:t>
      </w:r>
      <w:r>
        <w:t xml:space="preserve"> </w:t>
      </w:r>
      <w:r w:rsidRPr="004E4B8A">
        <w:t>работы</w:t>
      </w:r>
      <w:r>
        <w:t xml:space="preserve"> </w:t>
      </w:r>
      <w:r w:rsidRPr="004E4B8A">
        <w:t>с</w:t>
      </w:r>
      <w:r>
        <w:t xml:space="preserve"> </w:t>
      </w:r>
      <w:r w:rsidRPr="004E4B8A">
        <w:t>приборами,</w:t>
      </w:r>
      <w:r>
        <w:t xml:space="preserve"> </w:t>
      </w:r>
      <w:r w:rsidRPr="004E4B8A">
        <w:t>чертежами,</w:t>
      </w:r>
      <w:r>
        <w:t xml:space="preserve"> </w:t>
      </w:r>
      <w:r w:rsidRPr="004E4B8A">
        <w:t>схемами,</w:t>
      </w:r>
      <w:r>
        <w:t xml:space="preserve"> </w:t>
      </w:r>
      <w:r w:rsidRPr="004E4B8A">
        <w:t>графиками,</w:t>
      </w:r>
      <w:r>
        <w:t xml:space="preserve"> </w:t>
      </w:r>
      <w:r w:rsidRPr="004E4B8A">
        <w:t>картами,</w:t>
      </w:r>
      <w:r>
        <w:t xml:space="preserve"> </w:t>
      </w:r>
      <w:r w:rsidRPr="004E4B8A">
        <w:t>сопутствующими</w:t>
      </w:r>
      <w:r>
        <w:t xml:space="preserve"> </w:t>
      </w:r>
      <w:r w:rsidRPr="004E4B8A">
        <w:t>ответу;</w:t>
      </w:r>
      <w:r>
        <w:t xml:space="preserve"> </w:t>
      </w:r>
      <w:r w:rsidRPr="004E4B8A">
        <w:t>записи,</w:t>
      </w:r>
      <w:r>
        <w:t xml:space="preserve"> </w:t>
      </w:r>
      <w:r w:rsidRPr="004E4B8A">
        <w:t>сопровождающие</w:t>
      </w:r>
      <w:r>
        <w:t xml:space="preserve"> </w:t>
      </w:r>
      <w:r w:rsidRPr="004E4B8A">
        <w:t>ответ,</w:t>
      </w:r>
      <w:r>
        <w:t xml:space="preserve"> </w:t>
      </w:r>
      <w:r w:rsidRPr="004E4B8A">
        <w:t>соответствуют</w:t>
      </w:r>
      <w:r>
        <w:t xml:space="preserve"> </w:t>
      </w:r>
      <w:r w:rsidRPr="004E4B8A">
        <w:t>требованиям.</w:t>
      </w:r>
    </w:p>
    <w:p w:rsidR="007F2CA3" w:rsidRPr="004E4B8A" w:rsidRDefault="007F2CA3" w:rsidP="007F2CA3">
      <w:pPr>
        <w:pStyle w:val="a3"/>
        <w:shd w:val="clear" w:color="auto" w:fill="FFFFFF"/>
        <w:suppressAutoHyphens w:val="0"/>
        <w:ind w:left="0"/>
        <w:jc w:val="both"/>
      </w:pPr>
      <w:r w:rsidRPr="00CE3473">
        <w:rPr>
          <w:u w:val="single"/>
        </w:rPr>
        <w:t>Оценка</w:t>
      </w:r>
      <w:r>
        <w:rPr>
          <w:u w:val="single"/>
        </w:rPr>
        <w:t xml:space="preserve">   </w:t>
      </w:r>
      <w:r w:rsidRPr="00CE3473">
        <w:rPr>
          <w:u w:val="single"/>
        </w:rPr>
        <w:t>"4"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7F2CA3" w:rsidRPr="004E4B8A" w:rsidRDefault="007F2CA3" w:rsidP="007F2CA3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4E4B8A">
        <w:t>Показывает</w:t>
      </w:r>
      <w:r>
        <w:t xml:space="preserve"> </w:t>
      </w:r>
      <w:r w:rsidRPr="004E4B8A">
        <w:t>знания</w:t>
      </w:r>
      <w:r>
        <w:t xml:space="preserve"> </w:t>
      </w:r>
      <w:r w:rsidRPr="004E4B8A">
        <w:t>всего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программного</w:t>
      </w:r>
      <w:r>
        <w:t xml:space="preserve"> </w:t>
      </w:r>
      <w:r w:rsidRPr="004E4B8A">
        <w:t>материала.</w:t>
      </w:r>
      <w:r>
        <w:t xml:space="preserve"> </w:t>
      </w:r>
      <w:r w:rsidRPr="004E4B8A">
        <w:t>Даёт</w:t>
      </w:r>
      <w:r>
        <w:t xml:space="preserve"> </w:t>
      </w:r>
      <w:r w:rsidRPr="004E4B8A">
        <w:t>полный</w:t>
      </w:r>
      <w:r>
        <w:t xml:space="preserve"> </w:t>
      </w:r>
      <w:r w:rsidRPr="004E4B8A">
        <w:t>и</w:t>
      </w:r>
      <w:r>
        <w:t xml:space="preserve"> </w:t>
      </w:r>
      <w:r w:rsidRPr="004E4B8A">
        <w:rPr>
          <w:spacing w:val="-1"/>
        </w:rPr>
        <w:t>правильный</w:t>
      </w:r>
      <w:r>
        <w:rPr>
          <w:spacing w:val="-1"/>
        </w:rPr>
        <w:t xml:space="preserve"> </w:t>
      </w:r>
      <w:r w:rsidRPr="004E4B8A">
        <w:rPr>
          <w:spacing w:val="-1"/>
        </w:rPr>
        <w:t>ответ</w:t>
      </w:r>
      <w:r>
        <w:rPr>
          <w:spacing w:val="-1"/>
        </w:rPr>
        <w:t xml:space="preserve"> </w:t>
      </w:r>
      <w:r w:rsidRPr="004E4B8A">
        <w:rPr>
          <w:spacing w:val="-1"/>
        </w:rPr>
        <w:t>на</w:t>
      </w:r>
      <w:r>
        <w:rPr>
          <w:spacing w:val="-1"/>
        </w:rPr>
        <w:t xml:space="preserve"> </w:t>
      </w:r>
      <w:r w:rsidRPr="004E4B8A">
        <w:rPr>
          <w:spacing w:val="-1"/>
        </w:rPr>
        <w:t>основе</w:t>
      </w:r>
      <w:r>
        <w:rPr>
          <w:spacing w:val="-1"/>
        </w:rPr>
        <w:t xml:space="preserve"> </w:t>
      </w:r>
      <w:r w:rsidRPr="004E4B8A">
        <w:rPr>
          <w:spacing w:val="-1"/>
        </w:rPr>
        <w:t>изученных</w:t>
      </w:r>
      <w:r>
        <w:rPr>
          <w:spacing w:val="-1"/>
        </w:rPr>
        <w:t xml:space="preserve"> </w:t>
      </w:r>
      <w:r w:rsidRPr="004E4B8A">
        <w:rPr>
          <w:spacing w:val="-1"/>
        </w:rPr>
        <w:t>теорий;</w:t>
      </w:r>
      <w:r>
        <w:rPr>
          <w:spacing w:val="-1"/>
        </w:rPr>
        <w:t xml:space="preserve"> </w:t>
      </w:r>
      <w:r w:rsidRPr="004E4B8A">
        <w:rPr>
          <w:spacing w:val="-1"/>
        </w:rPr>
        <w:t>допускает</w:t>
      </w:r>
      <w:r>
        <w:rPr>
          <w:spacing w:val="-1"/>
        </w:rPr>
        <w:t xml:space="preserve"> </w:t>
      </w:r>
      <w:r w:rsidRPr="004E4B8A">
        <w:rPr>
          <w:spacing w:val="-1"/>
        </w:rPr>
        <w:t>незначительные</w:t>
      </w:r>
      <w:r>
        <w:rPr>
          <w:spacing w:val="-1"/>
        </w:rPr>
        <w:t xml:space="preserve"> </w:t>
      </w:r>
      <w:r w:rsidRPr="004E4B8A">
        <w:rPr>
          <w:spacing w:val="-1"/>
        </w:rPr>
        <w:t>ошибки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t>недочёты</w:t>
      </w:r>
      <w:r>
        <w:t xml:space="preserve"> </w:t>
      </w:r>
      <w:r w:rsidRPr="004E4B8A">
        <w:t>при</w:t>
      </w:r>
      <w:r>
        <w:t xml:space="preserve"> </w:t>
      </w:r>
      <w:r w:rsidRPr="004E4B8A">
        <w:t>воспроизведении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материала,</w:t>
      </w:r>
      <w:r>
        <w:t xml:space="preserve"> </w:t>
      </w:r>
      <w:r w:rsidRPr="004E4B8A">
        <w:t>небольшие</w:t>
      </w:r>
      <w:r>
        <w:t xml:space="preserve"> </w:t>
      </w:r>
      <w:r w:rsidRPr="004E4B8A">
        <w:t>неточности</w:t>
      </w:r>
      <w:r>
        <w:t xml:space="preserve"> </w:t>
      </w:r>
      <w:r w:rsidRPr="004E4B8A">
        <w:t>при</w:t>
      </w:r>
      <w:r>
        <w:t xml:space="preserve"> </w:t>
      </w:r>
      <w:r w:rsidRPr="004E4B8A">
        <w:t>использовании</w:t>
      </w:r>
      <w:r>
        <w:t xml:space="preserve"> </w:t>
      </w:r>
      <w:r w:rsidRPr="004E4B8A">
        <w:t>научных</w:t>
      </w:r>
      <w:r>
        <w:t xml:space="preserve"> </w:t>
      </w:r>
      <w:r w:rsidRPr="004E4B8A">
        <w:t>терминов</w:t>
      </w:r>
      <w:r>
        <w:t xml:space="preserve"> </w:t>
      </w:r>
      <w:r w:rsidRPr="004E4B8A">
        <w:t>или</w:t>
      </w:r>
      <w:r>
        <w:t xml:space="preserve"> </w:t>
      </w:r>
      <w:r w:rsidRPr="004E4B8A">
        <w:t>в</w:t>
      </w:r>
      <w:r>
        <w:t xml:space="preserve"> </w:t>
      </w:r>
      <w:r w:rsidRPr="004E4B8A">
        <w:t>выводах,</w:t>
      </w:r>
      <w:r>
        <w:t xml:space="preserve"> </w:t>
      </w:r>
      <w:r w:rsidRPr="004E4B8A">
        <w:t>обобщениях</w:t>
      </w:r>
      <w:r>
        <w:t xml:space="preserve"> </w:t>
      </w:r>
      <w:r w:rsidRPr="004E4B8A">
        <w:t>из</w:t>
      </w:r>
      <w:r>
        <w:t xml:space="preserve"> </w:t>
      </w:r>
      <w:r w:rsidRPr="004E4B8A">
        <w:t>наблюдений.</w:t>
      </w:r>
      <w:r>
        <w:t xml:space="preserve"> </w:t>
      </w:r>
      <w:r w:rsidRPr="004E4B8A">
        <w:t>Материал</w:t>
      </w:r>
      <w:r>
        <w:t xml:space="preserve"> </w:t>
      </w:r>
      <w:r w:rsidRPr="004E4B8A">
        <w:t>излагает</w:t>
      </w:r>
      <w:r>
        <w:t xml:space="preserve"> </w:t>
      </w:r>
      <w:r w:rsidRPr="004E4B8A">
        <w:t>в</w:t>
      </w:r>
      <w:r>
        <w:t xml:space="preserve"> </w:t>
      </w:r>
      <w:r w:rsidRPr="004E4B8A">
        <w:t>определённой</w:t>
      </w:r>
      <w:r>
        <w:t xml:space="preserve"> </w:t>
      </w:r>
      <w:r w:rsidRPr="004E4B8A">
        <w:t>логической</w:t>
      </w:r>
      <w:r>
        <w:t xml:space="preserve"> </w:t>
      </w:r>
      <w:r w:rsidRPr="004E4B8A">
        <w:t>последовательности,</w:t>
      </w:r>
      <w:r>
        <w:t xml:space="preserve"> </w:t>
      </w:r>
      <w:r w:rsidRPr="004E4B8A">
        <w:t>при</w:t>
      </w:r>
      <w:r>
        <w:t xml:space="preserve"> </w:t>
      </w:r>
      <w:r w:rsidRPr="004E4B8A">
        <w:t>этом</w:t>
      </w:r>
      <w:r>
        <w:t xml:space="preserve"> </w:t>
      </w:r>
      <w:r w:rsidRPr="004E4B8A">
        <w:t>допускает</w:t>
      </w:r>
      <w:r>
        <w:t xml:space="preserve"> </w:t>
      </w:r>
      <w:r w:rsidRPr="004E4B8A">
        <w:t>одну</w:t>
      </w:r>
      <w:r>
        <w:t xml:space="preserve"> </w:t>
      </w:r>
      <w:r w:rsidRPr="004E4B8A">
        <w:t>негрубую</w:t>
      </w:r>
      <w:r>
        <w:t xml:space="preserve"> </w:t>
      </w:r>
      <w:r w:rsidRPr="004E4B8A">
        <w:t>ошибку</w:t>
      </w:r>
      <w:r>
        <w:t xml:space="preserve"> </w:t>
      </w:r>
      <w:r w:rsidRPr="004E4B8A">
        <w:t>или</w:t>
      </w:r>
      <w:r>
        <w:t xml:space="preserve"> </w:t>
      </w:r>
      <w:r w:rsidRPr="004E4B8A">
        <w:t>не</w:t>
      </w:r>
      <w:r>
        <w:t xml:space="preserve"> </w:t>
      </w:r>
      <w:r w:rsidRPr="004E4B8A">
        <w:t>более</w:t>
      </w:r>
      <w:r>
        <w:t xml:space="preserve"> </w:t>
      </w:r>
      <w:r w:rsidRPr="004E4B8A">
        <w:t>двух</w:t>
      </w:r>
      <w:r>
        <w:t xml:space="preserve"> </w:t>
      </w:r>
      <w:r w:rsidRPr="004E4B8A">
        <w:t>недочётов,</w:t>
      </w:r>
      <w:r>
        <w:t xml:space="preserve"> </w:t>
      </w:r>
      <w:r w:rsidRPr="004E4B8A">
        <w:t>которые</w:t>
      </w:r>
      <w:r>
        <w:t xml:space="preserve"> </w:t>
      </w:r>
      <w:r w:rsidRPr="004E4B8A">
        <w:t>может</w:t>
      </w:r>
      <w:r>
        <w:t xml:space="preserve"> </w:t>
      </w:r>
      <w:r w:rsidRPr="004E4B8A">
        <w:t>исправить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при</w:t>
      </w:r>
      <w:r>
        <w:t xml:space="preserve"> </w:t>
      </w:r>
      <w:r w:rsidRPr="004E4B8A">
        <w:t>требовании</w:t>
      </w:r>
      <w:r>
        <w:t xml:space="preserve"> </w:t>
      </w:r>
      <w:r w:rsidRPr="004E4B8A">
        <w:t>или</w:t>
      </w:r>
      <w:r>
        <w:t xml:space="preserve"> </w:t>
      </w:r>
      <w:r w:rsidRPr="004E4B8A">
        <w:t>небольшой</w:t>
      </w:r>
      <w:r>
        <w:t xml:space="preserve"> </w:t>
      </w:r>
      <w:r w:rsidRPr="004E4B8A">
        <w:t>помощи</w:t>
      </w:r>
      <w:r>
        <w:t xml:space="preserve"> </w:t>
      </w:r>
      <w:r w:rsidRPr="004E4B8A">
        <w:t>преподавателя;</w:t>
      </w:r>
      <w:r>
        <w:t xml:space="preserve"> </w:t>
      </w:r>
      <w:r w:rsidRPr="004E4B8A">
        <w:t>подтверждает</w:t>
      </w:r>
      <w:r>
        <w:t xml:space="preserve"> </w:t>
      </w:r>
      <w:r w:rsidRPr="004E4B8A">
        <w:t>ответ</w:t>
      </w:r>
      <w:r>
        <w:t xml:space="preserve"> </w:t>
      </w:r>
      <w:r w:rsidRPr="004E4B8A">
        <w:t>конкретными</w:t>
      </w:r>
      <w:r>
        <w:t xml:space="preserve"> </w:t>
      </w:r>
      <w:r w:rsidRPr="004E4B8A">
        <w:t>примерами;</w:t>
      </w:r>
      <w:r>
        <w:t xml:space="preserve"> </w:t>
      </w:r>
      <w:r w:rsidRPr="004E4B8A">
        <w:t>правильно</w:t>
      </w:r>
      <w:r>
        <w:t xml:space="preserve"> </w:t>
      </w:r>
      <w:r w:rsidRPr="004E4B8A">
        <w:t>отвечает</w:t>
      </w:r>
      <w:r>
        <w:t xml:space="preserve"> </w:t>
      </w:r>
      <w:r w:rsidRPr="004E4B8A">
        <w:t>на</w:t>
      </w:r>
      <w:r>
        <w:t xml:space="preserve"> </w:t>
      </w:r>
      <w:r w:rsidRPr="004E4B8A">
        <w:t>дополнительные</w:t>
      </w:r>
      <w:r>
        <w:t xml:space="preserve"> </w:t>
      </w:r>
      <w:r w:rsidRPr="004E4B8A">
        <w:t>вопросы</w:t>
      </w:r>
      <w:r>
        <w:t xml:space="preserve"> </w:t>
      </w:r>
      <w:r w:rsidRPr="004E4B8A">
        <w:t>учителя.</w:t>
      </w:r>
    </w:p>
    <w:p w:rsidR="007F2CA3" w:rsidRPr="004E4B8A" w:rsidRDefault="007F2CA3" w:rsidP="007F2CA3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4E4B8A">
        <w:t>Умеет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выделять</w:t>
      </w:r>
      <w:r>
        <w:t xml:space="preserve"> </w:t>
      </w:r>
      <w:r w:rsidRPr="004E4B8A">
        <w:t>главные</w:t>
      </w:r>
      <w:r>
        <w:t xml:space="preserve"> </w:t>
      </w:r>
      <w:r w:rsidRPr="004E4B8A">
        <w:t>положения</w:t>
      </w:r>
      <w:r>
        <w:t xml:space="preserve"> </w:t>
      </w:r>
      <w:r w:rsidRPr="004E4B8A">
        <w:t>в</w:t>
      </w:r>
      <w:r>
        <w:t xml:space="preserve"> </w:t>
      </w:r>
      <w:r w:rsidRPr="004E4B8A">
        <w:t>изученном</w:t>
      </w:r>
      <w:r>
        <w:t xml:space="preserve"> </w:t>
      </w:r>
      <w:r w:rsidRPr="004E4B8A">
        <w:t>материале;</w:t>
      </w:r>
      <w:r>
        <w:t xml:space="preserve"> </w:t>
      </w:r>
      <w:r w:rsidRPr="004E4B8A">
        <w:t>на</w:t>
      </w:r>
      <w:r>
        <w:t xml:space="preserve"> </w:t>
      </w:r>
      <w:r w:rsidRPr="004E4B8A">
        <w:t>основании</w:t>
      </w:r>
      <w:r>
        <w:t xml:space="preserve"> </w:t>
      </w:r>
      <w:r w:rsidRPr="004E4B8A">
        <w:t>фактов</w:t>
      </w:r>
      <w:r>
        <w:t xml:space="preserve"> </w:t>
      </w:r>
      <w:r w:rsidRPr="004E4B8A">
        <w:t>и</w:t>
      </w:r>
      <w:r>
        <w:t xml:space="preserve"> </w:t>
      </w:r>
      <w:r w:rsidRPr="004E4B8A">
        <w:t>примеров</w:t>
      </w:r>
      <w:r>
        <w:t xml:space="preserve"> </w:t>
      </w:r>
      <w:r w:rsidRPr="004E4B8A">
        <w:t>обобщать,</w:t>
      </w:r>
      <w:r>
        <w:t xml:space="preserve"> </w:t>
      </w:r>
      <w:r w:rsidRPr="004E4B8A">
        <w:t>делать</w:t>
      </w:r>
      <w:r>
        <w:t xml:space="preserve"> </w:t>
      </w:r>
      <w:r w:rsidRPr="004E4B8A">
        <w:t>выводы.</w:t>
      </w:r>
      <w:r>
        <w:t xml:space="preserve"> </w:t>
      </w:r>
      <w:r w:rsidRPr="004E4B8A">
        <w:t>Устанавливать</w:t>
      </w:r>
      <w:r>
        <w:t xml:space="preserve"> </w:t>
      </w:r>
      <w:proofErr w:type="spellStart"/>
      <w:r w:rsidRPr="004E4B8A">
        <w:t>внутрипредметные</w:t>
      </w:r>
      <w:proofErr w:type="spellEnd"/>
      <w:r>
        <w:t xml:space="preserve"> </w:t>
      </w:r>
      <w:r w:rsidRPr="004E4B8A">
        <w:t>связи.</w:t>
      </w:r>
      <w:r>
        <w:t xml:space="preserve"> </w:t>
      </w:r>
      <w:r w:rsidRPr="004E4B8A">
        <w:t>Может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полученные</w:t>
      </w:r>
      <w:r>
        <w:t xml:space="preserve"> </w:t>
      </w:r>
      <w:r w:rsidRPr="004E4B8A">
        <w:t>знания</w:t>
      </w:r>
      <w:r>
        <w:t xml:space="preserve"> </w:t>
      </w:r>
      <w:r w:rsidRPr="004E4B8A">
        <w:t>на</w:t>
      </w:r>
      <w:r>
        <w:t xml:space="preserve"> </w:t>
      </w:r>
      <w:r w:rsidRPr="004E4B8A">
        <w:t>практике</w:t>
      </w:r>
      <w:r>
        <w:t xml:space="preserve"> </w:t>
      </w:r>
      <w:r w:rsidRPr="004E4B8A">
        <w:t>в</w:t>
      </w:r>
      <w:r>
        <w:t xml:space="preserve"> </w:t>
      </w:r>
      <w:r w:rsidRPr="004E4B8A">
        <w:rPr>
          <w:spacing w:val="-1"/>
        </w:rPr>
        <w:t>видоизменённой</w:t>
      </w:r>
      <w:r>
        <w:rPr>
          <w:spacing w:val="-1"/>
        </w:rPr>
        <w:t xml:space="preserve"> </w:t>
      </w:r>
      <w:r w:rsidRPr="004E4B8A">
        <w:rPr>
          <w:spacing w:val="-1"/>
        </w:rPr>
        <w:t>ситуации,</w:t>
      </w:r>
      <w:r>
        <w:rPr>
          <w:spacing w:val="-1"/>
        </w:rPr>
        <w:t xml:space="preserve"> </w:t>
      </w:r>
      <w:r w:rsidRPr="004E4B8A">
        <w:rPr>
          <w:spacing w:val="-1"/>
        </w:rPr>
        <w:t>соблюдать</w:t>
      </w:r>
      <w:r>
        <w:rPr>
          <w:spacing w:val="-1"/>
        </w:rPr>
        <w:t xml:space="preserve"> </w:t>
      </w:r>
      <w:r w:rsidRPr="004E4B8A">
        <w:rPr>
          <w:spacing w:val="-1"/>
        </w:rPr>
        <w:t>основные</w:t>
      </w:r>
      <w:r>
        <w:rPr>
          <w:spacing w:val="-1"/>
        </w:rPr>
        <w:t xml:space="preserve"> </w:t>
      </w:r>
      <w:r w:rsidRPr="004E4B8A">
        <w:rPr>
          <w:spacing w:val="-1"/>
        </w:rPr>
        <w:t>правила</w:t>
      </w:r>
      <w:r>
        <w:rPr>
          <w:spacing w:val="-1"/>
        </w:rPr>
        <w:t xml:space="preserve"> </w:t>
      </w:r>
      <w:r w:rsidRPr="004E4B8A">
        <w:rPr>
          <w:spacing w:val="-1"/>
        </w:rPr>
        <w:t>культуры</w:t>
      </w:r>
      <w:r>
        <w:rPr>
          <w:spacing w:val="-1"/>
        </w:rPr>
        <w:t xml:space="preserve"> </w:t>
      </w:r>
      <w:r w:rsidRPr="004E4B8A">
        <w:rPr>
          <w:spacing w:val="-1"/>
        </w:rPr>
        <w:t>устной</w:t>
      </w:r>
      <w:r>
        <w:rPr>
          <w:spacing w:val="-1"/>
        </w:rPr>
        <w:t xml:space="preserve"> </w:t>
      </w:r>
      <w:r w:rsidRPr="004E4B8A">
        <w:rPr>
          <w:spacing w:val="-1"/>
        </w:rPr>
        <w:t>речи;</w:t>
      </w:r>
      <w:r>
        <w:rPr>
          <w:spacing w:val="-1"/>
        </w:rPr>
        <w:t xml:space="preserve"> </w:t>
      </w:r>
      <w:r w:rsidRPr="004E4B8A">
        <w:t>использовать</w:t>
      </w:r>
      <w:r>
        <w:t xml:space="preserve"> </w:t>
      </w:r>
      <w:r w:rsidRPr="004E4B8A">
        <w:t>при</w:t>
      </w:r>
      <w:r>
        <w:t xml:space="preserve"> </w:t>
      </w:r>
      <w:r w:rsidRPr="004E4B8A">
        <w:t>ответе</w:t>
      </w:r>
      <w:r>
        <w:t xml:space="preserve"> </w:t>
      </w:r>
      <w:r w:rsidRPr="004E4B8A">
        <w:t>научные</w:t>
      </w:r>
      <w:r>
        <w:t xml:space="preserve"> </w:t>
      </w:r>
      <w:r w:rsidRPr="004E4B8A">
        <w:t>термины.</w:t>
      </w:r>
    </w:p>
    <w:p w:rsidR="007F2CA3" w:rsidRDefault="007F2CA3" w:rsidP="007F2CA3">
      <w:pPr>
        <w:pStyle w:val="a3"/>
        <w:numPr>
          <w:ilvl w:val="0"/>
          <w:numId w:val="16"/>
        </w:numPr>
        <w:shd w:val="clear" w:color="auto" w:fill="FFFFFF"/>
        <w:suppressAutoHyphens w:val="0"/>
        <w:ind w:left="0" w:firstLine="0"/>
        <w:jc w:val="both"/>
      </w:pP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обладает</w:t>
      </w:r>
      <w:r>
        <w:rPr>
          <w:spacing w:val="-7"/>
        </w:rPr>
        <w:t xml:space="preserve"> </w:t>
      </w:r>
      <w:r w:rsidRPr="004E4B8A">
        <w:rPr>
          <w:spacing w:val="-7"/>
        </w:rPr>
        <w:t>достаточным</w:t>
      </w:r>
      <w:r>
        <w:rPr>
          <w:spacing w:val="-7"/>
        </w:rPr>
        <w:t xml:space="preserve"> </w:t>
      </w:r>
      <w:r w:rsidRPr="004E4B8A">
        <w:rPr>
          <w:spacing w:val="-7"/>
        </w:rPr>
        <w:t>навыком</w:t>
      </w:r>
      <w:r>
        <w:rPr>
          <w:spacing w:val="-7"/>
        </w:rPr>
        <w:t xml:space="preserve"> </w:t>
      </w:r>
      <w:r w:rsidRPr="004E4B8A">
        <w:rPr>
          <w:spacing w:val="-7"/>
        </w:rPr>
        <w:t>работы</w:t>
      </w:r>
      <w:r>
        <w:rPr>
          <w:spacing w:val="-7"/>
        </w:rPr>
        <w:t xml:space="preserve"> </w:t>
      </w:r>
      <w:r w:rsidRPr="004E4B8A">
        <w:rPr>
          <w:spacing w:val="-7"/>
        </w:rPr>
        <w:t>со</w:t>
      </w:r>
      <w:r>
        <w:rPr>
          <w:spacing w:val="-7"/>
        </w:rPr>
        <w:t xml:space="preserve"> </w:t>
      </w:r>
      <w:r w:rsidRPr="004E4B8A">
        <w:rPr>
          <w:spacing w:val="-7"/>
        </w:rPr>
        <w:t>справочной</w:t>
      </w:r>
      <w:r>
        <w:rPr>
          <w:spacing w:val="-7"/>
        </w:rPr>
        <w:t xml:space="preserve"> </w:t>
      </w:r>
      <w:r w:rsidRPr="004E4B8A">
        <w:rPr>
          <w:spacing w:val="-7"/>
        </w:rPr>
        <w:t>литературой,</w:t>
      </w:r>
      <w:r>
        <w:rPr>
          <w:spacing w:val="-7"/>
        </w:rPr>
        <w:t xml:space="preserve"> </w:t>
      </w:r>
      <w:r w:rsidRPr="004E4B8A">
        <w:rPr>
          <w:spacing w:val="-7"/>
        </w:rPr>
        <w:t>учебником,</w:t>
      </w:r>
      <w:r>
        <w:rPr>
          <w:spacing w:val="-7"/>
        </w:rPr>
        <w:t xml:space="preserve"> </w:t>
      </w:r>
      <w:r w:rsidRPr="004E4B8A">
        <w:rPr>
          <w:spacing w:val="-7"/>
        </w:rPr>
        <w:t>первоисточником</w:t>
      </w:r>
      <w:r>
        <w:rPr>
          <w:spacing w:val="-7"/>
        </w:rPr>
        <w:t xml:space="preserve"> </w:t>
      </w:r>
      <w:r w:rsidRPr="004E4B8A">
        <w:rPr>
          <w:spacing w:val="-7"/>
        </w:rPr>
        <w:t>(правильно</w:t>
      </w:r>
      <w:r>
        <w:rPr>
          <w:spacing w:val="-7"/>
        </w:rPr>
        <w:t xml:space="preserve"> </w:t>
      </w:r>
      <w:r w:rsidRPr="004E4B8A">
        <w:rPr>
          <w:spacing w:val="-7"/>
        </w:rPr>
        <w:t>ориентируется,</w:t>
      </w:r>
      <w:r>
        <w:rPr>
          <w:spacing w:val="-7"/>
        </w:rPr>
        <w:t xml:space="preserve"> </w:t>
      </w:r>
      <w:r w:rsidRPr="004E4B8A">
        <w:rPr>
          <w:spacing w:val="-7"/>
        </w:rPr>
        <w:t>но</w:t>
      </w:r>
      <w:r>
        <w:rPr>
          <w:spacing w:val="-7"/>
        </w:rPr>
        <w:t xml:space="preserve"> </w:t>
      </w:r>
      <w:r w:rsidRPr="004E4B8A">
        <w:rPr>
          <w:spacing w:val="-7"/>
        </w:rPr>
        <w:t>работает</w:t>
      </w:r>
      <w:r>
        <w:rPr>
          <w:spacing w:val="-7"/>
        </w:rPr>
        <w:t xml:space="preserve"> </w:t>
      </w:r>
      <w:r w:rsidRPr="004E4B8A">
        <w:rPr>
          <w:spacing w:val="-7"/>
        </w:rPr>
        <w:t>медленно).</w:t>
      </w:r>
    </w:p>
    <w:p w:rsidR="007F2CA3" w:rsidRPr="005A3C73" w:rsidRDefault="007F2CA3" w:rsidP="007F2CA3">
      <w:pPr>
        <w:pStyle w:val="a3"/>
        <w:shd w:val="clear" w:color="auto" w:fill="FFFFFF"/>
        <w:suppressAutoHyphens w:val="0"/>
        <w:ind w:left="0"/>
        <w:jc w:val="both"/>
      </w:pPr>
      <w:r w:rsidRPr="005A3C73">
        <w:rPr>
          <w:u w:val="single"/>
        </w:rPr>
        <w:t>Оценка</w:t>
      </w:r>
      <w:r>
        <w:rPr>
          <w:u w:val="single"/>
        </w:rPr>
        <w:t xml:space="preserve">   </w:t>
      </w:r>
      <w:r w:rsidRPr="005A3C73">
        <w:rPr>
          <w:u w:val="single"/>
        </w:rPr>
        <w:t>"3"</w:t>
      </w:r>
      <w:r>
        <w:rPr>
          <w:u w:val="single"/>
        </w:rPr>
        <w:t xml:space="preserve"> </w:t>
      </w:r>
      <w:r w:rsidRPr="005A3C73">
        <w:rPr>
          <w:u w:val="single"/>
        </w:rPr>
        <w:t>ставится,</w:t>
      </w:r>
      <w:r>
        <w:rPr>
          <w:u w:val="single"/>
        </w:rPr>
        <w:t xml:space="preserve"> </w:t>
      </w:r>
      <w:r w:rsidRPr="005A3C73">
        <w:rPr>
          <w:u w:val="single"/>
        </w:rPr>
        <w:t>если</w:t>
      </w:r>
      <w:r>
        <w:rPr>
          <w:u w:val="single"/>
        </w:rPr>
        <w:t xml:space="preserve"> </w:t>
      </w:r>
      <w:r w:rsidRPr="005A3C73">
        <w:rPr>
          <w:u w:val="single"/>
        </w:rPr>
        <w:t>ученик:</w:t>
      </w:r>
    </w:p>
    <w:p w:rsidR="007F2CA3" w:rsidRPr="004E4B8A" w:rsidRDefault="007F2CA3" w:rsidP="007F2C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9"/>
        </w:rPr>
      </w:pPr>
      <w:r w:rsidRPr="004E4B8A">
        <w:rPr>
          <w:spacing w:val="-8"/>
        </w:rPr>
        <w:t>Усваивает</w:t>
      </w:r>
      <w:r>
        <w:rPr>
          <w:spacing w:val="-8"/>
        </w:rPr>
        <w:t xml:space="preserve"> </w:t>
      </w:r>
      <w:r w:rsidRPr="004E4B8A">
        <w:rPr>
          <w:spacing w:val="-8"/>
        </w:rPr>
        <w:t>основное</w:t>
      </w:r>
      <w:r>
        <w:rPr>
          <w:spacing w:val="-8"/>
        </w:rPr>
        <w:t xml:space="preserve"> </w:t>
      </w:r>
      <w:r w:rsidRPr="004E4B8A">
        <w:rPr>
          <w:spacing w:val="-8"/>
        </w:rPr>
        <w:t>содержание</w:t>
      </w:r>
      <w:r>
        <w:rPr>
          <w:spacing w:val="-8"/>
        </w:rPr>
        <w:t xml:space="preserve"> </w:t>
      </w:r>
      <w:r w:rsidRPr="004E4B8A">
        <w:rPr>
          <w:spacing w:val="-8"/>
        </w:rPr>
        <w:t>учебного</w:t>
      </w:r>
      <w:r>
        <w:rPr>
          <w:spacing w:val="-8"/>
        </w:rPr>
        <w:t xml:space="preserve"> </w:t>
      </w:r>
      <w:r w:rsidRPr="004E4B8A">
        <w:rPr>
          <w:spacing w:val="-8"/>
        </w:rPr>
        <w:t>материала,</w:t>
      </w:r>
      <w:r>
        <w:rPr>
          <w:spacing w:val="-8"/>
        </w:rPr>
        <w:t xml:space="preserve"> </w:t>
      </w:r>
      <w:r w:rsidRPr="004E4B8A">
        <w:rPr>
          <w:spacing w:val="-8"/>
        </w:rPr>
        <w:t>но</w:t>
      </w:r>
      <w:r>
        <w:rPr>
          <w:spacing w:val="-8"/>
        </w:rPr>
        <w:t xml:space="preserve"> </w:t>
      </w:r>
      <w:r w:rsidRPr="004E4B8A">
        <w:rPr>
          <w:spacing w:val="-8"/>
        </w:rPr>
        <w:t>имеет</w:t>
      </w:r>
      <w:r>
        <w:rPr>
          <w:spacing w:val="-8"/>
        </w:rPr>
        <w:t xml:space="preserve"> </w:t>
      </w:r>
      <w:r w:rsidRPr="004E4B8A">
        <w:rPr>
          <w:spacing w:val="-8"/>
        </w:rPr>
        <w:t>пробелы,</w:t>
      </w:r>
      <w:r>
        <w:rPr>
          <w:spacing w:val="-8"/>
        </w:rPr>
        <w:t xml:space="preserve"> </w:t>
      </w:r>
      <w:r w:rsidRPr="004E4B8A">
        <w:rPr>
          <w:spacing w:val="-8"/>
        </w:rPr>
        <w:t>не</w:t>
      </w:r>
      <w:r>
        <w:rPr>
          <w:spacing w:val="-8"/>
        </w:rPr>
        <w:t xml:space="preserve"> </w:t>
      </w:r>
      <w:r w:rsidRPr="004E4B8A">
        <w:rPr>
          <w:spacing w:val="-8"/>
        </w:rPr>
        <w:t>препятствующие</w:t>
      </w:r>
      <w:r>
        <w:rPr>
          <w:spacing w:val="-8"/>
        </w:rPr>
        <w:t xml:space="preserve"> </w:t>
      </w:r>
      <w:r w:rsidRPr="004E4B8A">
        <w:rPr>
          <w:spacing w:val="-8"/>
        </w:rPr>
        <w:t>дальнейшему</w:t>
      </w:r>
      <w:r>
        <w:rPr>
          <w:spacing w:val="-8"/>
        </w:rPr>
        <w:t xml:space="preserve"> </w:t>
      </w:r>
      <w:r w:rsidRPr="004E4B8A">
        <w:rPr>
          <w:spacing w:val="-8"/>
        </w:rPr>
        <w:t>усвоению</w:t>
      </w:r>
      <w:r>
        <w:rPr>
          <w:spacing w:val="-8"/>
        </w:rPr>
        <w:t xml:space="preserve"> </w:t>
      </w:r>
      <w:r w:rsidRPr="004E4B8A">
        <w:rPr>
          <w:spacing w:val="-8"/>
        </w:rPr>
        <w:t>программного</w:t>
      </w:r>
      <w:r>
        <w:rPr>
          <w:spacing w:val="-8"/>
        </w:rPr>
        <w:t xml:space="preserve"> </w:t>
      </w:r>
      <w:r w:rsidRPr="004E4B8A">
        <w:rPr>
          <w:spacing w:val="-8"/>
        </w:rPr>
        <w:t>материала.</w:t>
      </w:r>
    </w:p>
    <w:p w:rsidR="007F2CA3" w:rsidRPr="004E4B8A" w:rsidRDefault="007F2CA3" w:rsidP="007F2C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4E4B8A">
        <w:rPr>
          <w:spacing w:val="-7"/>
        </w:rPr>
        <w:t>Изла</w:t>
      </w:r>
      <w:r>
        <w:rPr>
          <w:spacing w:val="-7"/>
        </w:rPr>
        <w:t xml:space="preserve">гает материал </w:t>
      </w:r>
      <w:proofErr w:type="spellStart"/>
      <w:r>
        <w:rPr>
          <w:spacing w:val="-7"/>
        </w:rPr>
        <w:t>несистематизирован</w:t>
      </w:r>
      <w:r w:rsidRPr="004E4B8A">
        <w:rPr>
          <w:spacing w:val="-7"/>
        </w:rPr>
        <w:t>но</w:t>
      </w:r>
      <w:proofErr w:type="spellEnd"/>
      <w:r w:rsidRPr="004E4B8A">
        <w:rPr>
          <w:spacing w:val="-7"/>
        </w:rPr>
        <w:t>,</w:t>
      </w:r>
      <w:r>
        <w:rPr>
          <w:spacing w:val="-7"/>
        </w:rPr>
        <w:t xml:space="preserve"> </w:t>
      </w:r>
      <w:r w:rsidRPr="004E4B8A">
        <w:rPr>
          <w:spacing w:val="-7"/>
        </w:rPr>
        <w:t>фрагментарно,</w:t>
      </w:r>
      <w:r>
        <w:rPr>
          <w:spacing w:val="-7"/>
        </w:rPr>
        <w:t xml:space="preserve"> </w:t>
      </w: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всегда</w:t>
      </w:r>
      <w:r>
        <w:rPr>
          <w:spacing w:val="-7"/>
        </w:rPr>
        <w:t xml:space="preserve"> </w:t>
      </w:r>
      <w:r w:rsidRPr="004E4B8A">
        <w:rPr>
          <w:spacing w:val="-7"/>
        </w:rPr>
        <w:t>последовательно;</w:t>
      </w:r>
      <w:r>
        <w:rPr>
          <w:spacing w:val="-7"/>
        </w:rPr>
        <w:t xml:space="preserve"> </w:t>
      </w:r>
      <w:r w:rsidRPr="004E4B8A">
        <w:rPr>
          <w:spacing w:val="-7"/>
        </w:rPr>
        <w:t>показывает</w:t>
      </w:r>
      <w:r>
        <w:rPr>
          <w:spacing w:val="-7"/>
        </w:rPr>
        <w:t xml:space="preserve"> </w:t>
      </w:r>
      <w:r w:rsidRPr="004E4B8A">
        <w:rPr>
          <w:spacing w:val="-7"/>
        </w:rPr>
        <w:t>недостаточную</w:t>
      </w:r>
      <w:r>
        <w:rPr>
          <w:spacing w:val="-7"/>
        </w:rPr>
        <w:t xml:space="preserve"> </w:t>
      </w:r>
      <w:proofErr w:type="spellStart"/>
      <w:r w:rsidRPr="004E4B8A">
        <w:rPr>
          <w:spacing w:val="-7"/>
        </w:rPr>
        <w:t>сформированность</w:t>
      </w:r>
      <w:proofErr w:type="spellEnd"/>
      <w:r>
        <w:rPr>
          <w:spacing w:val="-7"/>
        </w:rPr>
        <w:t xml:space="preserve"> </w:t>
      </w:r>
      <w:r w:rsidRPr="004E4B8A">
        <w:rPr>
          <w:spacing w:val="-7"/>
        </w:rPr>
        <w:t>отдельных</w:t>
      </w:r>
      <w:r>
        <w:rPr>
          <w:spacing w:val="-7"/>
        </w:rPr>
        <w:t xml:space="preserve"> </w:t>
      </w:r>
      <w:r w:rsidRPr="004E4B8A">
        <w:rPr>
          <w:spacing w:val="-7"/>
        </w:rPr>
        <w:t>знаний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умений;</w:t>
      </w:r>
      <w:r>
        <w:rPr>
          <w:spacing w:val="-7"/>
        </w:rPr>
        <w:t xml:space="preserve"> </w:t>
      </w:r>
      <w:r w:rsidRPr="004E4B8A">
        <w:rPr>
          <w:spacing w:val="-7"/>
        </w:rPr>
        <w:t>слабо</w:t>
      </w:r>
      <w:r>
        <w:rPr>
          <w:spacing w:val="-7"/>
        </w:rPr>
        <w:t xml:space="preserve"> </w:t>
      </w:r>
      <w:r w:rsidRPr="004E4B8A">
        <w:rPr>
          <w:spacing w:val="-7"/>
        </w:rPr>
        <w:t>аргументирует</w:t>
      </w:r>
      <w:r>
        <w:rPr>
          <w:spacing w:val="-7"/>
        </w:rPr>
        <w:t xml:space="preserve"> </w:t>
      </w:r>
      <w:r w:rsidRPr="004E4B8A">
        <w:rPr>
          <w:spacing w:val="-7"/>
        </w:rPr>
        <w:t>выводы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обобщения,</w:t>
      </w:r>
      <w:r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>
        <w:rPr>
          <w:spacing w:val="-7"/>
        </w:rPr>
        <w:t xml:space="preserve"> </w:t>
      </w:r>
      <w:r w:rsidRPr="004E4B8A">
        <w:rPr>
          <w:spacing w:val="-7"/>
        </w:rPr>
        <w:t>ошибки</w:t>
      </w:r>
      <w:r>
        <w:rPr>
          <w:spacing w:val="-7"/>
        </w:rPr>
        <w:t xml:space="preserve"> </w:t>
      </w:r>
      <w:r w:rsidRPr="004E4B8A">
        <w:rPr>
          <w:spacing w:val="-7"/>
        </w:rPr>
        <w:t>при</w:t>
      </w:r>
      <w:r>
        <w:rPr>
          <w:spacing w:val="-7"/>
        </w:rPr>
        <w:t xml:space="preserve"> </w:t>
      </w:r>
      <w:r w:rsidRPr="004E4B8A">
        <w:rPr>
          <w:spacing w:val="-7"/>
        </w:rPr>
        <w:t>их</w:t>
      </w:r>
      <w:r>
        <w:rPr>
          <w:spacing w:val="-7"/>
        </w:rPr>
        <w:t xml:space="preserve"> </w:t>
      </w:r>
      <w:r w:rsidRPr="004E4B8A">
        <w:rPr>
          <w:spacing w:val="-7"/>
        </w:rPr>
        <w:t>формулировке;</w:t>
      </w:r>
      <w:r>
        <w:rPr>
          <w:spacing w:val="-7"/>
        </w:rPr>
        <w:t xml:space="preserve"> </w:t>
      </w: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использует</w:t>
      </w:r>
      <w:r>
        <w:rPr>
          <w:spacing w:val="-7"/>
        </w:rPr>
        <w:t xml:space="preserve"> </w:t>
      </w:r>
      <w:r w:rsidRPr="004E4B8A">
        <w:rPr>
          <w:spacing w:val="-7"/>
        </w:rPr>
        <w:t>в</w:t>
      </w:r>
      <w:r>
        <w:rPr>
          <w:spacing w:val="-7"/>
        </w:rPr>
        <w:t xml:space="preserve"> </w:t>
      </w:r>
      <w:r w:rsidRPr="004E4B8A">
        <w:rPr>
          <w:spacing w:val="-7"/>
        </w:rPr>
        <w:t>качестве</w:t>
      </w:r>
      <w:r>
        <w:rPr>
          <w:spacing w:val="-7"/>
        </w:rPr>
        <w:t xml:space="preserve"> </w:t>
      </w:r>
      <w:r w:rsidRPr="004E4B8A">
        <w:rPr>
          <w:spacing w:val="-7"/>
        </w:rPr>
        <w:t>доказательства</w:t>
      </w:r>
      <w:r>
        <w:rPr>
          <w:spacing w:val="-7"/>
        </w:rPr>
        <w:t xml:space="preserve"> </w:t>
      </w:r>
      <w:r w:rsidRPr="004E4B8A">
        <w:rPr>
          <w:spacing w:val="-7"/>
        </w:rPr>
        <w:t>выводы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обобщения</w:t>
      </w:r>
      <w:r>
        <w:rPr>
          <w:spacing w:val="-7"/>
        </w:rPr>
        <w:t xml:space="preserve"> </w:t>
      </w:r>
      <w:r w:rsidRPr="004E4B8A">
        <w:rPr>
          <w:spacing w:val="-7"/>
        </w:rPr>
        <w:t>из</w:t>
      </w:r>
      <w:r>
        <w:rPr>
          <w:spacing w:val="-7"/>
        </w:rPr>
        <w:t xml:space="preserve"> </w:t>
      </w:r>
      <w:r w:rsidRPr="004E4B8A">
        <w:rPr>
          <w:spacing w:val="-7"/>
        </w:rPr>
        <w:t>наблюдений,</w:t>
      </w:r>
      <w:r>
        <w:rPr>
          <w:spacing w:val="-7"/>
        </w:rPr>
        <w:t xml:space="preserve"> </w:t>
      </w:r>
      <w:r w:rsidRPr="004E4B8A">
        <w:rPr>
          <w:spacing w:val="-7"/>
        </w:rPr>
        <w:t>опытов</w:t>
      </w:r>
      <w:r>
        <w:rPr>
          <w:spacing w:val="-7"/>
        </w:rPr>
        <w:t xml:space="preserve"> </w:t>
      </w:r>
      <w:r w:rsidRPr="004E4B8A">
        <w:rPr>
          <w:spacing w:val="-7"/>
        </w:rPr>
        <w:t>или</w:t>
      </w:r>
      <w:r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>
        <w:rPr>
          <w:spacing w:val="-7"/>
        </w:rPr>
        <w:t xml:space="preserve"> </w:t>
      </w:r>
      <w:r w:rsidRPr="004E4B8A">
        <w:rPr>
          <w:spacing w:val="-7"/>
        </w:rPr>
        <w:t>ошибки</w:t>
      </w:r>
      <w:r>
        <w:rPr>
          <w:spacing w:val="-7"/>
        </w:rPr>
        <w:t xml:space="preserve"> </w:t>
      </w:r>
      <w:r w:rsidRPr="004E4B8A">
        <w:rPr>
          <w:spacing w:val="-7"/>
        </w:rPr>
        <w:t>при</w:t>
      </w:r>
      <w:r>
        <w:rPr>
          <w:spacing w:val="-7"/>
        </w:rPr>
        <w:t xml:space="preserve"> </w:t>
      </w:r>
      <w:r w:rsidRPr="004E4B8A">
        <w:rPr>
          <w:spacing w:val="-7"/>
        </w:rPr>
        <w:t>их</w:t>
      </w:r>
      <w:r>
        <w:rPr>
          <w:spacing w:val="-7"/>
        </w:rPr>
        <w:t xml:space="preserve"> </w:t>
      </w:r>
      <w:r w:rsidRPr="004E4B8A">
        <w:rPr>
          <w:spacing w:val="-7"/>
        </w:rPr>
        <w:t>изложении;</w:t>
      </w:r>
      <w:r>
        <w:rPr>
          <w:spacing w:val="-7"/>
        </w:rPr>
        <w:t xml:space="preserve"> </w:t>
      </w:r>
      <w:r w:rsidRPr="004E4B8A">
        <w:rPr>
          <w:spacing w:val="-7"/>
        </w:rPr>
        <w:t>даёт</w:t>
      </w:r>
      <w:r>
        <w:rPr>
          <w:spacing w:val="-7"/>
        </w:rPr>
        <w:t xml:space="preserve"> </w:t>
      </w:r>
      <w:r w:rsidRPr="004E4B8A">
        <w:rPr>
          <w:spacing w:val="-7"/>
        </w:rPr>
        <w:t>нечёткие</w:t>
      </w:r>
      <w:r>
        <w:rPr>
          <w:spacing w:val="-7"/>
        </w:rPr>
        <w:t xml:space="preserve"> </w:t>
      </w:r>
      <w:r w:rsidRPr="004E4B8A">
        <w:t>определения</w:t>
      </w:r>
      <w:r>
        <w:t xml:space="preserve"> </w:t>
      </w:r>
      <w:r w:rsidRPr="004E4B8A">
        <w:t>понятий.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3"/>
        </w:rPr>
      </w:pPr>
      <w:r w:rsidRPr="00D31E5B">
        <w:rPr>
          <w:spacing w:val="-7"/>
        </w:rPr>
        <w:t>Испытывает</w:t>
      </w:r>
      <w:r>
        <w:rPr>
          <w:spacing w:val="-7"/>
        </w:rPr>
        <w:t xml:space="preserve"> </w:t>
      </w:r>
      <w:r w:rsidRPr="00D31E5B">
        <w:rPr>
          <w:spacing w:val="-7"/>
        </w:rPr>
        <w:t>затруднения</w:t>
      </w:r>
      <w:r>
        <w:rPr>
          <w:spacing w:val="-7"/>
        </w:rPr>
        <w:t xml:space="preserve"> </w:t>
      </w:r>
      <w:r w:rsidRPr="00D31E5B">
        <w:rPr>
          <w:spacing w:val="-7"/>
        </w:rPr>
        <w:t>в</w:t>
      </w:r>
      <w:r>
        <w:rPr>
          <w:spacing w:val="-7"/>
        </w:rPr>
        <w:t xml:space="preserve"> </w:t>
      </w:r>
      <w:r w:rsidRPr="00D31E5B">
        <w:rPr>
          <w:spacing w:val="-7"/>
        </w:rPr>
        <w:t>применении</w:t>
      </w:r>
      <w:r>
        <w:rPr>
          <w:spacing w:val="-7"/>
        </w:rPr>
        <w:t xml:space="preserve"> </w:t>
      </w:r>
      <w:r w:rsidRPr="00D31E5B">
        <w:rPr>
          <w:spacing w:val="-7"/>
        </w:rPr>
        <w:t>знаний,</w:t>
      </w:r>
      <w:r>
        <w:rPr>
          <w:spacing w:val="-7"/>
        </w:rPr>
        <w:t xml:space="preserve"> </w:t>
      </w:r>
      <w:r w:rsidRPr="00D31E5B">
        <w:rPr>
          <w:spacing w:val="-7"/>
        </w:rPr>
        <w:t>необходимых</w:t>
      </w:r>
      <w:r>
        <w:rPr>
          <w:spacing w:val="-7"/>
        </w:rPr>
        <w:t xml:space="preserve"> </w:t>
      </w:r>
      <w:r w:rsidRPr="00D31E5B">
        <w:rPr>
          <w:spacing w:val="-7"/>
        </w:rPr>
        <w:t>для</w:t>
      </w:r>
      <w:r>
        <w:rPr>
          <w:spacing w:val="-7"/>
        </w:rPr>
        <w:t xml:space="preserve"> </w:t>
      </w:r>
      <w:r w:rsidRPr="00D31E5B">
        <w:rPr>
          <w:spacing w:val="-7"/>
        </w:rPr>
        <w:t>решения</w:t>
      </w:r>
      <w:r>
        <w:rPr>
          <w:spacing w:val="-7"/>
        </w:rPr>
        <w:t xml:space="preserve"> </w:t>
      </w:r>
      <w:r w:rsidRPr="00D31E5B">
        <w:rPr>
          <w:spacing w:val="-7"/>
        </w:rPr>
        <w:t>задач</w:t>
      </w:r>
      <w:r>
        <w:rPr>
          <w:spacing w:val="-7"/>
        </w:rPr>
        <w:t xml:space="preserve"> </w:t>
      </w:r>
      <w:r w:rsidRPr="00D31E5B">
        <w:rPr>
          <w:spacing w:val="-7"/>
        </w:rPr>
        <w:t>различных</w:t>
      </w:r>
      <w:r>
        <w:rPr>
          <w:spacing w:val="-7"/>
        </w:rPr>
        <w:t xml:space="preserve"> </w:t>
      </w:r>
      <w:r w:rsidRPr="00D31E5B">
        <w:rPr>
          <w:spacing w:val="-7"/>
        </w:rPr>
        <w:t>типов,</w:t>
      </w:r>
      <w:r>
        <w:rPr>
          <w:spacing w:val="-7"/>
        </w:rPr>
        <w:t xml:space="preserve"> </w:t>
      </w:r>
      <w:r w:rsidRPr="00D31E5B">
        <w:rPr>
          <w:spacing w:val="-7"/>
        </w:rPr>
        <w:t>практических</w:t>
      </w:r>
      <w:r>
        <w:rPr>
          <w:spacing w:val="-7"/>
        </w:rPr>
        <w:t xml:space="preserve"> </w:t>
      </w:r>
      <w:r w:rsidRPr="00D31E5B">
        <w:rPr>
          <w:spacing w:val="-7"/>
        </w:rPr>
        <w:t>заданий;</w:t>
      </w:r>
      <w:r>
        <w:rPr>
          <w:spacing w:val="-7"/>
        </w:rPr>
        <w:t xml:space="preserve"> </w:t>
      </w:r>
      <w:r w:rsidRPr="00D31E5B">
        <w:rPr>
          <w:spacing w:val="-7"/>
        </w:rPr>
        <w:t>при</w:t>
      </w:r>
      <w:r>
        <w:rPr>
          <w:spacing w:val="-7"/>
        </w:rPr>
        <w:t xml:space="preserve"> </w:t>
      </w:r>
      <w:r w:rsidRPr="00D31E5B">
        <w:rPr>
          <w:spacing w:val="-7"/>
        </w:rPr>
        <w:t>объяснении</w:t>
      </w:r>
      <w:r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>
        <w:rPr>
          <w:spacing w:val="-7"/>
        </w:rPr>
        <w:t xml:space="preserve"> </w:t>
      </w:r>
      <w:r w:rsidRPr="00D31E5B">
        <w:rPr>
          <w:spacing w:val="-7"/>
        </w:rPr>
        <w:t>явлений</w:t>
      </w:r>
      <w:r>
        <w:rPr>
          <w:spacing w:val="-7"/>
        </w:rPr>
        <w:t xml:space="preserve"> </w:t>
      </w:r>
      <w:r w:rsidRPr="00D31E5B">
        <w:rPr>
          <w:spacing w:val="-7"/>
        </w:rPr>
        <w:t>на</w:t>
      </w:r>
      <w:r>
        <w:rPr>
          <w:spacing w:val="-7"/>
        </w:rPr>
        <w:t xml:space="preserve"> </w:t>
      </w:r>
      <w:r w:rsidRPr="00D31E5B">
        <w:rPr>
          <w:spacing w:val="-8"/>
        </w:rPr>
        <w:t>основе</w:t>
      </w:r>
      <w:r>
        <w:rPr>
          <w:spacing w:val="-8"/>
        </w:rPr>
        <w:t xml:space="preserve"> </w:t>
      </w:r>
      <w:r w:rsidRPr="00D31E5B">
        <w:rPr>
          <w:spacing w:val="-8"/>
        </w:rPr>
        <w:t>теорий</w:t>
      </w:r>
      <w:r>
        <w:rPr>
          <w:spacing w:val="-8"/>
        </w:rPr>
        <w:t xml:space="preserve"> </w:t>
      </w:r>
      <w:r w:rsidRPr="00D31E5B">
        <w:rPr>
          <w:spacing w:val="-8"/>
        </w:rPr>
        <w:t>и</w:t>
      </w:r>
      <w:r>
        <w:rPr>
          <w:spacing w:val="-8"/>
        </w:rPr>
        <w:t xml:space="preserve"> </w:t>
      </w:r>
      <w:r w:rsidRPr="00D31E5B">
        <w:rPr>
          <w:spacing w:val="-8"/>
        </w:rPr>
        <w:t>законов;</w:t>
      </w:r>
      <w:r>
        <w:rPr>
          <w:spacing w:val="-8"/>
        </w:rPr>
        <w:t xml:space="preserve"> </w:t>
      </w:r>
      <w:r w:rsidRPr="00D31E5B">
        <w:rPr>
          <w:spacing w:val="-8"/>
        </w:rPr>
        <w:t>отвечает</w:t>
      </w:r>
      <w:r>
        <w:rPr>
          <w:spacing w:val="-8"/>
        </w:rPr>
        <w:t xml:space="preserve"> </w:t>
      </w:r>
      <w:r w:rsidRPr="00D31E5B">
        <w:rPr>
          <w:spacing w:val="-8"/>
        </w:rPr>
        <w:t>неполно</w:t>
      </w:r>
      <w:r>
        <w:rPr>
          <w:spacing w:val="-8"/>
        </w:rPr>
        <w:t xml:space="preserve"> </w:t>
      </w:r>
      <w:r w:rsidRPr="00D31E5B">
        <w:rPr>
          <w:spacing w:val="-8"/>
        </w:rPr>
        <w:t>на</w:t>
      </w:r>
      <w:r>
        <w:rPr>
          <w:spacing w:val="-8"/>
        </w:rPr>
        <w:t xml:space="preserve"> </w:t>
      </w:r>
      <w:r w:rsidRPr="00D31E5B">
        <w:rPr>
          <w:spacing w:val="-8"/>
        </w:rPr>
        <w:t>вопросы</w:t>
      </w:r>
      <w:r>
        <w:rPr>
          <w:spacing w:val="-8"/>
        </w:rPr>
        <w:t xml:space="preserve"> </w:t>
      </w:r>
      <w:r w:rsidRPr="00D31E5B">
        <w:rPr>
          <w:spacing w:val="-8"/>
        </w:rPr>
        <w:t>учителя</w:t>
      </w:r>
      <w:r>
        <w:rPr>
          <w:spacing w:val="-8"/>
        </w:rPr>
        <w:t xml:space="preserve"> </w:t>
      </w:r>
      <w:r w:rsidRPr="00D31E5B">
        <w:rPr>
          <w:spacing w:val="-8"/>
        </w:rPr>
        <w:t>или</w:t>
      </w:r>
      <w:r>
        <w:rPr>
          <w:spacing w:val="-8"/>
        </w:rPr>
        <w:t xml:space="preserve"> </w:t>
      </w:r>
      <w:r w:rsidRPr="00D31E5B">
        <w:rPr>
          <w:spacing w:val="-8"/>
        </w:rPr>
        <w:t>воспроизводит</w:t>
      </w:r>
      <w:r>
        <w:rPr>
          <w:spacing w:val="-8"/>
        </w:rPr>
        <w:t xml:space="preserve"> </w:t>
      </w:r>
      <w:r w:rsidRPr="00D31E5B">
        <w:rPr>
          <w:spacing w:val="-7"/>
        </w:rPr>
        <w:t>содержание</w:t>
      </w:r>
      <w:r>
        <w:rPr>
          <w:spacing w:val="-7"/>
        </w:rPr>
        <w:t xml:space="preserve"> </w:t>
      </w:r>
      <w:r w:rsidRPr="00D31E5B">
        <w:rPr>
          <w:spacing w:val="-7"/>
        </w:rPr>
        <w:t>текста</w:t>
      </w:r>
      <w:r>
        <w:rPr>
          <w:spacing w:val="-7"/>
        </w:rPr>
        <w:t xml:space="preserve"> </w:t>
      </w:r>
      <w:r w:rsidRPr="00D31E5B">
        <w:rPr>
          <w:spacing w:val="-7"/>
        </w:rPr>
        <w:t>учебника,</w:t>
      </w:r>
      <w:r>
        <w:rPr>
          <w:spacing w:val="-7"/>
        </w:rPr>
        <w:t xml:space="preserve"> </w:t>
      </w:r>
      <w:r w:rsidRPr="00D31E5B">
        <w:rPr>
          <w:spacing w:val="-7"/>
        </w:rPr>
        <w:t>но</w:t>
      </w:r>
      <w:r>
        <w:rPr>
          <w:spacing w:val="-7"/>
        </w:rPr>
        <w:t xml:space="preserve"> </w:t>
      </w:r>
      <w:r w:rsidRPr="00D31E5B">
        <w:rPr>
          <w:spacing w:val="-7"/>
        </w:rPr>
        <w:t>недостаточно</w:t>
      </w:r>
      <w:r>
        <w:rPr>
          <w:spacing w:val="-7"/>
        </w:rPr>
        <w:t xml:space="preserve"> </w:t>
      </w:r>
      <w:r w:rsidRPr="00D31E5B">
        <w:rPr>
          <w:spacing w:val="-7"/>
        </w:rPr>
        <w:t>понимает</w:t>
      </w:r>
      <w:r>
        <w:rPr>
          <w:spacing w:val="-7"/>
        </w:rPr>
        <w:t xml:space="preserve"> </w:t>
      </w:r>
      <w:r w:rsidRPr="00D31E5B">
        <w:rPr>
          <w:spacing w:val="-7"/>
        </w:rPr>
        <w:t>отдельные</w:t>
      </w:r>
      <w:r>
        <w:rPr>
          <w:spacing w:val="-7"/>
        </w:rPr>
        <w:t xml:space="preserve"> </w:t>
      </w:r>
      <w:r w:rsidRPr="00D31E5B">
        <w:rPr>
          <w:spacing w:val="-7"/>
        </w:rPr>
        <w:t>положения,</w:t>
      </w:r>
      <w:r>
        <w:rPr>
          <w:spacing w:val="-7"/>
        </w:rPr>
        <w:t xml:space="preserve"> </w:t>
      </w:r>
      <w:r w:rsidRPr="00D31E5B">
        <w:rPr>
          <w:spacing w:val="-7"/>
        </w:rPr>
        <w:t>имеющие</w:t>
      </w:r>
      <w:r>
        <w:rPr>
          <w:spacing w:val="-7"/>
        </w:rPr>
        <w:t xml:space="preserve"> </w:t>
      </w:r>
      <w:r w:rsidRPr="00D31E5B">
        <w:rPr>
          <w:spacing w:val="-7"/>
        </w:rPr>
        <w:t>важное</w:t>
      </w:r>
      <w:r>
        <w:rPr>
          <w:spacing w:val="-7"/>
        </w:rPr>
        <w:t xml:space="preserve"> </w:t>
      </w:r>
      <w:r w:rsidRPr="00D31E5B">
        <w:rPr>
          <w:spacing w:val="-7"/>
        </w:rPr>
        <w:t>значение</w:t>
      </w:r>
      <w:r>
        <w:rPr>
          <w:spacing w:val="-7"/>
        </w:rPr>
        <w:t xml:space="preserve"> </w:t>
      </w:r>
      <w:r w:rsidRPr="00D31E5B">
        <w:rPr>
          <w:spacing w:val="-7"/>
        </w:rPr>
        <w:t>в</w:t>
      </w:r>
      <w:r>
        <w:rPr>
          <w:spacing w:val="-7"/>
        </w:rPr>
        <w:t xml:space="preserve"> </w:t>
      </w:r>
      <w:r w:rsidRPr="00D31E5B">
        <w:rPr>
          <w:spacing w:val="-7"/>
        </w:rPr>
        <w:t>этом</w:t>
      </w:r>
      <w:r>
        <w:rPr>
          <w:spacing w:val="-7"/>
        </w:rPr>
        <w:t xml:space="preserve"> </w:t>
      </w:r>
      <w:r w:rsidRPr="00D31E5B">
        <w:rPr>
          <w:spacing w:val="-7"/>
        </w:rPr>
        <w:t>тексте,</w:t>
      </w:r>
      <w:r>
        <w:rPr>
          <w:spacing w:val="-7"/>
        </w:rPr>
        <w:t xml:space="preserve"> </w:t>
      </w:r>
      <w:r w:rsidRPr="00D31E5B">
        <w:rPr>
          <w:spacing w:val="-7"/>
        </w:rPr>
        <w:t>допуская</w:t>
      </w:r>
      <w:r>
        <w:rPr>
          <w:spacing w:val="-7"/>
        </w:rPr>
        <w:t xml:space="preserve"> </w:t>
      </w:r>
      <w:r w:rsidRPr="00D31E5B">
        <w:rPr>
          <w:spacing w:val="-7"/>
        </w:rPr>
        <w:t>одну-две</w:t>
      </w:r>
      <w:r>
        <w:rPr>
          <w:spacing w:val="-7"/>
        </w:rPr>
        <w:t xml:space="preserve"> </w:t>
      </w:r>
      <w:r w:rsidRPr="00D31E5B">
        <w:rPr>
          <w:spacing w:val="-7"/>
        </w:rPr>
        <w:t>грубые</w:t>
      </w:r>
      <w:r>
        <w:rPr>
          <w:spacing w:val="-7"/>
        </w:rPr>
        <w:t xml:space="preserve"> </w:t>
      </w:r>
      <w:r w:rsidRPr="00D31E5B">
        <w:rPr>
          <w:spacing w:val="-7"/>
        </w:rPr>
        <w:t>ошибки.</w:t>
      </w:r>
    </w:p>
    <w:p w:rsidR="007F2CA3" w:rsidRPr="004E4B8A" w:rsidRDefault="007F2CA3" w:rsidP="007F2CA3">
      <w:pPr>
        <w:shd w:val="clear" w:color="auto" w:fill="FFFFFF"/>
        <w:jc w:val="both"/>
      </w:pPr>
      <w:r w:rsidRPr="004E4B8A">
        <w:rPr>
          <w:u w:val="single"/>
        </w:rPr>
        <w:t>Оценка</w:t>
      </w:r>
      <w:r>
        <w:rPr>
          <w:u w:val="single"/>
        </w:rPr>
        <w:t xml:space="preserve">   </w:t>
      </w:r>
      <w:r w:rsidRPr="004E4B8A">
        <w:rPr>
          <w:u w:val="single"/>
        </w:rPr>
        <w:t>"2"</w:t>
      </w:r>
      <w:r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>
        <w:rPr>
          <w:u w:val="single"/>
        </w:rPr>
        <w:t xml:space="preserve"> </w:t>
      </w:r>
      <w:r w:rsidRPr="004E4B8A">
        <w:rPr>
          <w:u w:val="single"/>
        </w:rPr>
        <w:t>если</w:t>
      </w:r>
      <w:r>
        <w:rPr>
          <w:u w:val="single"/>
        </w:rPr>
        <w:t xml:space="preserve"> </w:t>
      </w:r>
      <w:r w:rsidRPr="004E4B8A">
        <w:rPr>
          <w:u w:val="single"/>
        </w:rPr>
        <w:t>ученик</w:t>
      </w:r>
      <w:r w:rsidRPr="004E4B8A">
        <w:t>: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усваивает</w:t>
      </w:r>
      <w:r>
        <w:rPr>
          <w:spacing w:val="-7"/>
        </w:rPr>
        <w:t xml:space="preserve"> </w:t>
      </w:r>
      <w:r w:rsidRPr="00D31E5B">
        <w:rPr>
          <w:spacing w:val="-7"/>
        </w:rPr>
        <w:t>и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раскрывает</w:t>
      </w:r>
      <w:r>
        <w:rPr>
          <w:spacing w:val="-7"/>
        </w:rPr>
        <w:t xml:space="preserve"> </w:t>
      </w:r>
      <w:r w:rsidRPr="00D31E5B">
        <w:rPr>
          <w:spacing w:val="-7"/>
        </w:rPr>
        <w:t>основное</w:t>
      </w:r>
      <w:r>
        <w:rPr>
          <w:spacing w:val="-7"/>
        </w:rPr>
        <w:t xml:space="preserve"> </w:t>
      </w:r>
      <w:r w:rsidRPr="00D31E5B">
        <w:rPr>
          <w:spacing w:val="-7"/>
        </w:rPr>
        <w:t>содержание</w:t>
      </w:r>
      <w:r>
        <w:rPr>
          <w:spacing w:val="-7"/>
        </w:rPr>
        <w:t xml:space="preserve"> </w:t>
      </w:r>
      <w:r w:rsidRPr="00D31E5B">
        <w:rPr>
          <w:spacing w:val="-7"/>
        </w:rPr>
        <w:t>материала;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знает</w:t>
      </w:r>
      <w:r>
        <w:rPr>
          <w:spacing w:val="-7"/>
        </w:rPr>
        <w:t xml:space="preserve"> </w:t>
      </w:r>
      <w:r w:rsidRPr="00D31E5B">
        <w:rPr>
          <w:spacing w:val="-7"/>
        </w:rPr>
        <w:t>или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8"/>
        </w:rPr>
        <w:t>понимает</w:t>
      </w:r>
      <w:r>
        <w:rPr>
          <w:spacing w:val="-8"/>
        </w:rPr>
        <w:t xml:space="preserve"> </w:t>
      </w:r>
      <w:r w:rsidRPr="00D31E5B">
        <w:rPr>
          <w:spacing w:val="-8"/>
        </w:rPr>
        <w:t>значительную</w:t>
      </w:r>
      <w:r>
        <w:rPr>
          <w:spacing w:val="-8"/>
        </w:rPr>
        <w:t xml:space="preserve"> </w:t>
      </w:r>
      <w:r w:rsidRPr="00D31E5B">
        <w:rPr>
          <w:spacing w:val="-8"/>
        </w:rPr>
        <w:t>часть</w:t>
      </w:r>
      <w:r>
        <w:rPr>
          <w:spacing w:val="-8"/>
        </w:rPr>
        <w:t xml:space="preserve"> </w:t>
      </w:r>
      <w:r w:rsidRPr="00D31E5B">
        <w:rPr>
          <w:spacing w:val="-8"/>
        </w:rPr>
        <w:t>программного</w:t>
      </w:r>
      <w:r>
        <w:rPr>
          <w:spacing w:val="-8"/>
        </w:rPr>
        <w:t xml:space="preserve"> </w:t>
      </w:r>
      <w:r w:rsidRPr="00D31E5B">
        <w:rPr>
          <w:spacing w:val="-8"/>
        </w:rPr>
        <w:t>материала</w:t>
      </w:r>
      <w:r>
        <w:rPr>
          <w:spacing w:val="-8"/>
        </w:rPr>
        <w:t xml:space="preserve"> </w:t>
      </w:r>
      <w:r w:rsidRPr="00D31E5B">
        <w:rPr>
          <w:spacing w:val="-8"/>
        </w:rPr>
        <w:t>в</w:t>
      </w:r>
      <w:r>
        <w:rPr>
          <w:spacing w:val="-8"/>
        </w:rPr>
        <w:t xml:space="preserve"> </w:t>
      </w:r>
      <w:r w:rsidRPr="00D31E5B">
        <w:rPr>
          <w:spacing w:val="-8"/>
        </w:rPr>
        <w:t>пределах</w:t>
      </w:r>
      <w:r>
        <w:rPr>
          <w:spacing w:val="-8"/>
        </w:rPr>
        <w:t xml:space="preserve"> </w:t>
      </w:r>
      <w:r w:rsidRPr="00D31E5B">
        <w:rPr>
          <w:spacing w:val="-8"/>
        </w:rPr>
        <w:t>поставленных</w:t>
      </w:r>
      <w:r>
        <w:rPr>
          <w:spacing w:val="-8"/>
        </w:rPr>
        <w:t xml:space="preserve"> </w:t>
      </w:r>
      <w:r w:rsidRPr="00D31E5B">
        <w:t>вопросов;</w:t>
      </w:r>
      <w:r>
        <w:t xml:space="preserve"> </w:t>
      </w:r>
      <w:r w:rsidRPr="00D31E5B">
        <w:t>не</w:t>
      </w:r>
      <w:r>
        <w:t xml:space="preserve"> </w:t>
      </w:r>
      <w:r w:rsidRPr="00D31E5B">
        <w:t>делает</w:t>
      </w:r>
      <w:r>
        <w:t xml:space="preserve"> </w:t>
      </w:r>
      <w:r w:rsidRPr="00D31E5B">
        <w:t>выводов</w:t>
      </w:r>
      <w:r>
        <w:t xml:space="preserve"> </w:t>
      </w:r>
      <w:r w:rsidRPr="00D31E5B">
        <w:t>и</w:t>
      </w:r>
      <w:r>
        <w:t xml:space="preserve"> </w:t>
      </w:r>
      <w:r w:rsidRPr="00D31E5B">
        <w:t>обобщений.</w:t>
      </w:r>
    </w:p>
    <w:p w:rsidR="007F2CA3" w:rsidRPr="00D31E5B" w:rsidRDefault="007F2CA3" w:rsidP="007F2CA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D31E5B">
        <w:rPr>
          <w:spacing w:val="-8"/>
        </w:rPr>
        <w:t>Имеет</w:t>
      </w:r>
      <w:r>
        <w:rPr>
          <w:spacing w:val="-8"/>
        </w:rPr>
        <w:t xml:space="preserve"> </w:t>
      </w:r>
      <w:r w:rsidRPr="00D31E5B">
        <w:rPr>
          <w:spacing w:val="-8"/>
        </w:rPr>
        <w:t>слабо</w:t>
      </w:r>
      <w:r>
        <w:rPr>
          <w:spacing w:val="-8"/>
        </w:rPr>
        <w:t xml:space="preserve"> </w:t>
      </w:r>
      <w:r w:rsidRPr="00D31E5B">
        <w:rPr>
          <w:spacing w:val="-8"/>
        </w:rPr>
        <w:t>сформированные</w:t>
      </w:r>
      <w:r>
        <w:rPr>
          <w:spacing w:val="-8"/>
        </w:rPr>
        <w:t xml:space="preserve"> </w:t>
      </w:r>
      <w:r w:rsidRPr="00D31E5B">
        <w:rPr>
          <w:spacing w:val="-8"/>
        </w:rPr>
        <w:t>и</w:t>
      </w:r>
      <w:r>
        <w:rPr>
          <w:spacing w:val="-8"/>
        </w:rPr>
        <w:t xml:space="preserve"> </w:t>
      </w:r>
      <w:r w:rsidRPr="00D31E5B">
        <w:rPr>
          <w:spacing w:val="-8"/>
        </w:rPr>
        <w:t>неполные</w:t>
      </w:r>
      <w:r>
        <w:rPr>
          <w:spacing w:val="-8"/>
        </w:rPr>
        <w:t xml:space="preserve"> </w:t>
      </w:r>
      <w:r w:rsidRPr="00D31E5B">
        <w:rPr>
          <w:spacing w:val="-8"/>
        </w:rPr>
        <w:t>знания,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умеет</w:t>
      </w:r>
      <w:r>
        <w:rPr>
          <w:spacing w:val="-8"/>
        </w:rPr>
        <w:t xml:space="preserve"> </w:t>
      </w:r>
      <w:r w:rsidRPr="00D31E5B">
        <w:rPr>
          <w:spacing w:val="-8"/>
        </w:rPr>
        <w:t>применять</w:t>
      </w:r>
      <w:r>
        <w:rPr>
          <w:spacing w:val="-8"/>
        </w:rPr>
        <w:t xml:space="preserve"> </w:t>
      </w:r>
      <w:r w:rsidRPr="00D31E5B">
        <w:rPr>
          <w:spacing w:val="-8"/>
        </w:rPr>
        <w:t>их</w:t>
      </w:r>
      <w:r>
        <w:rPr>
          <w:spacing w:val="-8"/>
        </w:rPr>
        <w:t xml:space="preserve"> </w:t>
      </w:r>
      <w:r w:rsidRPr="00D31E5B">
        <w:rPr>
          <w:spacing w:val="-8"/>
        </w:rPr>
        <w:t>при</w:t>
      </w:r>
      <w:r>
        <w:rPr>
          <w:spacing w:val="-8"/>
        </w:rPr>
        <w:t xml:space="preserve"> </w:t>
      </w:r>
      <w:r w:rsidRPr="00D31E5B">
        <w:rPr>
          <w:spacing w:val="-7"/>
        </w:rPr>
        <w:t>решении</w:t>
      </w:r>
      <w:r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>
        <w:rPr>
          <w:spacing w:val="-7"/>
        </w:rPr>
        <w:t xml:space="preserve"> </w:t>
      </w:r>
      <w:r w:rsidRPr="00D31E5B">
        <w:rPr>
          <w:spacing w:val="-7"/>
        </w:rPr>
        <w:t>вопросов,</w:t>
      </w:r>
      <w:r>
        <w:rPr>
          <w:spacing w:val="-7"/>
        </w:rPr>
        <w:t xml:space="preserve"> </w:t>
      </w:r>
      <w:r w:rsidRPr="00D31E5B">
        <w:rPr>
          <w:spacing w:val="-7"/>
        </w:rPr>
        <w:t>задач,</w:t>
      </w:r>
      <w:r>
        <w:rPr>
          <w:spacing w:val="-7"/>
        </w:rPr>
        <w:t xml:space="preserve"> </w:t>
      </w:r>
      <w:r w:rsidRPr="00D31E5B">
        <w:rPr>
          <w:spacing w:val="-7"/>
        </w:rPr>
        <w:t>заданий</w:t>
      </w:r>
      <w:r>
        <w:rPr>
          <w:spacing w:val="-7"/>
        </w:rPr>
        <w:t xml:space="preserve"> </w:t>
      </w:r>
      <w:r w:rsidRPr="00D31E5B">
        <w:rPr>
          <w:spacing w:val="-7"/>
        </w:rPr>
        <w:t>по</w:t>
      </w:r>
      <w:r>
        <w:rPr>
          <w:spacing w:val="-7"/>
        </w:rPr>
        <w:t xml:space="preserve"> </w:t>
      </w:r>
      <w:r w:rsidRPr="00D31E5B">
        <w:rPr>
          <w:spacing w:val="-7"/>
        </w:rPr>
        <w:t>образцу.</w:t>
      </w:r>
    </w:p>
    <w:p w:rsidR="007F2CA3" w:rsidRPr="00C93432" w:rsidRDefault="007F2CA3" w:rsidP="007F2CA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D31E5B">
        <w:rPr>
          <w:spacing w:val="-8"/>
        </w:rPr>
        <w:t>При</w:t>
      </w:r>
      <w:r>
        <w:rPr>
          <w:spacing w:val="-8"/>
        </w:rPr>
        <w:t xml:space="preserve"> </w:t>
      </w:r>
      <w:r w:rsidRPr="00D31E5B">
        <w:rPr>
          <w:spacing w:val="-8"/>
        </w:rPr>
        <w:t>ответе</w:t>
      </w:r>
      <w:r>
        <w:rPr>
          <w:spacing w:val="-8"/>
        </w:rPr>
        <w:t xml:space="preserve"> </w:t>
      </w:r>
      <w:r w:rsidRPr="00D31E5B">
        <w:rPr>
          <w:spacing w:val="-8"/>
        </w:rPr>
        <w:t>на</w:t>
      </w:r>
      <w:r>
        <w:rPr>
          <w:spacing w:val="-8"/>
        </w:rPr>
        <w:t xml:space="preserve"> </w:t>
      </w:r>
      <w:r w:rsidRPr="00D31E5B">
        <w:rPr>
          <w:spacing w:val="-8"/>
        </w:rPr>
        <w:t>один</w:t>
      </w:r>
      <w:r>
        <w:rPr>
          <w:spacing w:val="-8"/>
        </w:rPr>
        <w:t xml:space="preserve"> </w:t>
      </w:r>
      <w:r w:rsidRPr="00D31E5B">
        <w:rPr>
          <w:spacing w:val="-8"/>
        </w:rPr>
        <w:t>вопрос</w:t>
      </w:r>
      <w:r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>
        <w:rPr>
          <w:spacing w:val="-8"/>
        </w:rPr>
        <w:t xml:space="preserve"> </w:t>
      </w:r>
      <w:r w:rsidRPr="00D31E5B">
        <w:rPr>
          <w:spacing w:val="-8"/>
        </w:rPr>
        <w:t>более</w:t>
      </w:r>
      <w:r>
        <w:rPr>
          <w:spacing w:val="-8"/>
        </w:rPr>
        <w:t xml:space="preserve"> </w:t>
      </w:r>
      <w:r w:rsidRPr="00D31E5B">
        <w:rPr>
          <w:spacing w:val="-8"/>
        </w:rPr>
        <w:t>двух</w:t>
      </w:r>
      <w:r>
        <w:rPr>
          <w:spacing w:val="-8"/>
        </w:rPr>
        <w:t xml:space="preserve"> </w:t>
      </w:r>
      <w:r w:rsidRPr="00D31E5B">
        <w:rPr>
          <w:spacing w:val="-8"/>
        </w:rPr>
        <w:t>грубых</w:t>
      </w:r>
      <w:r>
        <w:rPr>
          <w:spacing w:val="-8"/>
        </w:rPr>
        <w:t xml:space="preserve"> </w:t>
      </w:r>
      <w:r w:rsidRPr="00D31E5B">
        <w:rPr>
          <w:spacing w:val="-8"/>
        </w:rPr>
        <w:t>ошибок,</w:t>
      </w:r>
      <w:r>
        <w:rPr>
          <w:spacing w:val="-8"/>
        </w:rPr>
        <w:t xml:space="preserve"> </w:t>
      </w:r>
      <w:r w:rsidRPr="00D31E5B">
        <w:rPr>
          <w:spacing w:val="-8"/>
        </w:rPr>
        <w:t>которые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может</w:t>
      </w:r>
      <w:r>
        <w:rPr>
          <w:spacing w:val="-8"/>
        </w:rPr>
        <w:t xml:space="preserve"> </w:t>
      </w:r>
      <w:r w:rsidRPr="00D31E5B">
        <w:t>исправить</w:t>
      </w:r>
      <w:r>
        <w:t xml:space="preserve"> </w:t>
      </w:r>
      <w:r w:rsidRPr="00D31E5B">
        <w:t>даже</w:t>
      </w:r>
      <w:r>
        <w:t xml:space="preserve"> </w:t>
      </w:r>
      <w:r w:rsidRPr="00D31E5B">
        <w:t>при</w:t>
      </w:r>
      <w:r>
        <w:t xml:space="preserve"> </w:t>
      </w:r>
      <w:r w:rsidRPr="00D31E5B">
        <w:t>помощи</w:t>
      </w:r>
      <w:r>
        <w:t xml:space="preserve"> </w:t>
      </w:r>
      <w:r w:rsidRPr="00D31E5B">
        <w:t>учителя.</w:t>
      </w:r>
    </w:p>
    <w:p w:rsidR="007F2CA3" w:rsidRPr="00DD62D8" w:rsidRDefault="007F2CA3" w:rsidP="007F2CA3">
      <w:pPr>
        <w:shd w:val="clear" w:color="auto" w:fill="FFFFFF"/>
        <w:jc w:val="both"/>
        <w:rPr>
          <w:u w:val="single"/>
        </w:rPr>
      </w:pPr>
      <w:r w:rsidRPr="00CD5511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«</w:t>
      </w:r>
      <w:proofErr w:type="gramEnd"/>
      <w:r>
        <w:rPr>
          <w:u w:val="single"/>
        </w:rPr>
        <w:t xml:space="preserve">1» </w:t>
      </w:r>
      <w:r w:rsidRPr="00CD5511">
        <w:rPr>
          <w:u w:val="single"/>
        </w:rPr>
        <w:t>ставится</w:t>
      </w:r>
      <w:r>
        <w:rPr>
          <w:u w:val="single"/>
        </w:rPr>
        <w:t xml:space="preserve"> </w:t>
      </w:r>
      <w:r w:rsidRPr="00CD5511">
        <w:rPr>
          <w:u w:val="single"/>
        </w:rPr>
        <w:t>в</w:t>
      </w:r>
      <w:r>
        <w:rPr>
          <w:u w:val="single"/>
        </w:rPr>
        <w:t xml:space="preserve"> </w:t>
      </w:r>
      <w:r w:rsidRPr="00DD62D8">
        <w:rPr>
          <w:u w:val="single"/>
        </w:rPr>
        <w:t>случае,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ученик:</w:t>
      </w:r>
    </w:p>
    <w:p w:rsidR="007F2CA3" w:rsidRDefault="007F2CA3" w:rsidP="007F2CA3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</w:pPr>
      <w:r w:rsidRPr="00C93432">
        <w:t>Нет</w:t>
      </w:r>
      <w:r>
        <w:t xml:space="preserve"> </w:t>
      </w:r>
      <w:r w:rsidRPr="00C93432">
        <w:t>ответа</w:t>
      </w:r>
      <w:r>
        <w:t>.</w:t>
      </w:r>
    </w:p>
    <w:p w:rsidR="007F2CA3" w:rsidRDefault="007F2CA3" w:rsidP="007F2CA3">
      <w:pPr>
        <w:shd w:val="clear" w:color="auto" w:fill="FFFFFF"/>
        <w:jc w:val="both"/>
        <w:rPr>
          <w:i/>
          <w:iCs/>
          <w:spacing w:val="-7"/>
        </w:rPr>
      </w:pPr>
    </w:p>
    <w:p w:rsidR="007F2CA3" w:rsidRDefault="007F2CA3" w:rsidP="007F2CA3">
      <w:pPr>
        <w:shd w:val="clear" w:color="auto" w:fill="FFFFFF"/>
        <w:jc w:val="both"/>
      </w:pPr>
      <w:r w:rsidRPr="00DD62D8">
        <w:rPr>
          <w:i/>
          <w:iCs/>
          <w:spacing w:val="-7"/>
        </w:rPr>
        <w:lastRenderedPageBreak/>
        <w:t>Примечание.</w:t>
      </w:r>
      <w:r>
        <w:rPr>
          <w:i/>
          <w:iCs/>
          <w:spacing w:val="-7"/>
        </w:rPr>
        <w:t xml:space="preserve"> </w:t>
      </w:r>
      <w:r>
        <w:rPr>
          <w:spacing w:val="-7"/>
        </w:rPr>
        <w:t xml:space="preserve">По </w:t>
      </w:r>
      <w:r w:rsidRPr="00DD62D8">
        <w:rPr>
          <w:spacing w:val="-7"/>
        </w:rPr>
        <w:t>окончанию</w:t>
      </w:r>
      <w:r>
        <w:rPr>
          <w:spacing w:val="-7"/>
        </w:rPr>
        <w:t xml:space="preserve"> </w:t>
      </w:r>
      <w:r w:rsidRPr="00DD62D8">
        <w:rPr>
          <w:spacing w:val="-7"/>
        </w:rPr>
        <w:t>устного</w:t>
      </w:r>
      <w:r>
        <w:rPr>
          <w:spacing w:val="-7"/>
        </w:rPr>
        <w:t xml:space="preserve"> </w:t>
      </w:r>
      <w:r w:rsidRPr="00DD62D8">
        <w:rPr>
          <w:spacing w:val="-7"/>
        </w:rPr>
        <w:t>ответа</w:t>
      </w:r>
      <w:r>
        <w:rPr>
          <w:spacing w:val="-7"/>
        </w:rPr>
        <w:t xml:space="preserve"> </w:t>
      </w:r>
      <w:r w:rsidRPr="00DD62D8">
        <w:rPr>
          <w:spacing w:val="-7"/>
        </w:rPr>
        <w:t>учащегося</w:t>
      </w:r>
      <w:r>
        <w:rPr>
          <w:spacing w:val="-7"/>
        </w:rPr>
        <w:t xml:space="preserve"> </w:t>
      </w:r>
      <w:r w:rsidRPr="00DD62D8">
        <w:rPr>
          <w:spacing w:val="-7"/>
        </w:rPr>
        <w:t>педагогом</w:t>
      </w:r>
      <w:r>
        <w:rPr>
          <w:spacing w:val="-7"/>
        </w:rPr>
        <w:t xml:space="preserve"> </w:t>
      </w:r>
      <w:r w:rsidRPr="00DD62D8">
        <w:rPr>
          <w:spacing w:val="-7"/>
        </w:rPr>
        <w:t>даётся</w:t>
      </w:r>
      <w:r>
        <w:rPr>
          <w:spacing w:val="-7"/>
        </w:rPr>
        <w:t xml:space="preserve"> </w:t>
      </w:r>
      <w:r w:rsidRPr="00DD62D8">
        <w:rPr>
          <w:spacing w:val="-7"/>
        </w:rPr>
        <w:t>краткий</w:t>
      </w:r>
      <w:r>
        <w:rPr>
          <w:spacing w:val="-7"/>
        </w:rPr>
        <w:t xml:space="preserve"> </w:t>
      </w:r>
      <w:proofErr w:type="gramStart"/>
      <w:r w:rsidRPr="00DD62D8">
        <w:rPr>
          <w:spacing w:val="-8"/>
        </w:rPr>
        <w:t>анализ</w:t>
      </w:r>
      <w:r>
        <w:rPr>
          <w:spacing w:val="-8"/>
        </w:rPr>
        <w:t xml:space="preserve">  </w:t>
      </w:r>
      <w:r w:rsidRPr="00DD62D8">
        <w:rPr>
          <w:spacing w:val="-8"/>
        </w:rPr>
        <w:t>ответа</w:t>
      </w:r>
      <w:proofErr w:type="gramEnd"/>
      <w:r w:rsidRPr="00DD62D8">
        <w:rPr>
          <w:spacing w:val="-8"/>
        </w:rPr>
        <w:t>,</w:t>
      </w:r>
      <w:r>
        <w:rPr>
          <w:spacing w:val="-8"/>
        </w:rPr>
        <w:t xml:space="preserve"> </w:t>
      </w:r>
      <w:r w:rsidRPr="00DD62D8">
        <w:rPr>
          <w:spacing w:val="-8"/>
        </w:rPr>
        <w:t>объявляется</w:t>
      </w:r>
      <w:r>
        <w:rPr>
          <w:spacing w:val="-8"/>
        </w:rPr>
        <w:t xml:space="preserve"> </w:t>
      </w:r>
      <w:r w:rsidRPr="00DD62D8">
        <w:rPr>
          <w:spacing w:val="-8"/>
        </w:rPr>
        <w:t>мотивированная</w:t>
      </w:r>
      <w:r>
        <w:rPr>
          <w:spacing w:val="-8"/>
        </w:rPr>
        <w:t xml:space="preserve"> </w:t>
      </w:r>
      <w:r w:rsidRPr="00DD62D8">
        <w:rPr>
          <w:spacing w:val="-8"/>
        </w:rPr>
        <w:t>оценка,</w:t>
      </w:r>
      <w:r>
        <w:rPr>
          <w:spacing w:val="-8"/>
        </w:rPr>
        <w:t xml:space="preserve"> </w:t>
      </w:r>
      <w:r w:rsidRPr="00DD62D8">
        <w:rPr>
          <w:spacing w:val="-8"/>
        </w:rPr>
        <w:t>возможно</w:t>
      </w:r>
      <w:r>
        <w:rPr>
          <w:spacing w:val="-8"/>
        </w:rPr>
        <w:t xml:space="preserve"> </w:t>
      </w:r>
      <w:r w:rsidRPr="00DD62D8">
        <w:rPr>
          <w:spacing w:val="-8"/>
        </w:rPr>
        <w:t>привлечение</w:t>
      </w:r>
      <w:r>
        <w:rPr>
          <w:spacing w:val="-8"/>
        </w:rPr>
        <w:t xml:space="preserve"> </w:t>
      </w:r>
      <w:r w:rsidRPr="00DD62D8">
        <w:rPr>
          <w:spacing w:val="-8"/>
        </w:rPr>
        <w:t>других</w:t>
      </w:r>
      <w:r>
        <w:rPr>
          <w:spacing w:val="-8"/>
        </w:rPr>
        <w:t xml:space="preserve"> </w:t>
      </w:r>
      <w:r w:rsidRPr="004E4B8A">
        <w:t>учащихся</w:t>
      </w:r>
      <w:r>
        <w:t xml:space="preserve"> </w:t>
      </w:r>
      <w:r w:rsidRPr="004E4B8A">
        <w:t>для</w:t>
      </w:r>
      <w:r>
        <w:t xml:space="preserve"> </w:t>
      </w:r>
      <w:r w:rsidRPr="004E4B8A">
        <w:t>анализа</w:t>
      </w:r>
      <w:r>
        <w:t xml:space="preserve"> </w:t>
      </w:r>
      <w:r w:rsidRPr="004E4B8A">
        <w:t>ответа.</w:t>
      </w:r>
    </w:p>
    <w:p w:rsidR="007F2CA3" w:rsidRPr="00CE3473" w:rsidRDefault="007F2CA3" w:rsidP="007F2CA3">
      <w:pPr>
        <w:pStyle w:val="a3"/>
        <w:ind w:left="0"/>
        <w:rPr>
          <w:lang w:eastAsia="ru-RU"/>
        </w:rPr>
      </w:pPr>
    </w:p>
    <w:p w:rsidR="007F2CA3" w:rsidRDefault="007F2CA3" w:rsidP="007F2CA3">
      <w:pPr>
        <w:shd w:val="clear" w:color="auto" w:fill="FFFFFF"/>
        <w:jc w:val="center"/>
        <w:rPr>
          <w:b/>
          <w:spacing w:val="-8"/>
        </w:rPr>
      </w:pPr>
      <w:r w:rsidRPr="00DD62D8">
        <w:rPr>
          <w:b/>
          <w:spacing w:val="-8"/>
        </w:rPr>
        <w:t>Критерии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нормы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оценки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знаний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умений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обучающихся</w:t>
      </w:r>
      <w:r>
        <w:rPr>
          <w:b/>
          <w:spacing w:val="-8"/>
        </w:rPr>
        <w:t xml:space="preserve"> </w:t>
      </w:r>
    </w:p>
    <w:p w:rsidR="007F2CA3" w:rsidRDefault="007F2CA3" w:rsidP="007F2CA3">
      <w:pPr>
        <w:shd w:val="clear" w:color="auto" w:fill="FFFFFF"/>
        <w:jc w:val="center"/>
        <w:rPr>
          <w:b/>
          <w:spacing w:val="-8"/>
        </w:rPr>
      </w:pPr>
      <w:r w:rsidRPr="00DD62D8">
        <w:rPr>
          <w:b/>
          <w:spacing w:val="-8"/>
        </w:rPr>
        <w:t>за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пра</w:t>
      </w:r>
      <w:r>
        <w:rPr>
          <w:b/>
          <w:spacing w:val="-8"/>
        </w:rPr>
        <w:t>ктические и лабораторные работы</w:t>
      </w:r>
    </w:p>
    <w:p w:rsidR="007F2CA3" w:rsidRPr="00DD62D8" w:rsidRDefault="007F2CA3" w:rsidP="007F2CA3">
      <w:pPr>
        <w:shd w:val="clear" w:color="auto" w:fill="FFFFFF"/>
        <w:rPr>
          <w:b/>
          <w:spacing w:val="-8"/>
        </w:rPr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EF08A0">
        <w:rPr>
          <w:u w:val="single"/>
        </w:rPr>
        <w:t>5</w:t>
      </w:r>
      <w:r>
        <w:rPr>
          <w:u w:val="single"/>
        </w:rPr>
        <w:t xml:space="preserve">» </w:t>
      </w:r>
      <w:r w:rsidRPr="00EF08A0">
        <w:rPr>
          <w:u w:val="single"/>
        </w:rPr>
        <w:t>ставится,</w:t>
      </w:r>
      <w:r>
        <w:rPr>
          <w:u w:val="single"/>
        </w:rPr>
        <w:t xml:space="preserve"> </w:t>
      </w:r>
      <w:r w:rsidRPr="00EF08A0">
        <w:rPr>
          <w:u w:val="single"/>
        </w:rPr>
        <w:t>если</w:t>
      </w:r>
      <w:r w:rsidRPr="00EF08A0">
        <w:t>: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7"/>
        </w:rPr>
      </w:pPr>
      <w:r w:rsidRPr="00EF08A0">
        <w:rPr>
          <w:spacing w:val="-6"/>
        </w:rPr>
        <w:t>Правильной</w:t>
      </w:r>
      <w:r>
        <w:rPr>
          <w:spacing w:val="-6"/>
        </w:rPr>
        <w:t xml:space="preserve"> </w:t>
      </w:r>
      <w:proofErr w:type="gramStart"/>
      <w:r w:rsidRPr="00EF08A0">
        <w:rPr>
          <w:spacing w:val="-6"/>
        </w:rPr>
        <w:t>самостоятельно</w:t>
      </w:r>
      <w:r>
        <w:rPr>
          <w:spacing w:val="-6"/>
        </w:rPr>
        <w:t xml:space="preserve">  </w:t>
      </w:r>
      <w:r w:rsidRPr="00EF08A0">
        <w:rPr>
          <w:spacing w:val="-6"/>
        </w:rPr>
        <w:t>определяет</w:t>
      </w:r>
      <w:proofErr w:type="gramEnd"/>
      <w:r>
        <w:rPr>
          <w:spacing w:val="-6"/>
        </w:rPr>
        <w:t xml:space="preserve"> </w:t>
      </w:r>
      <w:r w:rsidRPr="00EF08A0">
        <w:rPr>
          <w:spacing w:val="-6"/>
        </w:rPr>
        <w:t>цель</w:t>
      </w:r>
      <w:r>
        <w:rPr>
          <w:spacing w:val="-6"/>
        </w:rPr>
        <w:t xml:space="preserve"> </w:t>
      </w:r>
      <w:r w:rsidRPr="00EF08A0">
        <w:rPr>
          <w:spacing w:val="-6"/>
        </w:rPr>
        <w:t>данных</w:t>
      </w:r>
      <w:r>
        <w:rPr>
          <w:spacing w:val="-6"/>
        </w:rPr>
        <w:t xml:space="preserve"> </w:t>
      </w:r>
      <w:r w:rsidRPr="00EF08A0">
        <w:rPr>
          <w:spacing w:val="-6"/>
        </w:rPr>
        <w:t>работ;</w:t>
      </w:r>
      <w:r>
        <w:rPr>
          <w:spacing w:val="-6"/>
        </w:rPr>
        <w:t xml:space="preserve"> </w:t>
      </w:r>
      <w:r w:rsidRPr="00EF08A0">
        <w:rPr>
          <w:spacing w:val="-8"/>
        </w:rPr>
        <w:t>выполняет</w:t>
      </w:r>
      <w:r>
        <w:rPr>
          <w:spacing w:val="-8"/>
        </w:rPr>
        <w:t xml:space="preserve"> </w:t>
      </w:r>
      <w:r w:rsidRPr="00EF08A0">
        <w:rPr>
          <w:spacing w:val="-8"/>
        </w:rPr>
        <w:t>работу</w:t>
      </w:r>
      <w:r>
        <w:rPr>
          <w:spacing w:val="-8"/>
        </w:rPr>
        <w:t xml:space="preserve"> </w:t>
      </w:r>
      <w:r w:rsidRPr="00EF08A0">
        <w:rPr>
          <w:spacing w:val="-8"/>
        </w:rPr>
        <w:t>в</w:t>
      </w:r>
      <w:r>
        <w:rPr>
          <w:spacing w:val="-8"/>
        </w:rPr>
        <w:t xml:space="preserve"> </w:t>
      </w:r>
      <w:r w:rsidRPr="00EF08A0">
        <w:rPr>
          <w:spacing w:val="-8"/>
        </w:rPr>
        <w:t>полном</w:t>
      </w:r>
      <w:r>
        <w:rPr>
          <w:spacing w:val="-8"/>
        </w:rPr>
        <w:t xml:space="preserve"> </w:t>
      </w:r>
      <w:r w:rsidRPr="00EF08A0">
        <w:rPr>
          <w:spacing w:val="-8"/>
        </w:rPr>
        <w:t>объёме</w:t>
      </w:r>
      <w:r>
        <w:rPr>
          <w:spacing w:val="-8"/>
        </w:rPr>
        <w:t xml:space="preserve"> </w:t>
      </w:r>
      <w:r w:rsidRPr="00EF08A0">
        <w:rPr>
          <w:spacing w:val="-8"/>
        </w:rPr>
        <w:t>с</w:t>
      </w:r>
      <w:r>
        <w:rPr>
          <w:spacing w:val="-8"/>
        </w:rPr>
        <w:t xml:space="preserve"> </w:t>
      </w:r>
      <w:r w:rsidRPr="00EF08A0">
        <w:rPr>
          <w:spacing w:val="-8"/>
        </w:rPr>
        <w:t>соблюдением</w:t>
      </w:r>
      <w:r>
        <w:rPr>
          <w:spacing w:val="-8"/>
        </w:rPr>
        <w:t xml:space="preserve"> </w:t>
      </w:r>
      <w:r w:rsidRPr="00EF08A0">
        <w:rPr>
          <w:spacing w:val="-8"/>
        </w:rPr>
        <w:t>необходимой</w:t>
      </w:r>
      <w:r>
        <w:rPr>
          <w:spacing w:val="-8"/>
        </w:rPr>
        <w:t xml:space="preserve">  </w:t>
      </w:r>
      <w:r w:rsidRPr="00EF08A0">
        <w:rPr>
          <w:spacing w:val="-8"/>
        </w:rPr>
        <w:t>'</w:t>
      </w:r>
      <w:r>
        <w:rPr>
          <w:spacing w:val="-8"/>
        </w:rPr>
        <w:t xml:space="preserve"> </w:t>
      </w:r>
      <w:r w:rsidRPr="00EF08A0">
        <w:t>последовательности</w:t>
      </w:r>
      <w:r>
        <w:t xml:space="preserve"> </w:t>
      </w:r>
      <w:r w:rsidRPr="00EF08A0">
        <w:t>проведения</w:t>
      </w:r>
      <w:r>
        <w:t xml:space="preserve"> </w:t>
      </w:r>
      <w:r w:rsidRPr="00EF08A0">
        <w:t>опытов,</w:t>
      </w:r>
      <w:r>
        <w:t xml:space="preserve"> </w:t>
      </w:r>
      <w:r w:rsidRPr="00EF08A0">
        <w:t>измерений.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0"/>
        </w:rPr>
      </w:pPr>
      <w:r w:rsidRPr="00EF08A0">
        <w:rPr>
          <w:spacing w:val="-8"/>
        </w:rPr>
        <w:t>Самостоятельно,</w:t>
      </w:r>
      <w:r>
        <w:rPr>
          <w:spacing w:val="-8"/>
        </w:rPr>
        <w:t xml:space="preserve"> </w:t>
      </w:r>
      <w:r w:rsidRPr="00EF08A0">
        <w:rPr>
          <w:spacing w:val="-8"/>
        </w:rPr>
        <w:t>рационально</w:t>
      </w:r>
      <w:r>
        <w:rPr>
          <w:spacing w:val="-8"/>
        </w:rPr>
        <w:t xml:space="preserve"> </w:t>
      </w:r>
      <w:r w:rsidRPr="00EF08A0">
        <w:rPr>
          <w:spacing w:val="-8"/>
        </w:rPr>
        <w:t>выбирает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готовит</w:t>
      </w:r>
      <w:r>
        <w:rPr>
          <w:spacing w:val="-8"/>
        </w:rPr>
        <w:t xml:space="preserve"> </w:t>
      </w:r>
      <w:r w:rsidRPr="00EF08A0">
        <w:rPr>
          <w:spacing w:val="-8"/>
        </w:rPr>
        <w:t>для</w:t>
      </w:r>
      <w:r>
        <w:rPr>
          <w:spacing w:val="-8"/>
        </w:rPr>
        <w:t xml:space="preserve"> </w:t>
      </w:r>
      <w:r w:rsidRPr="00EF08A0">
        <w:rPr>
          <w:spacing w:val="-8"/>
        </w:rPr>
        <w:t>выполнения</w:t>
      </w:r>
      <w:r>
        <w:rPr>
          <w:spacing w:val="-8"/>
        </w:rPr>
        <w:t xml:space="preserve"> </w:t>
      </w:r>
      <w:r w:rsidRPr="00EF08A0">
        <w:rPr>
          <w:spacing w:val="-8"/>
        </w:rPr>
        <w:t>работ</w:t>
      </w:r>
      <w:r>
        <w:rPr>
          <w:spacing w:val="-8"/>
        </w:rPr>
        <w:t xml:space="preserve"> </w:t>
      </w:r>
      <w:r w:rsidRPr="00EF08A0">
        <w:rPr>
          <w:spacing w:val="-10"/>
        </w:rPr>
        <w:t>необходимое</w:t>
      </w:r>
      <w:r>
        <w:rPr>
          <w:spacing w:val="-10"/>
        </w:rPr>
        <w:t xml:space="preserve"> </w:t>
      </w:r>
      <w:r w:rsidRPr="00EF08A0">
        <w:rPr>
          <w:spacing w:val="-10"/>
        </w:rPr>
        <w:t>оборудование;</w:t>
      </w:r>
      <w:r>
        <w:rPr>
          <w:spacing w:val="-10"/>
        </w:rPr>
        <w:t xml:space="preserve"> </w:t>
      </w:r>
      <w:r w:rsidRPr="00EF08A0">
        <w:rPr>
          <w:spacing w:val="-10"/>
        </w:rPr>
        <w:t>проводит</w:t>
      </w:r>
      <w:r>
        <w:rPr>
          <w:spacing w:val="-10"/>
        </w:rPr>
        <w:t xml:space="preserve"> </w:t>
      </w:r>
      <w:r w:rsidRPr="00EF08A0">
        <w:rPr>
          <w:spacing w:val="-10"/>
        </w:rPr>
        <w:t>данные</w:t>
      </w:r>
      <w:r>
        <w:rPr>
          <w:spacing w:val="-10"/>
        </w:rPr>
        <w:t xml:space="preserve"> </w:t>
      </w:r>
      <w:r w:rsidRPr="00EF08A0">
        <w:rPr>
          <w:spacing w:val="-10"/>
        </w:rPr>
        <w:t>работы</w:t>
      </w:r>
      <w:r>
        <w:rPr>
          <w:spacing w:val="-10"/>
        </w:rPr>
        <w:t xml:space="preserve"> </w:t>
      </w:r>
      <w:r w:rsidRPr="00EF08A0">
        <w:rPr>
          <w:spacing w:val="-10"/>
        </w:rPr>
        <w:t>в</w:t>
      </w:r>
      <w:r>
        <w:rPr>
          <w:spacing w:val="-10"/>
        </w:rPr>
        <w:t xml:space="preserve"> </w:t>
      </w:r>
      <w:r w:rsidRPr="00EF08A0">
        <w:rPr>
          <w:spacing w:val="-10"/>
        </w:rPr>
        <w:t>условиях,</w:t>
      </w:r>
      <w:r>
        <w:rPr>
          <w:spacing w:val="-10"/>
        </w:rPr>
        <w:t xml:space="preserve"> </w:t>
      </w:r>
      <w:r w:rsidRPr="00EF08A0">
        <w:rPr>
          <w:spacing w:val="-10"/>
        </w:rPr>
        <w:t>обеспечивающих</w:t>
      </w:r>
      <w:r>
        <w:rPr>
          <w:spacing w:val="-10"/>
        </w:rPr>
        <w:t xml:space="preserve"> </w:t>
      </w:r>
      <w:r w:rsidRPr="00EF08A0">
        <w:t>получение</w:t>
      </w:r>
      <w:r>
        <w:t xml:space="preserve"> </w:t>
      </w:r>
      <w:r w:rsidRPr="00EF08A0">
        <w:t>наиболее</w:t>
      </w:r>
      <w:r>
        <w:t xml:space="preserve"> </w:t>
      </w:r>
      <w:r w:rsidRPr="00EF08A0">
        <w:t>точных</w:t>
      </w:r>
      <w:r>
        <w:t xml:space="preserve"> </w:t>
      </w:r>
      <w:r w:rsidRPr="00EF08A0">
        <w:t>результатов.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2"/>
        </w:rPr>
      </w:pPr>
      <w:r w:rsidRPr="00EF08A0">
        <w:rPr>
          <w:spacing w:val="-9"/>
        </w:rPr>
        <w:t>Грамотно,</w:t>
      </w:r>
      <w:r>
        <w:rPr>
          <w:spacing w:val="-9"/>
        </w:rPr>
        <w:t xml:space="preserve"> </w:t>
      </w:r>
      <w:r w:rsidRPr="00EF08A0">
        <w:rPr>
          <w:spacing w:val="-9"/>
        </w:rPr>
        <w:t>логично</w:t>
      </w:r>
      <w:r>
        <w:rPr>
          <w:spacing w:val="-9"/>
        </w:rPr>
        <w:t xml:space="preserve"> </w:t>
      </w:r>
      <w:r w:rsidRPr="00EF08A0">
        <w:rPr>
          <w:spacing w:val="-9"/>
        </w:rPr>
        <w:t>описывает</w:t>
      </w:r>
      <w:r>
        <w:rPr>
          <w:spacing w:val="-9"/>
        </w:rPr>
        <w:t xml:space="preserve"> </w:t>
      </w:r>
      <w:r w:rsidRPr="00EF08A0">
        <w:rPr>
          <w:spacing w:val="-9"/>
        </w:rPr>
        <w:t>ход</w:t>
      </w:r>
      <w:r>
        <w:rPr>
          <w:spacing w:val="-9"/>
        </w:rPr>
        <w:t xml:space="preserve"> </w:t>
      </w:r>
      <w:r w:rsidRPr="00EF08A0">
        <w:rPr>
          <w:spacing w:val="-9"/>
        </w:rPr>
        <w:t>практических</w:t>
      </w:r>
      <w:r>
        <w:rPr>
          <w:spacing w:val="-9"/>
        </w:rPr>
        <w:t xml:space="preserve"> </w:t>
      </w:r>
      <w:r w:rsidRPr="00EF08A0">
        <w:rPr>
          <w:spacing w:val="-9"/>
        </w:rPr>
        <w:t>(лабораторных)</w:t>
      </w:r>
      <w:r>
        <w:rPr>
          <w:spacing w:val="-9"/>
        </w:rPr>
        <w:t xml:space="preserve"> </w:t>
      </w:r>
      <w:r w:rsidRPr="00EF08A0">
        <w:rPr>
          <w:spacing w:val="-9"/>
        </w:rPr>
        <w:t>работ,</w:t>
      </w:r>
      <w:r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10"/>
        </w:rPr>
        <w:t>формулирует</w:t>
      </w:r>
      <w:r>
        <w:rPr>
          <w:spacing w:val="-10"/>
        </w:rPr>
        <w:t xml:space="preserve"> </w:t>
      </w:r>
      <w:r w:rsidRPr="00EF08A0">
        <w:rPr>
          <w:spacing w:val="-10"/>
        </w:rPr>
        <w:t>выводы;</w:t>
      </w:r>
      <w:r>
        <w:rPr>
          <w:spacing w:val="-10"/>
        </w:rPr>
        <w:t xml:space="preserve"> </w:t>
      </w:r>
      <w:r w:rsidRPr="00EF08A0">
        <w:rPr>
          <w:spacing w:val="-10"/>
        </w:rPr>
        <w:t>точно</w:t>
      </w:r>
      <w:r>
        <w:rPr>
          <w:spacing w:val="-10"/>
        </w:rPr>
        <w:t xml:space="preserve"> </w:t>
      </w:r>
      <w:r w:rsidRPr="00EF08A0">
        <w:rPr>
          <w:spacing w:val="-10"/>
        </w:rPr>
        <w:t>и</w:t>
      </w:r>
      <w:r>
        <w:rPr>
          <w:spacing w:val="-10"/>
        </w:rPr>
        <w:t xml:space="preserve"> </w:t>
      </w:r>
      <w:r w:rsidRPr="00EF08A0">
        <w:rPr>
          <w:spacing w:val="-10"/>
        </w:rPr>
        <w:t>аккуратно</w:t>
      </w:r>
      <w:r>
        <w:rPr>
          <w:spacing w:val="-10"/>
        </w:rPr>
        <w:t xml:space="preserve"> </w:t>
      </w:r>
      <w:r w:rsidRPr="00EF08A0">
        <w:rPr>
          <w:spacing w:val="-10"/>
        </w:rPr>
        <w:t>выполняет</w:t>
      </w:r>
      <w:r>
        <w:rPr>
          <w:spacing w:val="-10"/>
        </w:rPr>
        <w:t xml:space="preserve"> </w:t>
      </w:r>
      <w:r w:rsidRPr="00EF08A0">
        <w:rPr>
          <w:spacing w:val="-10"/>
        </w:rPr>
        <w:t>все</w:t>
      </w:r>
      <w:r>
        <w:rPr>
          <w:spacing w:val="-10"/>
        </w:rPr>
        <w:t xml:space="preserve"> </w:t>
      </w:r>
      <w:r w:rsidRPr="00EF08A0">
        <w:rPr>
          <w:spacing w:val="-10"/>
        </w:rPr>
        <w:t>записи,</w:t>
      </w:r>
      <w:r>
        <w:rPr>
          <w:spacing w:val="-10"/>
        </w:rPr>
        <w:t xml:space="preserve"> </w:t>
      </w:r>
      <w:r w:rsidRPr="00EF08A0">
        <w:rPr>
          <w:spacing w:val="-10"/>
        </w:rPr>
        <w:t>таблицы,</w:t>
      </w:r>
      <w:r>
        <w:rPr>
          <w:spacing w:val="-10"/>
        </w:rPr>
        <w:t xml:space="preserve"> </w:t>
      </w:r>
      <w:r w:rsidRPr="00EF08A0">
        <w:rPr>
          <w:spacing w:val="-10"/>
        </w:rPr>
        <w:t>рисунки,</w:t>
      </w:r>
      <w:r>
        <w:rPr>
          <w:spacing w:val="-10"/>
        </w:rPr>
        <w:t xml:space="preserve"> </w:t>
      </w:r>
      <w:r w:rsidRPr="00EF08A0">
        <w:t>чертежи,</w:t>
      </w:r>
      <w:r>
        <w:t xml:space="preserve"> </w:t>
      </w:r>
      <w:r w:rsidRPr="00EF08A0">
        <w:t>графики,</w:t>
      </w:r>
      <w:r>
        <w:t xml:space="preserve"> </w:t>
      </w:r>
      <w:r w:rsidRPr="00EF08A0">
        <w:t>вычисления.</w:t>
      </w:r>
    </w:p>
    <w:p w:rsidR="007F2CA3" w:rsidRPr="00DD62D8" w:rsidRDefault="007F2CA3" w:rsidP="007F2CA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1"/>
        </w:rPr>
      </w:pPr>
      <w:r w:rsidRPr="00EF08A0">
        <w:rPr>
          <w:spacing w:val="-10"/>
        </w:rPr>
        <w:t>Проявляет</w:t>
      </w:r>
      <w:r>
        <w:rPr>
          <w:spacing w:val="-10"/>
        </w:rPr>
        <w:t xml:space="preserve"> </w:t>
      </w:r>
      <w:r w:rsidRPr="00EF08A0">
        <w:rPr>
          <w:spacing w:val="-10"/>
        </w:rPr>
        <w:t>организационно-трудовые</w:t>
      </w:r>
      <w:r>
        <w:rPr>
          <w:spacing w:val="-10"/>
        </w:rPr>
        <w:t xml:space="preserve"> </w:t>
      </w:r>
      <w:r w:rsidRPr="00EF08A0">
        <w:rPr>
          <w:spacing w:val="-10"/>
        </w:rPr>
        <w:t>умения:</w:t>
      </w:r>
      <w:r>
        <w:rPr>
          <w:spacing w:val="-10"/>
        </w:rPr>
        <w:t xml:space="preserve"> </w:t>
      </w:r>
      <w:r w:rsidRPr="00EF08A0">
        <w:rPr>
          <w:spacing w:val="-10"/>
        </w:rPr>
        <w:t>поддерживает</w:t>
      </w:r>
      <w:r>
        <w:rPr>
          <w:spacing w:val="-10"/>
        </w:rPr>
        <w:t xml:space="preserve"> </w:t>
      </w:r>
      <w:r w:rsidRPr="00EF08A0">
        <w:rPr>
          <w:spacing w:val="-10"/>
        </w:rPr>
        <w:t>чистоту</w:t>
      </w:r>
      <w:r>
        <w:rPr>
          <w:spacing w:val="-10"/>
        </w:rPr>
        <w:t xml:space="preserve"> </w:t>
      </w:r>
      <w:r w:rsidRPr="00EF08A0">
        <w:rPr>
          <w:spacing w:val="-10"/>
        </w:rPr>
        <w:t>рабочего</w:t>
      </w:r>
      <w:r>
        <w:rPr>
          <w:spacing w:val="-10"/>
        </w:rPr>
        <w:t xml:space="preserve"> </w:t>
      </w:r>
      <w:r w:rsidRPr="00EF08A0">
        <w:rPr>
          <w:spacing w:val="-10"/>
        </w:rPr>
        <w:t>места,</w:t>
      </w:r>
      <w:r>
        <w:rPr>
          <w:spacing w:val="-10"/>
        </w:rPr>
        <w:t xml:space="preserve"> </w:t>
      </w:r>
      <w:r w:rsidRPr="00EF08A0">
        <w:rPr>
          <w:spacing w:val="-8"/>
        </w:rPr>
        <w:t>порядок</w:t>
      </w:r>
      <w:r>
        <w:rPr>
          <w:spacing w:val="-8"/>
        </w:rPr>
        <w:t xml:space="preserve"> </w:t>
      </w:r>
      <w:r w:rsidRPr="00EF08A0">
        <w:rPr>
          <w:spacing w:val="-8"/>
        </w:rPr>
        <w:t>на</w:t>
      </w:r>
      <w:r>
        <w:rPr>
          <w:spacing w:val="-8"/>
        </w:rPr>
        <w:t xml:space="preserve"> </w:t>
      </w:r>
      <w:r w:rsidRPr="00EF08A0">
        <w:rPr>
          <w:spacing w:val="-8"/>
        </w:rPr>
        <w:t>столе,</w:t>
      </w:r>
      <w:r>
        <w:rPr>
          <w:spacing w:val="-8"/>
        </w:rPr>
        <w:t xml:space="preserve"> </w:t>
      </w:r>
      <w:r w:rsidRPr="00EF08A0">
        <w:rPr>
          <w:spacing w:val="-8"/>
        </w:rPr>
        <w:t>экономно</w:t>
      </w:r>
      <w:r>
        <w:rPr>
          <w:spacing w:val="-8"/>
        </w:rPr>
        <w:t xml:space="preserve"> </w:t>
      </w:r>
      <w:r w:rsidRPr="00EF08A0">
        <w:rPr>
          <w:spacing w:val="-8"/>
        </w:rPr>
        <w:t>расходует</w:t>
      </w:r>
      <w:r>
        <w:rPr>
          <w:spacing w:val="-8"/>
        </w:rPr>
        <w:t xml:space="preserve"> </w:t>
      </w:r>
      <w:r w:rsidRPr="00EF08A0">
        <w:rPr>
          <w:spacing w:val="-8"/>
        </w:rPr>
        <w:t>материалы;</w:t>
      </w:r>
      <w:r>
        <w:rPr>
          <w:spacing w:val="-8"/>
        </w:rPr>
        <w:t xml:space="preserve"> </w:t>
      </w:r>
      <w:r w:rsidRPr="00EF08A0">
        <w:rPr>
          <w:spacing w:val="-8"/>
        </w:rPr>
        <w:t>соблюдает</w:t>
      </w:r>
      <w:r>
        <w:rPr>
          <w:spacing w:val="-8"/>
        </w:rPr>
        <w:t xml:space="preserve"> </w:t>
      </w:r>
      <w:r w:rsidRPr="00EF08A0">
        <w:rPr>
          <w:spacing w:val="-8"/>
        </w:rPr>
        <w:t>правила</w:t>
      </w:r>
      <w:r>
        <w:rPr>
          <w:spacing w:val="-8"/>
        </w:rPr>
        <w:t xml:space="preserve"> </w:t>
      </w:r>
      <w:r w:rsidRPr="00EF08A0">
        <w:rPr>
          <w:spacing w:val="-8"/>
        </w:rPr>
        <w:t>техники</w:t>
      </w:r>
      <w:r>
        <w:rPr>
          <w:spacing w:val="-8"/>
        </w:rPr>
        <w:t xml:space="preserve"> </w:t>
      </w:r>
      <w:r w:rsidRPr="00EF08A0">
        <w:t>безопасности</w:t>
      </w:r>
      <w:r>
        <w:t xml:space="preserve"> </w:t>
      </w:r>
      <w:r w:rsidRPr="00EF08A0">
        <w:t>при</w:t>
      </w:r>
      <w:r>
        <w:t xml:space="preserve"> </w:t>
      </w:r>
      <w:r w:rsidRPr="00EF08A0">
        <w:t>выполнении</w:t>
      </w:r>
      <w:r>
        <w:t xml:space="preserve"> </w:t>
      </w:r>
      <w:r w:rsidRPr="00EF08A0">
        <w:t>работ.</w:t>
      </w:r>
    </w:p>
    <w:p w:rsidR="007F2CA3" w:rsidRPr="00DD62D8" w:rsidRDefault="007F2CA3" w:rsidP="007F2CA3">
      <w:pPr>
        <w:widowControl w:val="0"/>
        <w:shd w:val="clear" w:color="auto" w:fill="FFFFFF"/>
        <w:tabs>
          <w:tab w:val="left" w:pos="378"/>
        </w:tabs>
        <w:suppressAutoHyphens w:val="0"/>
        <w:autoSpaceDE w:val="0"/>
        <w:autoSpaceDN w:val="0"/>
        <w:adjustRightInd w:val="0"/>
        <w:jc w:val="both"/>
        <w:rPr>
          <w:spacing w:val="-21"/>
        </w:rPr>
      </w:pPr>
      <w:r w:rsidRPr="00DD62D8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4»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39"/>
        </w:rPr>
      </w:pPr>
      <w:r w:rsidRPr="00EF08A0">
        <w:rPr>
          <w:spacing w:val="-7"/>
        </w:rPr>
        <w:t>Выполняет</w:t>
      </w:r>
      <w:r>
        <w:rPr>
          <w:spacing w:val="-7"/>
        </w:rPr>
        <w:t xml:space="preserve"> </w:t>
      </w:r>
      <w:r w:rsidRPr="00EF08A0">
        <w:rPr>
          <w:spacing w:val="-7"/>
        </w:rPr>
        <w:t>практическую</w:t>
      </w:r>
      <w:r>
        <w:rPr>
          <w:spacing w:val="-7"/>
        </w:rPr>
        <w:t xml:space="preserve"> </w:t>
      </w:r>
      <w:r w:rsidRPr="00EF08A0">
        <w:rPr>
          <w:spacing w:val="-7"/>
        </w:rPr>
        <w:t>(лабораторную)</w:t>
      </w:r>
      <w:r>
        <w:rPr>
          <w:spacing w:val="-7"/>
        </w:rPr>
        <w:t xml:space="preserve"> </w:t>
      </w:r>
      <w:r w:rsidRPr="00EF08A0">
        <w:rPr>
          <w:spacing w:val="-7"/>
        </w:rPr>
        <w:t>работу</w:t>
      </w:r>
      <w:r>
        <w:rPr>
          <w:spacing w:val="-7"/>
        </w:rPr>
        <w:t xml:space="preserve"> </w:t>
      </w:r>
      <w:r w:rsidRPr="00EF08A0">
        <w:rPr>
          <w:spacing w:val="-7"/>
        </w:rPr>
        <w:t>полностью</w:t>
      </w:r>
      <w:r>
        <w:rPr>
          <w:spacing w:val="-7"/>
        </w:rPr>
        <w:t xml:space="preserve"> </w:t>
      </w:r>
      <w:r w:rsidRPr="00EF08A0">
        <w:rPr>
          <w:spacing w:val="-7"/>
        </w:rPr>
        <w:t>в</w:t>
      </w:r>
      <w:r>
        <w:rPr>
          <w:spacing w:val="-7"/>
        </w:rPr>
        <w:t xml:space="preserve"> </w:t>
      </w:r>
      <w:r w:rsidRPr="00EF08A0">
        <w:rPr>
          <w:spacing w:val="-7"/>
        </w:rPr>
        <w:t>соответствии</w:t>
      </w:r>
      <w:r>
        <w:rPr>
          <w:spacing w:val="-7"/>
        </w:rPr>
        <w:t xml:space="preserve"> </w:t>
      </w:r>
      <w:r w:rsidRPr="00EF08A0">
        <w:rPr>
          <w:spacing w:val="-7"/>
        </w:rPr>
        <w:t>с</w:t>
      </w:r>
      <w:r>
        <w:rPr>
          <w:spacing w:val="-7"/>
        </w:rPr>
        <w:t xml:space="preserve"> </w:t>
      </w:r>
      <w:r w:rsidRPr="00EF08A0">
        <w:rPr>
          <w:spacing w:val="-8"/>
        </w:rPr>
        <w:t>требованиями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оценивании</w:t>
      </w:r>
      <w:r>
        <w:rPr>
          <w:spacing w:val="-8"/>
        </w:rPr>
        <w:t xml:space="preserve"> </w:t>
      </w:r>
      <w:r w:rsidRPr="00EF08A0">
        <w:rPr>
          <w:spacing w:val="-8"/>
        </w:rPr>
        <w:t>результатов</w:t>
      </w:r>
      <w:r>
        <w:rPr>
          <w:spacing w:val="-8"/>
        </w:rPr>
        <w:t xml:space="preserve"> </w:t>
      </w:r>
      <w:r w:rsidRPr="00EF08A0">
        <w:rPr>
          <w:spacing w:val="-8"/>
        </w:rPr>
        <w:t>на</w:t>
      </w:r>
      <w:r>
        <w:rPr>
          <w:spacing w:val="-8"/>
        </w:rPr>
        <w:t xml:space="preserve"> </w:t>
      </w:r>
      <w:r w:rsidRPr="00EF08A0">
        <w:rPr>
          <w:spacing w:val="-8"/>
        </w:rPr>
        <w:t>"5",</w:t>
      </w:r>
      <w:r>
        <w:rPr>
          <w:spacing w:val="-8"/>
        </w:rPr>
        <w:t xml:space="preserve"> </w:t>
      </w:r>
      <w:r w:rsidRPr="00EF08A0">
        <w:rPr>
          <w:spacing w:val="-8"/>
        </w:rPr>
        <w:t>но</w:t>
      </w:r>
      <w:r>
        <w:rPr>
          <w:spacing w:val="-8"/>
        </w:rPr>
        <w:t xml:space="preserve"> </w:t>
      </w:r>
      <w:r w:rsidRPr="00EF08A0">
        <w:rPr>
          <w:spacing w:val="-8"/>
        </w:rPr>
        <w:t>допускает</w:t>
      </w:r>
      <w:r>
        <w:rPr>
          <w:spacing w:val="-8"/>
        </w:rPr>
        <w:t xml:space="preserve"> </w:t>
      </w:r>
      <w:r w:rsidRPr="00EF08A0">
        <w:rPr>
          <w:spacing w:val="-8"/>
        </w:rPr>
        <w:t>в</w:t>
      </w:r>
      <w:r>
        <w:rPr>
          <w:spacing w:val="-8"/>
        </w:rPr>
        <w:t xml:space="preserve"> </w:t>
      </w:r>
      <w:r w:rsidRPr="00EF08A0">
        <w:rPr>
          <w:spacing w:val="-8"/>
        </w:rPr>
        <w:t>вычислениях,</w:t>
      </w:r>
      <w:r>
        <w:rPr>
          <w:spacing w:val="-8"/>
        </w:rPr>
        <w:t xml:space="preserve"> </w:t>
      </w:r>
      <w:r w:rsidRPr="00EF08A0">
        <w:rPr>
          <w:spacing w:val="-6"/>
        </w:rPr>
        <w:t>измерениях</w:t>
      </w:r>
      <w:r>
        <w:rPr>
          <w:spacing w:val="-6"/>
        </w:rPr>
        <w:t xml:space="preserve"> </w:t>
      </w:r>
      <w:r w:rsidRPr="00EF08A0">
        <w:rPr>
          <w:spacing w:val="-6"/>
        </w:rPr>
        <w:t>два</w:t>
      </w:r>
      <w:r>
        <w:rPr>
          <w:spacing w:val="-6"/>
        </w:rPr>
        <w:t xml:space="preserve"> </w:t>
      </w:r>
      <w:r w:rsidRPr="00EF08A0">
        <w:rPr>
          <w:spacing w:val="-6"/>
        </w:rPr>
        <w:t>-</w:t>
      </w:r>
      <w:r>
        <w:rPr>
          <w:spacing w:val="-6"/>
        </w:rPr>
        <w:t xml:space="preserve"> </w:t>
      </w:r>
      <w:r w:rsidRPr="00EF08A0">
        <w:rPr>
          <w:spacing w:val="-6"/>
        </w:rPr>
        <w:t>три</w:t>
      </w:r>
      <w:r>
        <w:rPr>
          <w:spacing w:val="-6"/>
        </w:rPr>
        <w:t xml:space="preserve"> </w:t>
      </w:r>
      <w:r w:rsidRPr="00EF08A0">
        <w:rPr>
          <w:spacing w:val="-6"/>
        </w:rPr>
        <w:t>недочёта</w:t>
      </w:r>
      <w:r>
        <w:rPr>
          <w:spacing w:val="-6"/>
        </w:rPr>
        <w:t xml:space="preserve"> </w:t>
      </w:r>
      <w:r w:rsidRPr="00EF08A0">
        <w:rPr>
          <w:spacing w:val="-6"/>
        </w:rPr>
        <w:t>или</w:t>
      </w:r>
      <w:r>
        <w:rPr>
          <w:spacing w:val="-6"/>
        </w:rPr>
        <w:t xml:space="preserve"> </w:t>
      </w:r>
      <w:r w:rsidRPr="00EF08A0">
        <w:rPr>
          <w:spacing w:val="-6"/>
        </w:rPr>
        <w:t>одну</w:t>
      </w:r>
      <w:r>
        <w:rPr>
          <w:spacing w:val="-6"/>
        </w:rPr>
        <w:t xml:space="preserve"> </w:t>
      </w:r>
      <w:r w:rsidRPr="00EF08A0">
        <w:rPr>
          <w:spacing w:val="-6"/>
        </w:rPr>
        <w:t>негрубую</w:t>
      </w:r>
      <w:r>
        <w:rPr>
          <w:spacing w:val="-6"/>
        </w:rPr>
        <w:t xml:space="preserve"> </w:t>
      </w:r>
      <w:r w:rsidRPr="00EF08A0">
        <w:rPr>
          <w:spacing w:val="-6"/>
        </w:rPr>
        <w:t>ошибку</w:t>
      </w:r>
      <w:r>
        <w:rPr>
          <w:spacing w:val="-6"/>
        </w:rPr>
        <w:t xml:space="preserve"> </w:t>
      </w:r>
      <w:r w:rsidRPr="00EF08A0">
        <w:rPr>
          <w:spacing w:val="-6"/>
        </w:rPr>
        <w:t>и</w:t>
      </w:r>
      <w:r>
        <w:rPr>
          <w:spacing w:val="-6"/>
        </w:rPr>
        <w:t xml:space="preserve"> </w:t>
      </w:r>
      <w:r w:rsidRPr="00EF08A0">
        <w:rPr>
          <w:spacing w:val="-6"/>
        </w:rPr>
        <w:t>один</w:t>
      </w:r>
      <w:r>
        <w:rPr>
          <w:spacing w:val="-6"/>
        </w:rPr>
        <w:t xml:space="preserve"> </w:t>
      </w:r>
      <w:r w:rsidRPr="00EF08A0">
        <w:rPr>
          <w:spacing w:val="-6"/>
        </w:rPr>
        <w:t>недочёт.</w:t>
      </w:r>
    </w:p>
    <w:p w:rsidR="007F2CA3" w:rsidRPr="00DD62D8" w:rsidRDefault="007F2CA3" w:rsidP="007F2C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5"/>
        </w:rPr>
      </w:pPr>
      <w:r w:rsidRPr="00EF08A0">
        <w:rPr>
          <w:spacing w:val="-9"/>
        </w:rPr>
        <w:t>При</w:t>
      </w:r>
      <w:r>
        <w:rPr>
          <w:spacing w:val="-9"/>
        </w:rPr>
        <w:t xml:space="preserve"> </w:t>
      </w:r>
      <w:r w:rsidRPr="00EF08A0">
        <w:rPr>
          <w:spacing w:val="-9"/>
        </w:rPr>
        <w:t>оформлении</w:t>
      </w:r>
      <w:r>
        <w:rPr>
          <w:spacing w:val="-9"/>
        </w:rPr>
        <w:t xml:space="preserve"> </w:t>
      </w:r>
      <w:r w:rsidRPr="00EF08A0">
        <w:rPr>
          <w:spacing w:val="-9"/>
        </w:rPr>
        <w:t>работ</w:t>
      </w:r>
      <w:r>
        <w:rPr>
          <w:spacing w:val="-9"/>
        </w:rPr>
        <w:t xml:space="preserve"> </w:t>
      </w: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неточности</w:t>
      </w:r>
      <w:r>
        <w:rPr>
          <w:spacing w:val="-9"/>
        </w:rPr>
        <w:t xml:space="preserve"> </w:t>
      </w:r>
      <w:r w:rsidRPr="00EF08A0">
        <w:rPr>
          <w:spacing w:val="-9"/>
        </w:rPr>
        <w:t>в</w:t>
      </w:r>
      <w:r>
        <w:rPr>
          <w:spacing w:val="-9"/>
        </w:rPr>
        <w:t xml:space="preserve"> </w:t>
      </w:r>
      <w:r w:rsidRPr="00EF08A0">
        <w:rPr>
          <w:spacing w:val="-9"/>
        </w:rPr>
        <w:t>описании</w:t>
      </w:r>
      <w:r>
        <w:rPr>
          <w:spacing w:val="-9"/>
        </w:rPr>
        <w:t xml:space="preserve"> </w:t>
      </w:r>
      <w:r w:rsidRPr="00EF08A0">
        <w:rPr>
          <w:spacing w:val="-9"/>
        </w:rPr>
        <w:t>хода</w:t>
      </w:r>
      <w:r>
        <w:rPr>
          <w:spacing w:val="-9"/>
        </w:rPr>
        <w:t xml:space="preserve"> </w:t>
      </w:r>
      <w:r w:rsidRPr="00EF08A0">
        <w:rPr>
          <w:spacing w:val="-9"/>
        </w:rPr>
        <w:t>действий;</w:t>
      </w:r>
      <w:r>
        <w:rPr>
          <w:spacing w:val="-9"/>
        </w:rPr>
        <w:t xml:space="preserve"> </w:t>
      </w:r>
      <w:r w:rsidRPr="00EF08A0">
        <w:rPr>
          <w:spacing w:val="-9"/>
        </w:rPr>
        <w:t>делает</w:t>
      </w:r>
      <w:r>
        <w:rPr>
          <w:spacing w:val="-9"/>
        </w:rPr>
        <w:t xml:space="preserve"> </w:t>
      </w:r>
      <w:r w:rsidRPr="00EF08A0">
        <w:t>неполные</w:t>
      </w:r>
      <w:r>
        <w:t xml:space="preserve"> </w:t>
      </w:r>
      <w:r w:rsidRPr="00EF08A0">
        <w:t>выводы</w:t>
      </w:r>
      <w:r>
        <w:t xml:space="preserve"> </w:t>
      </w:r>
      <w:r w:rsidRPr="00EF08A0">
        <w:t>при</w:t>
      </w:r>
      <w:r>
        <w:t xml:space="preserve"> </w:t>
      </w:r>
      <w:r w:rsidRPr="00EF08A0">
        <w:t>обобщении.</w:t>
      </w:r>
    </w:p>
    <w:p w:rsidR="007F2CA3" w:rsidRPr="00DD62D8" w:rsidRDefault="007F2CA3" w:rsidP="007F2CA3">
      <w:pPr>
        <w:pStyle w:val="a3"/>
        <w:widowControl w:val="0"/>
        <w:shd w:val="clear" w:color="auto" w:fill="FFFFFF"/>
        <w:tabs>
          <w:tab w:val="left" w:pos="-426"/>
        </w:tabs>
        <w:suppressAutoHyphens w:val="0"/>
        <w:autoSpaceDE w:val="0"/>
        <w:autoSpaceDN w:val="0"/>
        <w:adjustRightInd w:val="0"/>
        <w:ind w:left="0"/>
        <w:jc w:val="both"/>
        <w:rPr>
          <w:spacing w:val="-25"/>
        </w:rPr>
      </w:pPr>
      <w:r w:rsidRPr="00DD62D8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3»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  <w:r>
        <w:t xml:space="preserve"> </w:t>
      </w:r>
    </w:p>
    <w:p w:rsidR="007F2CA3" w:rsidRPr="00EF08A0" w:rsidRDefault="007F2CA3" w:rsidP="007F2CA3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0"/>
        <w:jc w:val="both"/>
      </w:pPr>
      <w:r w:rsidRPr="00EF08A0">
        <w:rPr>
          <w:spacing w:val="-9"/>
        </w:rPr>
        <w:t>1</w:t>
      </w:r>
      <w:r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>
        <w:rPr>
          <w:spacing w:val="-9"/>
        </w:rPr>
        <w:t xml:space="preserve"> </w:t>
      </w:r>
      <w:r w:rsidRPr="00EF08A0">
        <w:rPr>
          <w:spacing w:val="-9"/>
        </w:rPr>
        <w:t>работу</w:t>
      </w:r>
      <w:r>
        <w:rPr>
          <w:spacing w:val="-9"/>
        </w:rPr>
        <w:t xml:space="preserve"> </w:t>
      </w:r>
      <w:r w:rsidRPr="00EF08A0">
        <w:rPr>
          <w:spacing w:val="-9"/>
        </w:rPr>
        <w:t>не</w:t>
      </w:r>
      <w:r>
        <w:rPr>
          <w:spacing w:val="-9"/>
        </w:rPr>
        <w:t xml:space="preserve"> </w:t>
      </w:r>
      <w:r w:rsidRPr="00EF08A0">
        <w:rPr>
          <w:spacing w:val="-9"/>
        </w:rPr>
        <w:t>менее,</w:t>
      </w:r>
      <w:r>
        <w:rPr>
          <w:spacing w:val="-9"/>
        </w:rPr>
        <w:t xml:space="preserve"> </w:t>
      </w:r>
      <w:r w:rsidRPr="00EF08A0">
        <w:rPr>
          <w:spacing w:val="-9"/>
        </w:rPr>
        <w:t>чем</w:t>
      </w:r>
      <w:r>
        <w:rPr>
          <w:spacing w:val="-9"/>
        </w:rPr>
        <w:t xml:space="preserve"> </w:t>
      </w:r>
      <w:r w:rsidRPr="00EF08A0">
        <w:rPr>
          <w:spacing w:val="-9"/>
        </w:rPr>
        <w:t>на</w:t>
      </w:r>
      <w:r>
        <w:rPr>
          <w:spacing w:val="-9"/>
        </w:rPr>
        <w:t xml:space="preserve"> </w:t>
      </w:r>
      <w:r w:rsidRPr="00EF08A0">
        <w:rPr>
          <w:spacing w:val="-9"/>
        </w:rPr>
        <w:t>50%,</w:t>
      </w:r>
      <w:r>
        <w:rPr>
          <w:spacing w:val="-9"/>
        </w:rPr>
        <w:t xml:space="preserve"> </w:t>
      </w:r>
      <w:r w:rsidRPr="00EF08A0">
        <w:rPr>
          <w:spacing w:val="-9"/>
        </w:rPr>
        <w:t>однако</w:t>
      </w:r>
      <w:r>
        <w:rPr>
          <w:spacing w:val="-9"/>
        </w:rPr>
        <w:t xml:space="preserve"> </w:t>
      </w:r>
      <w:r w:rsidRPr="00EF08A0">
        <w:rPr>
          <w:spacing w:val="-9"/>
        </w:rPr>
        <w:t>объём</w:t>
      </w:r>
      <w:r>
        <w:rPr>
          <w:spacing w:val="-9"/>
        </w:rPr>
        <w:t xml:space="preserve"> </w:t>
      </w:r>
      <w:r w:rsidRPr="00EF08A0">
        <w:rPr>
          <w:spacing w:val="-9"/>
        </w:rPr>
        <w:t>выполненной</w:t>
      </w:r>
      <w:r>
        <w:rPr>
          <w:spacing w:val="-9"/>
        </w:rPr>
        <w:t xml:space="preserve"> </w:t>
      </w:r>
      <w:r w:rsidRPr="00EF08A0">
        <w:rPr>
          <w:spacing w:val="-8"/>
        </w:rPr>
        <w:t>части</w:t>
      </w:r>
      <w:r>
        <w:rPr>
          <w:spacing w:val="-8"/>
        </w:rPr>
        <w:t xml:space="preserve"> </w:t>
      </w:r>
      <w:r w:rsidRPr="00EF08A0">
        <w:rPr>
          <w:spacing w:val="-8"/>
        </w:rPr>
        <w:t>таков,</w:t>
      </w:r>
      <w:r>
        <w:rPr>
          <w:spacing w:val="-8"/>
        </w:rPr>
        <w:t xml:space="preserve"> </w:t>
      </w:r>
      <w:r w:rsidRPr="00EF08A0">
        <w:rPr>
          <w:spacing w:val="-8"/>
        </w:rPr>
        <w:t>что</w:t>
      </w:r>
      <w:r>
        <w:rPr>
          <w:spacing w:val="-8"/>
        </w:rPr>
        <w:t xml:space="preserve"> </w:t>
      </w:r>
      <w:r w:rsidRPr="00EF08A0">
        <w:rPr>
          <w:spacing w:val="-8"/>
        </w:rPr>
        <w:t>позволяет</w:t>
      </w:r>
      <w:r>
        <w:rPr>
          <w:spacing w:val="-8"/>
        </w:rPr>
        <w:t xml:space="preserve"> </w:t>
      </w:r>
      <w:r w:rsidRPr="00EF08A0">
        <w:rPr>
          <w:spacing w:val="-8"/>
        </w:rPr>
        <w:t>получить</w:t>
      </w:r>
      <w:r>
        <w:rPr>
          <w:spacing w:val="-8"/>
        </w:rPr>
        <w:t xml:space="preserve"> </w:t>
      </w:r>
      <w:r w:rsidRPr="00EF08A0">
        <w:rPr>
          <w:spacing w:val="-8"/>
        </w:rPr>
        <w:t>верные</w:t>
      </w:r>
      <w:r>
        <w:rPr>
          <w:spacing w:val="-8"/>
        </w:rPr>
        <w:t xml:space="preserve"> </w:t>
      </w:r>
      <w:r w:rsidRPr="00EF08A0">
        <w:rPr>
          <w:spacing w:val="-8"/>
        </w:rPr>
        <w:t>результаты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сделать</w:t>
      </w:r>
      <w:r>
        <w:rPr>
          <w:spacing w:val="-8"/>
        </w:rPr>
        <w:t xml:space="preserve"> </w:t>
      </w:r>
      <w:r w:rsidRPr="00EF08A0">
        <w:rPr>
          <w:spacing w:val="-8"/>
        </w:rPr>
        <w:t>выводы</w:t>
      </w:r>
      <w:r>
        <w:rPr>
          <w:spacing w:val="-8"/>
        </w:rPr>
        <w:t xml:space="preserve"> </w:t>
      </w:r>
      <w:r w:rsidRPr="00EF08A0">
        <w:rPr>
          <w:spacing w:val="-8"/>
        </w:rPr>
        <w:t>по</w:t>
      </w:r>
      <w:r>
        <w:rPr>
          <w:spacing w:val="-8"/>
        </w:rPr>
        <w:t xml:space="preserve"> </w:t>
      </w:r>
      <w:r w:rsidRPr="00EF08A0">
        <w:t>основным,</w:t>
      </w:r>
      <w:r>
        <w:t xml:space="preserve"> </w:t>
      </w:r>
      <w:r w:rsidRPr="00EF08A0">
        <w:t>принципиальным</w:t>
      </w:r>
      <w:r>
        <w:t xml:space="preserve"> </w:t>
      </w:r>
      <w:r w:rsidRPr="00EF08A0">
        <w:t>важным</w:t>
      </w:r>
      <w:r>
        <w:t xml:space="preserve"> </w:t>
      </w:r>
      <w:r w:rsidRPr="00EF08A0">
        <w:t>задачам</w:t>
      </w:r>
      <w:r>
        <w:t xml:space="preserve"> </w:t>
      </w:r>
      <w:r w:rsidRPr="00EF08A0">
        <w:t>работы.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5"/>
        </w:rPr>
      </w:pPr>
      <w:r w:rsidRPr="00EF08A0">
        <w:rPr>
          <w:spacing w:val="-1"/>
        </w:rPr>
        <w:t>Подбирает</w:t>
      </w:r>
      <w:r>
        <w:rPr>
          <w:spacing w:val="-1"/>
        </w:rPr>
        <w:t xml:space="preserve"> </w:t>
      </w:r>
      <w:r w:rsidRPr="00EF08A0">
        <w:rPr>
          <w:spacing w:val="-1"/>
        </w:rPr>
        <w:t>оборудование,</w:t>
      </w:r>
      <w:r>
        <w:rPr>
          <w:spacing w:val="-1"/>
        </w:rPr>
        <w:t xml:space="preserve"> </w:t>
      </w:r>
      <w:r w:rsidRPr="00EF08A0">
        <w:rPr>
          <w:spacing w:val="-1"/>
        </w:rPr>
        <w:t>материал,</w:t>
      </w:r>
      <w:r>
        <w:rPr>
          <w:spacing w:val="-1"/>
        </w:rPr>
        <w:t xml:space="preserve"> </w:t>
      </w:r>
      <w:r w:rsidRPr="00EF08A0">
        <w:rPr>
          <w:spacing w:val="-1"/>
        </w:rPr>
        <w:t>начинает</w:t>
      </w:r>
      <w:r>
        <w:rPr>
          <w:spacing w:val="-1"/>
        </w:rPr>
        <w:t xml:space="preserve"> </w:t>
      </w:r>
      <w:r w:rsidRPr="00EF08A0">
        <w:rPr>
          <w:spacing w:val="-1"/>
        </w:rPr>
        <w:t>работу</w:t>
      </w:r>
      <w:r>
        <w:rPr>
          <w:spacing w:val="-1"/>
        </w:rPr>
        <w:t xml:space="preserve"> </w:t>
      </w:r>
      <w:r w:rsidRPr="00EF08A0">
        <w:rPr>
          <w:spacing w:val="-1"/>
        </w:rPr>
        <w:t>с</w:t>
      </w:r>
      <w:r>
        <w:rPr>
          <w:spacing w:val="-1"/>
        </w:rPr>
        <w:t xml:space="preserve"> </w:t>
      </w:r>
      <w:r w:rsidRPr="00EF08A0">
        <w:rPr>
          <w:spacing w:val="-1"/>
        </w:rPr>
        <w:t>помощью</w:t>
      </w:r>
      <w:r>
        <w:rPr>
          <w:spacing w:val="-1"/>
        </w:rPr>
        <w:t xml:space="preserve"> </w:t>
      </w:r>
      <w:r w:rsidRPr="00EF08A0">
        <w:rPr>
          <w:spacing w:val="-1"/>
        </w:rPr>
        <w:t>учителя;</w:t>
      </w:r>
      <w:r>
        <w:rPr>
          <w:spacing w:val="-1"/>
        </w:rPr>
        <w:t xml:space="preserve"> </w:t>
      </w:r>
      <w:r w:rsidRPr="00EF08A0">
        <w:rPr>
          <w:spacing w:val="-1"/>
        </w:rPr>
        <w:t>или</w:t>
      </w:r>
      <w:r>
        <w:rPr>
          <w:spacing w:val="-1"/>
        </w:rPr>
        <w:t xml:space="preserve"> </w:t>
      </w:r>
      <w:r w:rsidRPr="00EF08A0">
        <w:rPr>
          <w:spacing w:val="-1"/>
        </w:rPr>
        <w:t>в</w:t>
      </w:r>
      <w:r>
        <w:rPr>
          <w:spacing w:val="-1"/>
        </w:rPr>
        <w:t xml:space="preserve"> </w:t>
      </w:r>
      <w:r w:rsidRPr="00EF08A0">
        <w:rPr>
          <w:spacing w:val="-1"/>
        </w:rPr>
        <w:t>ходе</w:t>
      </w:r>
      <w:r>
        <w:rPr>
          <w:spacing w:val="-1"/>
        </w:rPr>
        <w:t xml:space="preserve"> </w:t>
      </w:r>
      <w:r w:rsidRPr="00EF08A0">
        <w:t>проведения</w:t>
      </w:r>
      <w:r>
        <w:t xml:space="preserve"> </w:t>
      </w:r>
      <w:r w:rsidRPr="00EF08A0">
        <w:t>измерений,</w:t>
      </w:r>
      <w:r>
        <w:t xml:space="preserve"> </w:t>
      </w:r>
      <w:r w:rsidRPr="00EF08A0">
        <w:t>вычислений,</w:t>
      </w:r>
      <w:r>
        <w:t xml:space="preserve"> </w:t>
      </w:r>
      <w:r w:rsidRPr="00EF08A0">
        <w:t>наблюдений</w:t>
      </w:r>
      <w:r>
        <w:t xml:space="preserve"> </w:t>
      </w:r>
      <w:r w:rsidRPr="00EF08A0">
        <w:t>допускает</w:t>
      </w:r>
      <w:r>
        <w:t xml:space="preserve"> </w:t>
      </w:r>
      <w:r w:rsidRPr="00EF08A0">
        <w:t>ошибки,</w:t>
      </w:r>
      <w:r>
        <w:t xml:space="preserve"> </w:t>
      </w:r>
      <w:r w:rsidRPr="00EF08A0">
        <w:t>неточно</w:t>
      </w:r>
      <w:r>
        <w:t xml:space="preserve"> </w:t>
      </w:r>
      <w:r w:rsidRPr="00EF08A0">
        <w:t>формулирует</w:t>
      </w:r>
      <w:r>
        <w:t xml:space="preserve"> </w:t>
      </w:r>
      <w:r w:rsidRPr="00EF08A0">
        <w:t>выводы,</w:t>
      </w:r>
      <w:r>
        <w:t xml:space="preserve"> </w:t>
      </w:r>
      <w:r w:rsidRPr="00EF08A0">
        <w:t>обобщения.</w:t>
      </w:r>
    </w:p>
    <w:p w:rsidR="007F2CA3" w:rsidRPr="00EF08A0" w:rsidRDefault="007F2CA3" w:rsidP="007F2CA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5"/>
        </w:rPr>
      </w:pPr>
      <w:r w:rsidRPr="00EF08A0">
        <w:t>Проводит</w:t>
      </w:r>
      <w:r>
        <w:t xml:space="preserve"> </w:t>
      </w:r>
      <w:r w:rsidRPr="00EF08A0">
        <w:t>работу</w:t>
      </w:r>
      <w:r>
        <w:t xml:space="preserve"> </w:t>
      </w:r>
      <w:r w:rsidRPr="00EF08A0">
        <w:t>в</w:t>
      </w:r>
      <w:r>
        <w:t xml:space="preserve"> </w:t>
      </w:r>
      <w:r w:rsidRPr="00EF08A0">
        <w:t>нерациональных</w:t>
      </w:r>
      <w:r>
        <w:t xml:space="preserve"> </w:t>
      </w:r>
      <w:r w:rsidRPr="00EF08A0">
        <w:t>условиях,</w:t>
      </w:r>
      <w:r>
        <w:t xml:space="preserve"> </w:t>
      </w:r>
      <w:r w:rsidRPr="00EF08A0">
        <w:t>что</w:t>
      </w:r>
      <w:r>
        <w:t xml:space="preserve"> </w:t>
      </w:r>
      <w:r w:rsidRPr="00EF08A0">
        <w:t>приводит</w:t>
      </w:r>
      <w:r>
        <w:t xml:space="preserve"> </w:t>
      </w:r>
      <w:r w:rsidRPr="00EF08A0">
        <w:t>к</w:t>
      </w:r>
      <w:r>
        <w:t xml:space="preserve"> </w:t>
      </w:r>
      <w:r w:rsidRPr="00EF08A0">
        <w:t>получению</w:t>
      </w:r>
      <w:r>
        <w:t xml:space="preserve"> </w:t>
      </w:r>
      <w:r w:rsidRPr="00EF08A0">
        <w:t>результатов</w:t>
      </w:r>
      <w:r>
        <w:t xml:space="preserve"> </w:t>
      </w:r>
      <w:r w:rsidRPr="00EF08A0">
        <w:t>с</w:t>
      </w:r>
      <w:r>
        <w:t xml:space="preserve"> </w:t>
      </w:r>
      <w:r w:rsidRPr="00EF08A0">
        <w:t>большими</w:t>
      </w:r>
      <w:r>
        <w:t xml:space="preserve"> </w:t>
      </w:r>
      <w:r w:rsidRPr="00EF08A0">
        <w:t>погрешностями;</w:t>
      </w:r>
      <w:r>
        <w:t xml:space="preserve"> </w:t>
      </w:r>
      <w:r w:rsidRPr="00EF08A0">
        <w:t>или</w:t>
      </w:r>
      <w:r>
        <w:t xml:space="preserve"> </w:t>
      </w:r>
      <w:r w:rsidRPr="00EF08A0">
        <w:t>в</w:t>
      </w:r>
      <w:r>
        <w:t xml:space="preserve"> </w:t>
      </w:r>
      <w:r w:rsidRPr="00EF08A0">
        <w:t>отчёте</w:t>
      </w:r>
      <w:r>
        <w:t xml:space="preserve"> </w:t>
      </w:r>
      <w:r w:rsidRPr="00EF08A0">
        <w:t>допускает</w:t>
      </w:r>
      <w:r>
        <w:t xml:space="preserve"> </w:t>
      </w:r>
      <w:r w:rsidRPr="00EF08A0">
        <w:t>в</w:t>
      </w:r>
      <w:r>
        <w:t xml:space="preserve"> </w:t>
      </w:r>
      <w:r w:rsidRPr="00EF08A0">
        <w:t>общей</w:t>
      </w:r>
      <w:r>
        <w:t xml:space="preserve"> </w:t>
      </w:r>
      <w:r w:rsidRPr="00EF08A0">
        <w:t>сложности</w:t>
      </w:r>
      <w:r>
        <w:t xml:space="preserve"> </w:t>
      </w:r>
      <w:r w:rsidRPr="00EF08A0">
        <w:t>не</w:t>
      </w:r>
      <w:r>
        <w:t xml:space="preserve"> </w:t>
      </w:r>
      <w:r w:rsidRPr="00EF08A0">
        <w:t>более</w:t>
      </w:r>
      <w:r>
        <w:t xml:space="preserve"> </w:t>
      </w:r>
      <w:r w:rsidRPr="00EF08A0">
        <w:t>двух</w:t>
      </w:r>
      <w:r>
        <w:t xml:space="preserve"> </w:t>
      </w:r>
      <w:r w:rsidRPr="00EF08A0">
        <w:t>ошибок</w:t>
      </w:r>
      <w:r>
        <w:t xml:space="preserve"> </w:t>
      </w:r>
      <w:r w:rsidRPr="00EF08A0">
        <w:t>(в</w:t>
      </w:r>
      <w:r>
        <w:t xml:space="preserve"> </w:t>
      </w:r>
      <w:r w:rsidRPr="00EF08A0">
        <w:t>записях</w:t>
      </w:r>
      <w:r>
        <w:t xml:space="preserve"> </w:t>
      </w:r>
      <w:r w:rsidRPr="00EF08A0">
        <w:t>чисел,</w:t>
      </w:r>
      <w:r>
        <w:t xml:space="preserve"> </w:t>
      </w:r>
      <w:r w:rsidRPr="00EF08A0">
        <w:t>результатов</w:t>
      </w:r>
      <w:r>
        <w:t xml:space="preserve"> </w:t>
      </w:r>
      <w:r w:rsidRPr="00EF08A0">
        <w:t>измерений,</w:t>
      </w:r>
      <w:r>
        <w:t xml:space="preserve"> </w:t>
      </w:r>
      <w:r w:rsidRPr="00EF08A0">
        <w:t>вычислений,</w:t>
      </w:r>
      <w:r>
        <w:t xml:space="preserve"> </w:t>
      </w:r>
      <w:r w:rsidRPr="00EF08A0">
        <w:t>составлении</w:t>
      </w:r>
      <w:r>
        <w:t xml:space="preserve"> </w:t>
      </w:r>
      <w:r w:rsidRPr="00EF08A0">
        <w:t>графиков,</w:t>
      </w:r>
      <w:r>
        <w:t xml:space="preserve"> </w:t>
      </w:r>
      <w:r w:rsidRPr="00EF08A0">
        <w:t>таблиц,</w:t>
      </w:r>
      <w:r>
        <w:t xml:space="preserve"> </w:t>
      </w:r>
      <w:r w:rsidRPr="00EF08A0">
        <w:t>схем</w:t>
      </w:r>
      <w:r>
        <w:t xml:space="preserve"> </w:t>
      </w:r>
      <w:r w:rsidRPr="00EF08A0">
        <w:t>и</w:t>
      </w:r>
      <w:r>
        <w:t xml:space="preserve"> </w:t>
      </w:r>
      <w:r w:rsidRPr="00EF08A0">
        <w:t>т.д.),</w:t>
      </w:r>
      <w:r>
        <w:t xml:space="preserve"> </w:t>
      </w:r>
      <w:r w:rsidRPr="00EF08A0">
        <w:t>не</w:t>
      </w:r>
      <w:r>
        <w:t xml:space="preserve"> </w:t>
      </w:r>
      <w:r w:rsidRPr="00EF08A0">
        <w:t>имеющих</w:t>
      </w:r>
      <w:r>
        <w:t xml:space="preserve"> </w:t>
      </w:r>
      <w:r w:rsidRPr="00EF08A0">
        <w:t>для</w:t>
      </w:r>
      <w:r>
        <w:t xml:space="preserve"> </w:t>
      </w:r>
      <w:r w:rsidRPr="00EF08A0">
        <w:t>данной</w:t>
      </w:r>
      <w:r>
        <w:t xml:space="preserve"> </w:t>
      </w:r>
      <w:r w:rsidRPr="00EF08A0">
        <w:t>работы</w:t>
      </w:r>
      <w:r>
        <w:t xml:space="preserve"> </w:t>
      </w:r>
      <w:r w:rsidRPr="00EF08A0">
        <w:t>принципиального</w:t>
      </w:r>
      <w:r>
        <w:t xml:space="preserve"> </w:t>
      </w:r>
      <w:r w:rsidRPr="00EF08A0">
        <w:t>значения,</w:t>
      </w:r>
      <w:r>
        <w:t xml:space="preserve"> </w:t>
      </w:r>
      <w:r w:rsidRPr="00EF08A0">
        <w:t>но</w:t>
      </w:r>
      <w:r>
        <w:t xml:space="preserve"> </w:t>
      </w:r>
      <w:r w:rsidRPr="00EF08A0">
        <w:t>повлиявших</w:t>
      </w:r>
      <w:r>
        <w:t xml:space="preserve"> </w:t>
      </w:r>
      <w:r w:rsidRPr="00EF08A0">
        <w:t>на</w:t>
      </w:r>
      <w:r>
        <w:t xml:space="preserve"> </w:t>
      </w:r>
      <w:r w:rsidRPr="00EF08A0">
        <w:t>результат</w:t>
      </w:r>
      <w:r>
        <w:t xml:space="preserve"> </w:t>
      </w:r>
      <w:r w:rsidRPr="00EF08A0">
        <w:t>выполнения.</w:t>
      </w:r>
    </w:p>
    <w:p w:rsidR="007F2CA3" w:rsidRPr="00253FA3" w:rsidRDefault="007F2CA3" w:rsidP="007F2CA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4"/>
        </w:rPr>
      </w:pPr>
      <w:r w:rsidRPr="00EF08A0">
        <w:t>Допускает</w:t>
      </w:r>
      <w:r>
        <w:t xml:space="preserve"> </w:t>
      </w:r>
      <w:r w:rsidRPr="00EF08A0">
        <w:t>грубую</w:t>
      </w:r>
      <w:r>
        <w:t xml:space="preserve"> </w:t>
      </w:r>
      <w:r w:rsidRPr="00EF08A0">
        <w:t>ошибку</w:t>
      </w:r>
      <w:r>
        <w:t xml:space="preserve"> </w:t>
      </w:r>
      <w:r w:rsidRPr="00EF08A0">
        <w:t>в</w:t>
      </w:r>
      <w:r>
        <w:t xml:space="preserve"> </w:t>
      </w:r>
      <w:r w:rsidRPr="00EF08A0">
        <w:t>ходе</w:t>
      </w:r>
      <w:r>
        <w:t xml:space="preserve"> </w:t>
      </w:r>
      <w:r w:rsidRPr="00EF08A0">
        <w:t>выполнения</w:t>
      </w:r>
      <w:r>
        <w:t xml:space="preserve"> </w:t>
      </w:r>
      <w:r w:rsidRPr="00EF08A0">
        <w:t>работы:</w:t>
      </w:r>
      <w:r>
        <w:t xml:space="preserve"> </w:t>
      </w:r>
      <w:r w:rsidRPr="00EF08A0">
        <w:t>в</w:t>
      </w:r>
      <w:r>
        <w:t xml:space="preserve"> </w:t>
      </w:r>
      <w:r w:rsidRPr="00EF08A0">
        <w:t>объяснении,</w:t>
      </w:r>
      <w:r>
        <w:t xml:space="preserve"> </w:t>
      </w:r>
      <w:r w:rsidRPr="00EF08A0">
        <w:t>в</w:t>
      </w:r>
      <w:r>
        <w:t xml:space="preserve"> </w:t>
      </w:r>
      <w:r w:rsidRPr="00EF08A0">
        <w:t>оформлении,</w:t>
      </w:r>
      <w:r>
        <w:t xml:space="preserve"> </w:t>
      </w:r>
      <w:r w:rsidRPr="00EF08A0">
        <w:t>в</w:t>
      </w:r>
      <w:r>
        <w:t xml:space="preserve"> </w:t>
      </w:r>
      <w:r w:rsidRPr="00EF08A0">
        <w:t>соблюдении</w:t>
      </w:r>
      <w:r>
        <w:t xml:space="preserve"> </w:t>
      </w:r>
      <w:r w:rsidRPr="00EF08A0">
        <w:t>правил</w:t>
      </w:r>
      <w:r>
        <w:t xml:space="preserve"> </w:t>
      </w:r>
      <w:r w:rsidRPr="00EF08A0">
        <w:t>техники</w:t>
      </w:r>
      <w:r>
        <w:t xml:space="preserve"> </w:t>
      </w:r>
      <w:r w:rsidRPr="00EF08A0">
        <w:t>безопасности,</w:t>
      </w:r>
      <w:r>
        <w:t xml:space="preserve"> </w:t>
      </w:r>
      <w:r w:rsidRPr="00EF08A0">
        <w:t>которую</w:t>
      </w:r>
      <w:r>
        <w:t xml:space="preserve"> </w:t>
      </w:r>
      <w:r w:rsidRPr="00EF08A0">
        <w:t>ученик</w:t>
      </w:r>
      <w:r>
        <w:t xml:space="preserve"> </w:t>
      </w:r>
      <w:r w:rsidRPr="00EF08A0">
        <w:t>исправляет</w:t>
      </w:r>
      <w:r>
        <w:t xml:space="preserve"> </w:t>
      </w:r>
      <w:r w:rsidRPr="00EF08A0">
        <w:t>по</w:t>
      </w:r>
      <w:r>
        <w:t xml:space="preserve"> </w:t>
      </w:r>
      <w:r w:rsidRPr="00EF08A0">
        <w:t>требованию</w:t>
      </w:r>
      <w:r>
        <w:t xml:space="preserve"> </w:t>
      </w:r>
      <w:r w:rsidRPr="00EF08A0">
        <w:t>учителя.</w:t>
      </w:r>
    </w:p>
    <w:p w:rsidR="007F2CA3" w:rsidRPr="00EF08A0" w:rsidRDefault="007F2CA3" w:rsidP="007F2CA3">
      <w:pPr>
        <w:shd w:val="clear" w:color="auto" w:fill="FFFFFF"/>
        <w:spacing w:before="4" w:line="317" w:lineRule="exact"/>
      </w:pPr>
      <w:r w:rsidRPr="00EF08A0">
        <w:rPr>
          <w:u w:val="single"/>
        </w:rPr>
        <w:t>Оценка</w:t>
      </w:r>
      <w:r>
        <w:rPr>
          <w:u w:val="single"/>
        </w:rPr>
        <w:t xml:space="preserve">   </w:t>
      </w:r>
      <w:r w:rsidRPr="00EF08A0">
        <w:rPr>
          <w:u w:val="single"/>
        </w:rPr>
        <w:t>"2"</w:t>
      </w:r>
      <w:r>
        <w:rPr>
          <w:u w:val="single"/>
        </w:rPr>
        <w:t xml:space="preserve"> </w:t>
      </w:r>
      <w:r w:rsidRPr="00EF08A0">
        <w:rPr>
          <w:u w:val="single"/>
        </w:rPr>
        <w:t>ставится,</w:t>
      </w:r>
      <w:r>
        <w:rPr>
          <w:u w:val="single"/>
        </w:rPr>
        <w:t xml:space="preserve"> </w:t>
      </w:r>
      <w:r w:rsidRPr="00EF08A0">
        <w:rPr>
          <w:u w:val="single"/>
        </w:rPr>
        <w:t>если</w:t>
      </w:r>
      <w:r>
        <w:rPr>
          <w:u w:val="single"/>
        </w:rPr>
        <w:t xml:space="preserve"> </w:t>
      </w:r>
      <w:r w:rsidRPr="00EF08A0">
        <w:rPr>
          <w:u w:val="single"/>
        </w:rPr>
        <w:t>ученик</w:t>
      </w:r>
      <w:r w:rsidRPr="00EF08A0">
        <w:t>:</w:t>
      </w:r>
    </w:p>
    <w:p w:rsidR="007F2CA3" w:rsidRPr="00253FA3" w:rsidRDefault="007F2CA3" w:rsidP="007F2CA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28"/>
        </w:rPr>
      </w:pPr>
      <w:r w:rsidRPr="00253FA3">
        <w:t>Не</w:t>
      </w:r>
      <w:r>
        <w:t xml:space="preserve"> </w:t>
      </w:r>
      <w:r w:rsidRPr="00253FA3">
        <w:t>определяет</w:t>
      </w:r>
      <w:r>
        <w:t xml:space="preserve"> </w:t>
      </w:r>
      <w:r w:rsidRPr="00253FA3">
        <w:t>самостоятельно</w:t>
      </w:r>
      <w:r>
        <w:t xml:space="preserve"> </w:t>
      </w:r>
      <w:r w:rsidRPr="00253FA3">
        <w:t>цель</w:t>
      </w:r>
      <w:r>
        <w:t xml:space="preserve"> </w:t>
      </w:r>
      <w:r w:rsidRPr="00253FA3">
        <w:t>работы,</w:t>
      </w:r>
      <w:r>
        <w:t xml:space="preserve"> </w:t>
      </w:r>
      <w:r w:rsidRPr="00253FA3">
        <w:t>не</w:t>
      </w:r>
      <w:r>
        <w:t xml:space="preserve"> </w:t>
      </w:r>
      <w:r w:rsidRPr="00253FA3">
        <w:t>может</w:t>
      </w:r>
      <w:r>
        <w:t xml:space="preserve"> </w:t>
      </w:r>
      <w:r w:rsidRPr="00253FA3">
        <w:t>без</w:t>
      </w:r>
      <w:r>
        <w:t xml:space="preserve"> </w:t>
      </w:r>
      <w:r w:rsidRPr="00253FA3">
        <w:t>помощи</w:t>
      </w:r>
      <w:r>
        <w:t xml:space="preserve"> </w:t>
      </w:r>
      <w:r w:rsidRPr="00253FA3">
        <w:t>учителя</w:t>
      </w:r>
      <w:r>
        <w:t xml:space="preserve"> </w:t>
      </w:r>
      <w:r w:rsidRPr="00253FA3">
        <w:t>подготовить</w:t>
      </w:r>
      <w:r>
        <w:t xml:space="preserve"> </w:t>
      </w:r>
      <w:r w:rsidRPr="00253FA3">
        <w:t>соответствующее</w:t>
      </w:r>
      <w:r>
        <w:t xml:space="preserve"> </w:t>
      </w:r>
      <w:r w:rsidRPr="00253FA3">
        <w:t>оборудование;</w:t>
      </w:r>
      <w:r>
        <w:t xml:space="preserve"> </w:t>
      </w:r>
      <w:r w:rsidRPr="00253FA3">
        <w:t>выполняет</w:t>
      </w:r>
      <w:r>
        <w:t xml:space="preserve"> </w:t>
      </w:r>
      <w:r w:rsidRPr="00253FA3">
        <w:t>работу</w:t>
      </w:r>
      <w:r>
        <w:t xml:space="preserve"> </w:t>
      </w:r>
      <w:r w:rsidRPr="00253FA3">
        <w:t>не</w:t>
      </w:r>
      <w:r>
        <w:t xml:space="preserve"> </w:t>
      </w:r>
      <w:r w:rsidRPr="00253FA3">
        <w:t>полностью,</w:t>
      </w:r>
      <w:r>
        <w:t xml:space="preserve"> </w:t>
      </w:r>
      <w:r w:rsidRPr="00253FA3">
        <w:t>и</w:t>
      </w:r>
      <w:r>
        <w:t xml:space="preserve"> </w:t>
      </w:r>
      <w:r w:rsidRPr="00253FA3">
        <w:t>объём</w:t>
      </w:r>
      <w:r>
        <w:t xml:space="preserve"> </w:t>
      </w:r>
      <w:r w:rsidRPr="00253FA3">
        <w:t>выполненной</w:t>
      </w:r>
      <w:r>
        <w:t xml:space="preserve"> </w:t>
      </w:r>
      <w:r w:rsidRPr="00253FA3">
        <w:t>части</w:t>
      </w:r>
      <w:r>
        <w:t xml:space="preserve"> </w:t>
      </w:r>
      <w:r w:rsidRPr="00253FA3">
        <w:t>не</w:t>
      </w:r>
      <w:r>
        <w:t xml:space="preserve"> </w:t>
      </w:r>
      <w:r w:rsidRPr="00253FA3">
        <w:t>позволяет</w:t>
      </w:r>
      <w:r>
        <w:t xml:space="preserve"> </w:t>
      </w:r>
      <w:r w:rsidRPr="00253FA3">
        <w:t>сделать</w:t>
      </w:r>
      <w:r>
        <w:t xml:space="preserve"> </w:t>
      </w:r>
      <w:r w:rsidRPr="00253FA3">
        <w:t>правильные</w:t>
      </w:r>
      <w:r>
        <w:t xml:space="preserve"> </w:t>
      </w:r>
      <w:r w:rsidRPr="00253FA3">
        <w:t>выводы.</w:t>
      </w:r>
    </w:p>
    <w:p w:rsidR="007F2CA3" w:rsidRPr="00DD62D8" w:rsidRDefault="007F2CA3" w:rsidP="007F2CA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14"/>
        </w:rPr>
      </w:pPr>
      <w:r w:rsidRPr="00354683">
        <w:t>Допускает</w:t>
      </w:r>
      <w:r>
        <w:t xml:space="preserve"> </w:t>
      </w:r>
      <w:r w:rsidRPr="00354683">
        <w:t>две</w:t>
      </w:r>
      <w:r>
        <w:t xml:space="preserve"> </w:t>
      </w:r>
      <w:r w:rsidRPr="00354683">
        <w:t>и</w:t>
      </w:r>
      <w:r>
        <w:t xml:space="preserve"> </w:t>
      </w:r>
      <w:r w:rsidRPr="00354683">
        <w:t>более</w:t>
      </w:r>
      <w:r>
        <w:t xml:space="preserve"> </w:t>
      </w:r>
      <w:r w:rsidRPr="00354683">
        <w:t>грубые</w:t>
      </w:r>
      <w:r>
        <w:t xml:space="preserve"> </w:t>
      </w:r>
      <w:r w:rsidRPr="00354683">
        <w:t>ошибки</w:t>
      </w:r>
      <w:r>
        <w:t xml:space="preserve"> </w:t>
      </w:r>
      <w:r w:rsidRPr="00354683">
        <w:t>в</w:t>
      </w:r>
      <w:r>
        <w:t xml:space="preserve"> </w:t>
      </w:r>
      <w:r w:rsidRPr="00354683">
        <w:t>ходе</w:t>
      </w:r>
      <w:r>
        <w:t xml:space="preserve"> </w:t>
      </w:r>
      <w:r w:rsidRPr="00354683">
        <w:t>работ,</w:t>
      </w:r>
      <w:r>
        <w:t xml:space="preserve"> </w:t>
      </w:r>
      <w:r w:rsidRPr="00354683">
        <w:t>которые</w:t>
      </w:r>
      <w:r>
        <w:t xml:space="preserve"> </w:t>
      </w:r>
      <w:r w:rsidRPr="00354683">
        <w:t>не</w:t>
      </w:r>
      <w:r>
        <w:t xml:space="preserve"> </w:t>
      </w:r>
      <w:r w:rsidRPr="00354683">
        <w:t>может</w:t>
      </w:r>
      <w:r>
        <w:t xml:space="preserve"> </w:t>
      </w:r>
      <w:r w:rsidRPr="00354683">
        <w:t>исправить</w:t>
      </w:r>
      <w:r>
        <w:t xml:space="preserve"> </w:t>
      </w:r>
      <w:r w:rsidRPr="00354683">
        <w:t>по</w:t>
      </w:r>
      <w:r>
        <w:t xml:space="preserve"> </w:t>
      </w:r>
      <w:r w:rsidRPr="00354683">
        <w:t>требованию</w:t>
      </w:r>
      <w:r>
        <w:t xml:space="preserve"> </w:t>
      </w:r>
      <w:r w:rsidRPr="00354683">
        <w:t>педагога;</w:t>
      </w:r>
      <w:r>
        <w:t xml:space="preserve"> </w:t>
      </w:r>
      <w:r w:rsidRPr="00354683">
        <w:t>или</w:t>
      </w:r>
      <w:r>
        <w:t xml:space="preserve"> </w:t>
      </w:r>
      <w:r w:rsidRPr="00354683">
        <w:t>производит</w:t>
      </w:r>
      <w:r>
        <w:t xml:space="preserve"> </w:t>
      </w:r>
      <w:r w:rsidRPr="00354683">
        <w:t>измерения,</w:t>
      </w:r>
      <w:r>
        <w:t xml:space="preserve"> </w:t>
      </w:r>
      <w:r w:rsidRPr="00354683">
        <w:t>вычисления,</w:t>
      </w:r>
      <w:r>
        <w:t xml:space="preserve"> </w:t>
      </w:r>
      <w:r w:rsidRPr="00354683">
        <w:t>наблюдения</w:t>
      </w:r>
      <w:r>
        <w:t xml:space="preserve"> </w:t>
      </w:r>
      <w:r w:rsidRPr="00354683">
        <w:t>неверно.</w:t>
      </w:r>
      <w:r>
        <w:t xml:space="preserve"> </w:t>
      </w:r>
    </w:p>
    <w:p w:rsidR="007F2CA3" w:rsidRPr="00DD62D8" w:rsidRDefault="007F2CA3" w:rsidP="007F2CA3">
      <w:pPr>
        <w:widowControl w:val="0"/>
        <w:shd w:val="clear" w:color="auto" w:fill="FFFFFF"/>
        <w:tabs>
          <w:tab w:val="left" w:pos="479"/>
        </w:tabs>
        <w:suppressAutoHyphens w:val="0"/>
        <w:autoSpaceDE w:val="0"/>
        <w:autoSpaceDN w:val="0"/>
        <w:adjustRightInd w:val="0"/>
        <w:jc w:val="both"/>
        <w:rPr>
          <w:spacing w:val="-14"/>
        </w:rPr>
      </w:pPr>
      <w:r w:rsidRPr="00DD62D8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1»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</w:t>
      </w:r>
      <w:r>
        <w:rPr>
          <w:u w:val="single"/>
        </w:rPr>
        <w:t xml:space="preserve"> </w:t>
      </w:r>
      <w:r w:rsidRPr="00DD62D8">
        <w:rPr>
          <w:u w:val="single"/>
        </w:rPr>
        <w:t>в</w:t>
      </w:r>
      <w:r>
        <w:rPr>
          <w:u w:val="single"/>
        </w:rPr>
        <w:t xml:space="preserve"> </w:t>
      </w:r>
      <w:r w:rsidRPr="00DD62D8">
        <w:rPr>
          <w:u w:val="single"/>
        </w:rPr>
        <w:t>случае:</w:t>
      </w:r>
    </w:p>
    <w:p w:rsidR="007F2CA3" w:rsidRPr="00253FA3" w:rsidRDefault="007F2CA3" w:rsidP="007F2CA3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0"/>
      </w:pPr>
      <w:r w:rsidRPr="00253FA3">
        <w:t>Нет</w:t>
      </w:r>
      <w:r>
        <w:t xml:space="preserve"> </w:t>
      </w:r>
      <w:r w:rsidRPr="00253FA3">
        <w:t>ответа.</w:t>
      </w:r>
    </w:p>
    <w:p w:rsidR="007F2CA3" w:rsidRPr="00EF60BD" w:rsidRDefault="007F2CA3" w:rsidP="007F2CA3">
      <w:pPr>
        <w:pStyle w:val="a3"/>
        <w:ind w:left="0"/>
        <w:rPr>
          <w:lang w:eastAsia="ru-RU"/>
        </w:rPr>
      </w:pPr>
    </w:p>
    <w:p w:rsidR="007F2CA3" w:rsidRPr="005A3C73" w:rsidRDefault="007F2CA3" w:rsidP="007F2CA3">
      <w:pPr>
        <w:pStyle w:val="Style27"/>
        <w:spacing w:line="240" w:lineRule="auto"/>
        <w:ind w:firstLine="0"/>
        <w:jc w:val="center"/>
        <w:rPr>
          <w:b/>
          <w:kern w:val="2"/>
        </w:rPr>
      </w:pPr>
      <w:r w:rsidRPr="005A3C73">
        <w:rPr>
          <w:b/>
          <w:kern w:val="2"/>
        </w:rPr>
        <w:t>Система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оценивания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тестовых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заданий:</w:t>
      </w:r>
    </w:p>
    <w:p w:rsidR="007F2CA3" w:rsidRPr="00EF60BD" w:rsidRDefault="007F2CA3" w:rsidP="007F2CA3">
      <w:pPr>
        <w:pStyle w:val="Style27"/>
        <w:spacing w:line="240" w:lineRule="auto"/>
        <w:ind w:firstLine="0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«2»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0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50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7F2CA3" w:rsidRPr="00EF60BD" w:rsidRDefault="007F2CA3" w:rsidP="007F2CA3">
      <w:pPr>
        <w:pStyle w:val="Style27"/>
        <w:spacing w:line="240" w:lineRule="auto"/>
        <w:ind w:firstLine="0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«3»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51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70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7F2CA3" w:rsidRPr="00EF60BD" w:rsidRDefault="007F2CA3" w:rsidP="007F2CA3">
      <w:pPr>
        <w:pStyle w:val="Style27"/>
        <w:spacing w:line="240" w:lineRule="auto"/>
        <w:ind w:firstLine="0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«4»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71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85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7F2CA3" w:rsidRPr="00EF60BD" w:rsidRDefault="007F2CA3" w:rsidP="007F2CA3">
      <w:pPr>
        <w:pStyle w:val="Style27"/>
        <w:widowControl/>
        <w:spacing w:line="240" w:lineRule="auto"/>
        <w:ind w:firstLine="0"/>
        <w:jc w:val="left"/>
        <w:rPr>
          <w:kern w:val="2"/>
        </w:rPr>
      </w:pPr>
      <w:r w:rsidRPr="00EF60BD">
        <w:rPr>
          <w:kern w:val="2"/>
        </w:rPr>
        <w:lastRenderedPageBreak/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«5»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86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100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7F2CA3" w:rsidRPr="00EF60BD" w:rsidRDefault="007F2CA3" w:rsidP="007F2CA3">
      <w:pPr>
        <w:pStyle w:val="Style27"/>
        <w:widowControl/>
        <w:spacing w:line="240" w:lineRule="auto"/>
        <w:ind w:firstLine="0"/>
        <w:jc w:val="left"/>
        <w:rPr>
          <w:kern w:val="2"/>
        </w:rPr>
      </w:pPr>
    </w:p>
    <w:p w:rsidR="007F2CA3" w:rsidRPr="005A3C73" w:rsidRDefault="007F2CA3" w:rsidP="007F2CA3">
      <w:pPr>
        <w:jc w:val="center"/>
        <w:outlineLvl w:val="0"/>
        <w:rPr>
          <w:b/>
        </w:rPr>
      </w:pPr>
      <w:r w:rsidRPr="005A3C73">
        <w:rPr>
          <w:b/>
        </w:rPr>
        <w:t>Оценка</w:t>
      </w:r>
      <w:r>
        <w:rPr>
          <w:b/>
        </w:rPr>
        <w:t xml:space="preserve"> </w:t>
      </w:r>
      <w:proofErr w:type="spellStart"/>
      <w:r w:rsidRPr="005A3C73">
        <w:rPr>
          <w:b/>
        </w:rPr>
        <w:t>метапредметных</w:t>
      </w:r>
      <w:proofErr w:type="spellEnd"/>
      <w:r>
        <w:rPr>
          <w:b/>
        </w:rPr>
        <w:t xml:space="preserve"> </w:t>
      </w:r>
      <w:r w:rsidRPr="005A3C73">
        <w:rPr>
          <w:b/>
        </w:rPr>
        <w:t>результатов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готовность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освоению</w:t>
      </w:r>
      <w:r>
        <w:rPr>
          <w:kern w:val="2"/>
        </w:rPr>
        <w:t xml:space="preserve"> </w:t>
      </w:r>
      <w:r w:rsidRPr="00EF60BD">
        <w:rPr>
          <w:kern w:val="2"/>
        </w:rPr>
        <w:t>систематических</w:t>
      </w:r>
      <w:r>
        <w:rPr>
          <w:kern w:val="2"/>
        </w:rPr>
        <w:t xml:space="preserve"> </w:t>
      </w:r>
      <w:r w:rsidRPr="00EF60BD">
        <w:rPr>
          <w:kern w:val="2"/>
        </w:rPr>
        <w:t>знаний,</w:t>
      </w:r>
      <w:r>
        <w:rPr>
          <w:kern w:val="2"/>
        </w:rPr>
        <w:t xml:space="preserve"> </w:t>
      </w:r>
      <w:r w:rsidRPr="00EF60BD">
        <w:rPr>
          <w:kern w:val="2"/>
        </w:rPr>
        <w:t>их</w:t>
      </w:r>
      <w:r>
        <w:rPr>
          <w:kern w:val="2"/>
        </w:rPr>
        <w:t xml:space="preserve"> </w:t>
      </w:r>
      <w:r w:rsidRPr="00EF60BD">
        <w:rPr>
          <w:kern w:val="2"/>
        </w:rPr>
        <w:t>самостоятельному</w:t>
      </w:r>
      <w:r>
        <w:rPr>
          <w:kern w:val="2"/>
        </w:rPr>
        <w:t xml:space="preserve"> </w:t>
      </w:r>
      <w:r w:rsidRPr="00EF60BD">
        <w:rPr>
          <w:kern w:val="2"/>
        </w:rPr>
        <w:t>пополнению,</w:t>
      </w:r>
      <w:r>
        <w:rPr>
          <w:kern w:val="2"/>
        </w:rPr>
        <w:t xml:space="preserve"> </w:t>
      </w:r>
      <w:r w:rsidRPr="00EF60BD">
        <w:rPr>
          <w:kern w:val="2"/>
        </w:rPr>
        <w:t>переносу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интеграции;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сотрудничеству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коммуникации;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решению</w:t>
      </w:r>
      <w:r>
        <w:rPr>
          <w:kern w:val="2"/>
        </w:rPr>
        <w:t xml:space="preserve"> </w:t>
      </w:r>
      <w:r w:rsidRPr="00EF60BD">
        <w:rPr>
          <w:kern w:val="2"/>
        </w:rPr>
        <w:t>личностно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социально</w:t>
      </w:r>
      <w:r>
        <w:rPr>
          <w:kern w:val="2"/>
        </w:rPr>
        <w:t xml:space="preserve"> </w:t>
      </w:r>
      <w:r w:rsidRPr="00EF60BD">
        <w:rPr>
          <w:kern w:val="2"/>
        </w:rPr>
        <w:t>значимых</w:t>
      </w:r>
      <w:r>
        <w:rPr>
          <w:kern w:val="2"/>
        </w:rPr>
        <w:t xml:space="preserve"> </w:t>
      </w:r>
      <w:r w:rsidRPr="00EF60BD">
        <w:rPr>
          <w:kern w:val="2"/>
        </w:rPr>
        <w:t>проблем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воплощению</w:t>
      </w:r>
      <w:r>
        <w:rPr>
          <w:kern w:val="2"/>
        </w:rPr>
        <w:t xml:space="preserve"> </w:t>
      </w:r>
      <w:r w:rsidRPr="00EF60BD">
        <w:rPr>
          <w:kern w:val="2"/>
        </w:rPr>
        <w:t>найденных</w:t>
      </w:r>
      <w:r>
        <w:rPr>
          <w:kern w:val="2"/>
        </w:rPr>
        <w:t xml:space="preserve"> </w:t>
      </w:r>
      <w:r w:rsidRPr="00EF60BD">
        <w:rPr>
          <w:kern w:val="2"/>
        </w:rPr>
        <w:t>решений</w:t>
      </w:r>
      <w:r>
        <w:rPr>
          <w:kern w:val="2"/>
        </w:rPr>
        <w:t xml:space="preserve"> </w:t>
      </w:r>
      <w:r w:rsidRPr="00EF60BD">
        <w:rPr>
          <w:kern w:val="2"/>
        </w:rPr>
        <w:t>в</w:t>
      </w:r>
      <w:r>
        <w:rPr>
          <w:kern w:val="2"/>
        </w:rPr>
        <w:t xml:space="preserve"> </w:t>
      </w:r>
      <w:r w:rsidRPr="00EF60BD">
        <w:rPr>
          <w:kern w:val="2"/>
        </w:rPr>
        <w:t>практику;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готовность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использованию</w:t>
      </w:r>
      <w:r>
        <w:rPr>
          <w:kern w:val="2"/>
        </w:rPr>
        <w:t xml:space="preserve"> </w:t>
      </w:r>
      <w:r w:rsidRPr="00EF60BD">
        <w:rPr>
          <w:kern w:val="2"/>
        </w:rPr>
        <w:t>ИКТ</w:t>
      </w:r>
      <w:r>
        <w:rPr>
          <w:kern w:val="2"/>
        </w:rPr>
        <w:t xml:space="preserve"> </w:t>
      </w:r>
      <w:r w:rsidRPr="00EF60BD">
        <w:rPr>
          <w:kern w:val="2"/>
        </w:rPr>
        <w:t>в</w:t>
      </w:r>
      <w:r>
        <w:rPr>
          <w:kern w:val="2"/>
        </w:rPr>
        <w:t xml:space="preserve"> </w:t>
      </w:r>
      <w:r w:rsidRPr="00EF60BD">
        <w:rPr>
          <w:kern w:val="2"/>
        </w:rPr>
        <w:t>целях</w:t>
      </w:r>
      <w:r>
        <w:rPr>
          <w:kern w:val="2"/>
        </w:rPr>
        <w:t xml:space="preserve"> </w:t>
      </w:r>
      <w:r w:rsidRPr="00EF60BD">
        <w:rPr>
          <w:kern w:val="2"/>
        </w:rPr>
        <w:t>обучения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развития;</w:t>
      </w:r>
    </w:p>
    <w:p w:rsidR="007F2CA3" w:rsidRPr="00EF60BD" w:rsidRDefault="007F2CA3" w:rsidP="007F2CA3">
      <w:pPr>
        <w:pStyle w:val="Style27"/>
        <w:widowControl/>
        <w:numPr>
          <w:ilvl w:val="0"/>
          <w:numId w:val="3"/>
        </w:numPr>
        <w:spacing w:line="240" w:lineRule="auto"/>
        <w:ind w:left="0" w:firstLine="0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самоорганизации,</w:t>
      </w:r>
      <w:r>
        <w:rPr>
          <w:kern w:val="2"/>
        </w:rPr>
        <w:t xml:space="preserve"> </w:t>
      </w:r>
      <w:proofErr w:type="spellStart"/>
      <w:r w:rsidRPr="00EF60BD">
        <w:rPr>
          <w:kern w:val="2"/>
        </w:rPr>
        <w:t>саморегуляции</w:t>
      </w:r>
      <w:proofErr w:type="spellEnd"/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рефлексии.</w:t>
      </w:r>
    </w:p>
    <w:p w:rsidR="007F2CA3" w:rsidRDefault="007F2CA3" w:rsidP="007F2CA3">
      <w:pPr>
        <w:pStyle w:val="Style27"/>
        <w:widowControl/>
        <w:spacing w:line="240" w:lineRule="auto"/>
        <w:ind w:firstLine="0"/>
        <w:rPr>
          <w:kern w:val="2"/>
        </w:rPr>
      </w:pPr>
      <w:r w:rsidRPr="00EF60BD">
        <w:rPr>
          <w:kern w:val="2"/>
        </w:rPr>
        <w:t>Защита</w:t>
      </w:r>
      <w:r>
        <w:rPr>
          <w:kern w:val="2"/>
        </w:rPr>
        <w:t xml:space="preserve"> </w:t>
      </w:r>
      <w:r w:rsidRPr="00EF60BD">
        <w:rPr>
          <w:kern w:val="2"/>
        </w:rPr>
        <w:t>итогового</w:t>
      </w:r>
      <w:r>
        <w:rPr>
          <w:kern w:val="2"/>
        </w:rPr>
        <w:t xml:space="preserve"> </w:t>
      </w:r>
      <w:r w:rsidRPr="00EF60BD">
        <w:rPr>
          <w:kern w:val="2"/>
        </w:rPr>
        <w:t>проекта.</w:t>
      </w:r>
    </w:p>
    <w:p w:rsidR="007F2CA3" w:rsidRDefault="007F2CA3" w:rsidP="007F2CA3"/>
    <w:p w:rsidR="007F2CA3" w:rsidRDefault="007F2CA3" w:rsidP="007F2CA3"/>
    <w:p w:rsidR="007F2CA3" w:rsidRDefault="007F2CA3" w:rsidP="007F2CA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7F2CA3" w:rsidRDefault="007F2CA3" w:rsidP="007F2CA3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F2CA3" w:rsidRPr="000D1402" w:rsidTr="00E95E34">
        <w:tc>
          <w:tcPr>
            <w:tcW w:w="10173" w:type="dxa"/>
          </w:tcPr>
          <w:p w:rsidR="007F2CA3" w:rsidRPr="00C303E5" w:rsidRDefault="007F2CA3" w:rsidP="00E95E34">
            <w:pPr>
              <w:spacing w:before="240"/>
              <w:ind w:firstLine="540"/>
              <w:rPr>
                <w:b/>
                <w:bCs/>
              </w:rPr>
            </w:pPr>
            <w:r w:rsidRPr="00C303E5">
              <w:rPr>
                <w:b/>
                <w:bCs/>
              </w:rPr>
              <w:t>Введение(2ч.)</w:t>
            </w:r>
          </w:p>
          <w:p w:rsidR="007F2CA3" w:rsidRPr="000D1402" w:rsidRDefault="007F2CA3" w:rsidP="00E95E34">
            <w:pPr>
              <w:ind w:firstLine="540"/>
            </w:pPr>
            <w:r w:rsidRPr="000D1402"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</w:tr>
      <w:tr w:rsidR="007F2CA3" w:rsidRPr="00487D19" w:rsidTr="00E95E34">
        <w:trPr>
          <w:trHeight w:val="2768"/>
        </w:trPr>
        <w:tc>
          <w:tcPr>
            <w:tcW w:w="10173" w:type="dxa"/>
          </w:tcPr>
          <w:p w:rsidR="007F2CA3" w:rsidRPr="00C303E5" w:rsidRDefault="007F2CA3" w:rsidP="00E95E34">
            <w:pPr>
              <w:jc w:val="both"/>
              <w:rPr>
                <w:b/>
                <w:bCs/>
              </w:rPr>
            </w:pPr>
          </w:p>
          <w:p w:rsidR="007F2CA3" w:rsidRPr="00C303E5" w:rsidRDefault="007F2CA3" w:rsidP="00E95E34">
            <w:pPr>
              <w:ind w:firstLine="540"/>
              <w:jc w:val="both"/>
              <w:rPr>
                <w:b/>
                <w:bCs/>
              </w:rPr>
            </w:pPr>
            <w:r w:rsidRPr="00C303E5">
              <w:rPr>
                <w:b/>
                <w:bCs/>
              </w:rPr>
              <w:t>Основы цитологии (16ч.)</w:t>
            </w:r>
          </w:p>
          <w:p w:rsidR="007F2CA3" w:rsidRPr="000D1402" w:rsidRDefault="007F2CA3" w:rsidP="00E95E34">
            <w:pPr>
              <w:ind w:firstLine="540"/>
              <w:jc w:val="both"/>
            </w:pPr>
            <w:r w:rsidRPr="000D1402">
              <w:t>Развитие знаний о клетке (</w:t>
            </w:r>
            <w:proofErr w:type="spellStart"/>
            <w:r w:rsidRPr="00C303E5">
              <w:rPr>
                <w:i/>
                <w:iCs/>
              </w:rPr>
              <w:t>Р.Гук</w:t>
            </w:r>
            <w:proofErr w:type="spellEnd"/>
            <w:r w:rsidRPr="00C303E5">
              <w:rPr>
                <w:i/>
                <w:iCs/>
              </w:rPr>
              <w:t xml:space="preserve">, </w:t>
            </w:r>
            <w:proofErr w:type="spellStart"/>
            <w:r w:rsidRPr="00C303E5">
              <w:rPr>
                <w:i/>
                <w:iCs/>
              </w:rPr>
              <w:t>Р.Вирхов</w:t>
            </w:r>
            <w:proofErr w:type="spellEnd"/>
            <w:r w:rsidRPr="00C303E5">
              <w:rPr>
                <w:i/>
                <w:iCs/>
              </w:rPr>
              <w:t xml:space="preserve">, </w:t>
            </w:r>
            <w:proofErr w:type="spellStart"/>
            <w:r w:rsidRPr="00C303E5">
              <w:rPr>
                <w:i/>
                <w:iCs/>
              </w:rPr>
              <w:t>К.Бэр</w:t>
            </w:r>
            <w:proofErr w:type="spellEnd"/>
            <w:r w:rsidRPr="000D1402">
              <w:t xml:space="preserve">, </w:t>
            </w:r>
            <w:proofErr w:type="spellStart"/>
            <w:r w:rsidRPr="00C303E5">
              <w:rPr>
                <w:i/>
                <w:iCs/>
              </w:rPr>
              <w:t>М.Шлейден</w:t>
            </w:r>
            <w:proofErr w:type="spellEnd"/>
            <w:r w:rsidRPr="00C303E5">
              <w:rPr>
                <w:i/>
                <w:iCs/>
              </w:rPr>
              <w:t xml:space="preserve"> и </w:t>
            </w:r>
            <w:proofErr w:type="spellStart"/>
            <w:r w:rsidRPr="00C303E5">
              <w:rPr>
                <w:i/>
                <w:iCs/>
              </w:rPr>
              <w:t>Т.Шванн</w:t>
            </w:r>
            <w:proofErr w:type="spellEnd"/>
            <w:r w:rsidRPr="000D1402">
              <w:t>). Клеточная теория. Роль клеточной теории в становлении современной естественно-научной картины мира.</w:t>
            </w:r>
          </w:p>
          <w:p w:rsidR="007F2CA3" w:rsidRPr="00C303E5" w:rsidRDefault="007F2CA3" w:rsidP="00E95E34">
            <w:pPr>
              <w:ind w:firstLine="540"/>
              <w:jc w:val="both"/>
              <w:rPr>
                <w:b/>
                <w:bCs/>
              </w:rPr>
            </w:pPr>
            <w:r w:rsidRPr="000D1402">
              <w:t xml:space="preserve">Химический состав клетки. Роль неорганических и органических веществ в клетке </w:t>
            </w:r>
            <w:proofErr w:type="gramStart"/>
            <w:r w:rsidRPr="000D1402">
              <w:t>и  организме</w:t>
            </w:r>
            <w:proofErr w:type="gramEnd"/>
            <w:r w:rsidRPr="000D1402">
              <w:t xml:space="preserve"> человека</w:t>
            </w:r>
          </w:p>
          <w:p w:rsidR="007F2CA3" w:rsidRPr="00487D19" w:rsidRDefault="007F2CA3" w:rsidP="00E95E34">
            <w:pPr>
              <w:ind w:firstLine="540"/>
              <w:jc w:val="both"/>
            </w:pPr>
            <w:r w:rsidRPr="000D1402">
              <w:t>Строение клетки. Основные части и органоиды клетки, их функции; доядерные и ядерные клетки. Строение и функции хромосом.</w:t>
            </w:r>
            <w:r>
              <w:t xml:space="preserve"> </w:t>
            </w:r>
            <w:r w:rsidRPr="000D1402">
              <w:t>Вирусы - неклеточные формы</w:t>
            </w:r>
            <w:r w:rsidRPr="00487D19">
              <w:t>.</w:t>
            </w:r>
            <w:r>
              <w:t xml:space="preserve"> </w:t>
            </w:r>
            <w:r w:rsidRPr="00487D19">
              <w:t xml:space="preserve">ДНК - носитель наследственной информации. Значение постоянства числа и формы хромосом в клетках. </w:t>
            </w:r>
            <w:r w:rsidRPr="000D1402">
              <w:t>Ген. Генетический код</w:t>
            </w:r>
            <w:r>
              <w:t xml:space="preserve">. </w:t>
            </w:r>
            <w:r w:rsidRPr="00487D19">
              <w:t>Обмен веществ и превращения энергии – свойства живых организмов.</w:t>
            </w:r>
          </w:p>
          <w:p w:rsidR="007F2CA3" w:rsidRPr="00487D19" w:rsidRDefault="007F2CA3" w:rsidP="00E95E34">
            <w:pPr>
              <w:jc w:val="both"/>
            </w:pPr>
          </w:p>
        </w:tc>
      </w:tr>
      <w:tr w:rsidR="007F2CA3" w:rsidRPr="00C303E5" w:rsidTr="00E95E34">
        <w:trPr>
          <w:trHeight w:val="2131"/>
        </w:trPr>
        <w:tc>
          <w:tcPr>
            <w:tcW w:w="10173" w:type="dxa"/>
          </w:tcPr>
          <w:p w:rsidR="007F2CA3" w:rsidRPr="000D1402" w:rsidRDefault="007F2CA3" w:rsidP="00E95E34">
            <w:pPr>
              <w:ind w:firstLine="540"/>
              <w:jc w:val="both"/>
            </w:pPr>
            <w:r w:rsidRPr="00C303E5">
              <w:rPr>
                <w:b/>
                <w:bCs/>
              </w:rPr>
              <w:t xml:space="preserve">Размножение и индивидуальное </w:t>
            </w:r>
            <w:proofErr w:type="gramStart"/>
            <w:r w:rsidRPr="00C303E5">
              <w:rPr>
                <w:b/>
                <w:bCs/>
              </w:rPr>
              <w:t>развитие( 7</w:t>
            </w:r>
            <w:proofErr w:type="gramEnd"/>
            <w:r w:rsidRPr="00C303E5">
              <w:rPr>
                <w:b/>
                <w:bCs/>
              </w:rPr>
              <w:t>ч.)</w:t>
            </w:r>
          </w:p>
          <w:p w:rsidR="007F2CA3" w:rsidRPr="000D1402" w:rsidRDefault="007F2CA3" w:rsidP="00E95E34">
            <w:pPr>
              <w:ind w:firstLine="540"/>
              <w:jc w:val="both"/>
            </w:pPr>
            <w:r w:rsidRPr="000D1402">
              <w:t>Деление клетки – основа роста, развития и размножения организмов. Митоз. Мейоз.</w:t>
            </w:r>
            <w:r>
              <w:t xml:space="preserve"> </w:t>
            </w:r>
            <w:r w:rsidRPr="000D1402">
              <w:t xml:space="preserve">Половое и бесполое </w:t>
            </w:r>
            <w:proofErr w:type="spellStart"/>
            <w:proofErr w:type="gramStart"/>
            <w:r w:rsidRPr="000D1402">
              <w:t>размножение.Оплодотворение</w:t>
            </w:r>
            <w:proofErr w:type="spellEnd"/>
            <w:proofErr w:type="gramEnd"/>
            <w:r w:rsidRPr="000D1402">
              <w:t>, его значение.</w:t>
            </w:r>
          </w:p>
          <w:p w:rsidR="007F2CA3" w:rsidRPr="000D1402" w:rsidRDefault="007F2CA3" w:rsidP="00E95E34">
            <w:pPr>
              <w:jc w:val="both"/>
            </w:pPr>
            <w:r w:rsidRPr="000D1402">
      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      </w:r>
          </w:p>
          <w:p w:rsidR="007F2CA3" w:rsidRPr="00C303E5" w:rsidRDefault="007F2CA3" w:rsidP="00E95E34">
            <w:pPr>
              <w:jc w:val="both"/>
              <w:rPr>
                <w:b/>
                <w:bCs/>
              </w:rPr>
            </w:pPr>
            <w:r w:rsidRPr="000D1402">
              <w:t>Организм – единое целое. Последствия влияния алкоголя, никотина, наркотических веществ на развитие зародыша человека.</w:t>
            </w:r>
          </w:p>
        </w:tc>
      </w:tr>
      <w:tr w:rsidR="007F2CA3" w:rsidRPr="000D1402" w:rsidTr="00E95E34">
        <w:tc>
          <w:tcPr>
            <w:tcW w:w="10173" w:type="dxa"/>
          </w:tcPr>
          <w:p w:rsidR="007F2CA3" w:rsidRPr="00C303E5" w:rsidRDefault="007F2CA3" w:rsidP="00E95E34">
            <w:pPr>
              <w:ind w:firstLine="540"/>
              <w:jc w:val="both"/>
              <w:rPr>
                <w:b/>
              </w:rPr>
            </w:pPr>
            <w:r w:rsidRPr="00C303E5">
              <w:rPr>
                <w:b/>
              </w:rPr>
              <w:t>Основы генетики (8ч.)</w:t>
            </w:r>
          </w:p>
          <w:p w:rsidR="007F2CA3" w:rsidRPr="000D1402" w:rsidRDefault="007F2CA3" w:rsidP="00E95E34">
            <w:pPr>
              <w:ind w:firstLine="540"/>
              <w:jc w:val="both"/>
            </w:pPr>
            <w:r w:rsidRPr="000D1402">
              <w:t xml:space="preserve">Наследственность и изменчивость – свойства организмов. Генетика – наука о закономерностях наследственности и изменчивости. </w:t>
            </w:r>
            <w:proofErr w:type="spellStart"/>
            <w:r w:rsidRPr="000D1402">
              <w:t>Г.Мендель</w:t>
            </w:r>
            <w:proofErr w:type="spellEnd"/>
            <w:r w:rsidRPr="000D1402">
              <w:t xml:space="preserve"> – основоположник генетики. Генетическая терминология и символика. Закономерности наследования, установленные </w:t>
            </w:r>
            <w:proofErr w:type="spellStart"/>
            <w:r w:rsidRPr="000D1402">
              <w:t>Г.Менделем</w:t>
            </w:r>
            <w:proofErr w:type="spellEnd"/>
            <w:r w:rsidRPr="000D1402">
              <w:t xml:space="preserve">. </w:t>
            </w:r>
            <w:r w:rsidRPr="00C303E5">
              <w:rPr>
                <w:iCs/>
              </w:rPr>
              <w:t>Хромосомная теория</w:t>
            </w:r>
            <w:r w:rsidRPr="000D1402">
              <w:t xml:space="preserve"> </w:t>
            </w:r>
            <w:r w:rsidRPr="00C303E5">
              <w:rPr>
                <w:iCs/>
              </w:rPr>
              <w:t>наследственности.</w:t>
            </w:r>
            <w:r w:rsidRPr="000D1402">
              <w:t xml:space="preserve"> Современные представления о гене и геноме. Составление простейших схем скрещивания и решение </w:t>
            </w:r>
            <w:proofErr w:type="gramStart"/>
            <w:r w:rsidRPr="000D1402">
              <w:t>элементарных  генетических</w:t>
            </w:r>
            <w:proofErr w:type="gramEnd"/>
            <w:r w:rsidRPr="000D1402">
              <w:t xml:space="preserve">  задач. Наследственная и ненаследственная изменчивость. Влияние мутагенов на организм человека</w:t>
            </w:r>
          </w:p>
        </w:tc>
      </w:tr>
      <w:tr w:rsidR="007F2CA3" w:rsidRPr="000D1402" w:rsidTr="00E95E34">
        <w:tc>
          <w:tcPr>
            <w:tcW w:w="10173" w:type="dxa"/>
          </w:tcPr>
          <w:p w:rsidR="007F2CA3" w:rsidRPr="00C303E5" w:rsidRDefault="007F2CA3" w:rsidP="00E95E34">
            <w:pPr>
              <w:ind w:firstLine="540"/>
              <w:jc w:val="both"/>
              <w:rPr>
                <w:b/>
              </w:rPr>
            </w:pPr>
            <w:r w:rsidRPr="00C303E5">
              <w:rPr>
                <w:b/>
              </w:rPr>
              <w:t>Генетика человека (2ч.)</w:t>
            </w:r>
          </w:p>
          <w:p w:rsidR="007F2CA3" w:rsidRPr="000D1402" w:rsidRDefault="007F2CA3" w:rsidP="00E95E34">
            <w:pPr>
              <w:ind w:firstLine="540"/>
              <w:jc w:val="both"/>
            </w:pPr>
            <w:r w:rsidRPr="000D1402">
              <w:t xml:space="preserve">Методы исследования генетики человека. Генетика и здоровье. Значение генетики </w:t>
            </w:r>
            <w:r w:rsidRPr="000D1402">
              <w:lastRenderedPageBreak/>
              <w:t>для медицины. Наследственные болезни человека, их причины и профилактика.</w:t>
            </w:r>
          </w:p>
        </w:tc>
      </w:tr>
    </w:tbl>
    <w:p w:rsidR="007F2CA3" w:rsidRDefault="007F2CA3" w:rsidP="007F2CA3"/>
    <w:p w:rsidR="007F2CA3" w:rsidRDefault="007F2CA3" w:rsidP="007F2CA3"/>
    <w:p w:rsidR="007F2CA3" w:rsidRDefault="007F2CA3" w:rsidP="007F2CA3"/>
    <w:p w:rsidR="007F2CA3" w:rsidRDefault="007F2CA3" w:rsidP="007F2CA3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F2CA3" w:rsidRDefault="007F2CA3" w:rsidP="007F2CA3">
      <w:pPr>
        <w:jc w:val="both"/>
        <w:rPr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F2CA3" w:rsidRPr="00EF60BD" w:rsidRDefault="007F2CA3" w:rsidP="007F2CA3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7"/>
        <w:tblW w:w="7967" w:type="dxa"/>
        <w:jc w:val="center"/>
        <w:tblLook w:val="04A0" w:firstRow="1" w:lastRow="0" w:firstColumn="1" w:lastColumn="0" w:noHBand="0" w:noVBand="1"/>
      </w:tblPr>
      <w:tblGrid>
        <w:gridCol w:w="540"/>
        <w:gridCol w:w="4724"/>
        <w:gridCol w:w="2703"/>
      </w:tblGrid>
      <w:tr w:rsidR="007F2CA3" w:rsidRPr="00EF60BD" w:rsidTr="00E95E34">
        <w:trPr>
          <w:trHeight w:val="562"/>
          <w:jc w:val="center"/>
        </w:trPr>
        <w:tc>
          <w:tcPr>
            <w:tcW w:w="540" w:type="dxa"/>
          </w:tcPr>
          <w:p w:rsidR="007F2CA3" w:rsidRPr="00EF60BD" w:rsidRDefault="007F2CA3" w:rsidP="00E95E3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4724" w:type="dxa"/>
          </w:tcPr>
          <w:p w:rsidR="007F2CA3" w:rsidRPr="00EF60BD" w:rsidRDefault="007F2CA3" w:rsidP="00E95E3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темы</w:t>
            </w:r>
            <w:r>
              <w:rPr>
                <w:kern w:val="2"/>
                <w:lang w:val="en-US" w:eastAsia="ru-RU"/>
              </w:rPr>
              <w:t>/</w:t>
            </w:r>
            <w:r>
              <w:rPr>
                <w:kern w:val="2"/>
                <w:lang w:eastAsia="ru-RU"/>
              </w:rPr>
              <w:t>раздела</w:t>
            </w:r>
          </w:p>
        </w:tc>
        <w:tc>
          <w:tcPr>
            <w:tcW w:w="2703" w:type="dxa"/>
          </w:tcPr>
          <w:p w:rsidR="007F2CA3" w:rsidRPr="00EF60BD" w:rsidRDefault="007F2CA3" w:rsidP="00E95E3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4" w:type="dxa"/>
          </w:tcPr>
          <w:p w:rsidR="007F2CA3" w:rsidRPr="005466F3" w:rsidRDefault="007F2CA3" w:rsidP="00E95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703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4" w:type="dxa"/>
          </w:tcPr>
          <w:p w:rsidR="007F2CA3" w:rsidRPr="00563058" w:rsidRDefault="007F2CA3" w:rsidP="00E95E34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Основы цитологии</w:t>
            </w:r>
            <w:r w:rsidRPr="00563058">
              <w:rPr>
                <w:bCs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</w:tcPr>
          <w:p w:rsidR="007F2CA3" w:rsidRDefault="00931BD6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4" w:type="dxa"/>
          </w:tcPr>
          <w:p w:rsidR="007F2CA3" w:rsidRPr="000B5E1A" w:rsidRDefault="007F2CA3" w:rsidP="00E95E34">
            <w:pPr>
              <w:rPr>
                <w:sz w:val="28"/>
                <w:szCs w:val="28"/>
              </w:rPr>
            </w:pPr>
            <w:r w:rsidRPr="000B5E1A">
              <w:rPr>
                <w:bCs/>
                <w:sz w:val="28"/>
                <w:szCs w:val="28"/>
              </w:rPr>
              <w:t>Размножение и индивидуальное развитие</w:t>
            </w:r>
          </w:p>
        </w:tc>
        <w:tc>
          <w:tcPr>
            <w:tcW w:w="2703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4" w:type="dxa"/>
          </w:tcPr>
          <w:p w:rsidR="007F2CA3" w:rsidRPr="000B5E1A" w:rsidRDefault="007F2CA3" w:rsidP="00E95E34">
            <w:pPr>
              <w:rPr>
                <w:sz w:val="28"/>
                <w:szCs w:val="28"/>
              </w:rPr>
            </w:pPr>
            <w:r w:rsidRPr="000B5E1A">
              <w:rPr>
                <w:sz w:val="28"/>
                <w:szCs w:val="28"/>
              </w:rPr>
              <w:t>Основы генетики</w:t>
            </w:r>
          </w:p>
        </w:tc>
        <w:tc>
          <w:tcPr>
            <w:tcW w:w="2703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4" w:type="dxa"/>
          </w:tcPr>
          <w:p w:rsidR="007F2CA3" w:rsidRPr="000B5E1A" w:rsidRDefault="007F2CA3" w:rsidP="00E95E34">
            <w:pPr>
              <w:rPr>
                <w:sz w:val="28"/>
                <w:szCs w:val="28"/>
              </w:rPr>
            </w:pPr>
            <w:r w:rsidRPr="000B5E1A">
              <w:rPr>
                <w:sz w:val="28"/>
                <w:szCs w:val="28"/>
              </w:rPr>
              <w:t>Генетика человека</w:t>
            </w:r>
          </w:p>
        </w:tc>
        <w:tc>
          <w:tcPr>
            <w:tcW w:w="2703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2CA3" w:rsidRPr="00EF60BD" w:rsidTr="00E95E34">
        <w:trPr>
          <w:jc w:val="center"/>
        </w:trPr>
        <w:tc>
          <w:tcPr>
            <w:tcW w:w="540" w:type="dxa"/>
          </w:tcPr>
          <w:p w:rsidR="007F2CA3" w:rsidRDefault="007F2CA3" w:rsidP="00E95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</w:tcPr>
          <w:p w:rsidR="007F2CA3" w:rsidRDefault="007F2CA3" w:rsidP="00E95E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3" w:type="dxa"/>
          </w:tcPr>
          <w:p w:rsidR="007F2CA3" w:rsidRDefault="00931BD6" w:rsidP="00E9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F2CA3" w:rsidRDefault="007F2CA3" w:rsidP="007F2CA3">
      <w:pPr>
        <w:sectPr w:rsidR="007F2CA3" w:rsidSect="001A089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F2CA3" w:rsidRDefault="007F2CA3" w:rsidP="007F2CA3"/>
    <w:p w:rsidR="007F2CA3" w:rsidRDefault="007F2CA3" w:rsidP="007F2CA3">
      <w:pPr>
        <w:jc w:val="center"/>
        <w:rPr>
          <w:b/>
        </w:rPr>
      </w:pPr>
      <w:r w:rsidRPr="00741AF9">
        <w:rPr>
          <w:b/>
        </w:rPr>
        <w:t>Календарно- тематический план</w:t>
      </w:r>
      <w:r>
        <w:rPr>
          <w:b/>
        </w:rPr>
        <w:t xml:space="preserve"> </w:t>
      </w:r>
      <w:r w:rsidRPr="00741AF9">
        <w:rPr>
          <w:b/>
        </w:rPr>
        <w:t>по</w:t>
      </w:r>
      <w:r>
        <w:rPr>
          <w:b/>
        </w:rPr>
        <w:t xml:space="preserve"> учебному предмету «Биология» (10</w:t>
      </w:r>
      <w:r w:rsidRPr="00741AF9">
        <w:rPr>
          <w:b/>
        </w:rPr>
        <w:t xml:space="preserve"> класс)</w:t>
      </w:r>
    </w:p>
    <w:p w:rsidR="007F2CA3" w:rsidRDefault="007F2CA3" w:rsidP="007F2CA3">
      <w:pPr>
        <w:jc w:val="center"/>
      </w:pPr>
      <w:r w:rsidRPr="00741AF9">
        <w:t xml:space="preserve">на </w:t>
      </w:r>
      <w:r>
        <w:rPr>
          <w:u w:val="single"/>
        </w:rPr>
        <w:t>2018-</w:t>
      </w:r>
      <w:proofErr w:type="gramStart"/>
      <w:r>
        <w:rPr>
          <w:u w:val="single"/>
        </w:rPr>
        <w:t>2019</w:t>
      </w:r>
      <w:r w:rsidRPr="00741AF9">
        <w:rPr>
          <w:u w:val="single"/>
        </w:rPr>
        <w:t xml:space="preserve"> </w:t>
      </w:r>
      <w:r w:rsidRPr="00741AF9">
        <w:t xml:space="preserve"> учебный</w:t>
      </w:r>
      <w:proofErr w:type="gramEnd"/>
      <w:r w:rsidRPr="00741AF9">
        <w:t xml:space="preserve"> год.</w:t>
      </w:r>
    </w:p>
    <w:p w:rsidR="007F2CA3" w:rsidRDefault="007F2CA3" w:rsidP="007F2CA3">
      <w:pPr>
        <w:jc w:val="center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567"/>
        <w:gridCol w:w="3119"/>
        <w:gridCol w:w="1418"/>
        <w:gridCol w:w="1383"/>
      </w:tblGrid>
      <w:tr w:rsidR="007F2CA3" w:rsidRPr="00EF60BD" w:rsidTr="00E95E34">
        <w:trPr>
          <w:trHeight w:val="1529"/>
        </w:trPr>
        <w:tc>
          <w:tcPr>
            <w:tcW w:w="851" w:type="dxa"/>
            <w:tcBorders>
              <w:bottom w:val="single" w:sz="4" w:space="0" w:color="000000"/>
            </w:tcBorders>
          </w:tcPr>
          <w:p w:rsidR="007F2CA3" w:rsidRPr="00EF60BD" w:rsidRDefault="007F2CA3" w:rsidP="00E95E34">
            <w:pPr>
              <w:jc w:val="both"/>
            </w:pPr>
            <w:r w:rsidRPr="00EF60BD">
              <w:t>№ п/п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7F2CA3" w:rsidRPr="00EF60BD" w:rsidRDefault="007F2CA3" w:rsidP="00E95E34">
            <w:pPr>
              <w:jc w:val="center"/>
            </w:pPr>
            <w:r w:rsidRPr="00EF60BD">
              <w:t>Тема урока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7F2CA3" w:rsidRPr="00EF60BD" w:rsidRDefault="007F2CA3" w:rsidP="00E95E34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Формы занятий (лекция, дискуссия, беседа, </w:t>
            </w:r>
            <w:proofErr w:type="spellStart"/>
            <w:r>
              <w:t>практ.или</w:t>
            </w:r>
            <w:proofErr w:type="spellEnd"/>
            <w:r>
              <w:t xml:space="preserve"> </w:t>
            </w:r>
            <w:proofErr w:type="spellStart"/>
            <w:r>
              <w:t>теор.занятие</w:t>
            </w:r>
            <w:proofErr w:type="spellEnd"/>
            <w:r>
              <w:t>, нестандартный урок)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2CA3" w:rsidRPr="00E9722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план</w:t>
            </w:r>
          </w:p>
          <w:p w:rsidR="007F2CA3" w:rsidRPr="00E9722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номер недели)</w:t>
            </w:r>
          </w:p>
        </w:tc>
        <w:tc>
          <w:tcPr>
            <w:tcW w:w="1383" w:type="dxa"/>
          </w:tcPr>
          <w:p w:rsidR="007F2CA3" w:rsidRPr="00E9722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факт</w:t>
            </w:r>
          </w:p>
          <w:p w:rsidR="007F2CA3" w:rsidRPr="00E9722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фактическая дата проведения)</w:t>
            </w: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  <w:tcBorders>
              <w:bottom w:val="single" w:sz="4" w:space="0" w:color="000000"/>
            </w:tcBorders>
          </w:tcPr>
          <w:p w:rsidR="007F2CA3" w:rsidRPr="003F09F0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3F09F0">
              <w:rPr>
                <w:b/>
              </w:rPr>
              <w:t>Введение (2 часа)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1/1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</w:t>
            </w:r>
          </w:p>
        </w:tc>
        <w:tc>
          <w:tcPr>
            <w:tcW w:w="3119" w:type="dxa"/>
          </w:tcPr>
          <w:p w:rsidR="007F2CA3" w:rsidRPr="00196281" w:rsidRDefault="007F2CA3" w:rsidP="00E95E34">
            <w:pPr>
              <w:spacing w:line="270" w:lineRule="atLeast"/>
              <w:ind w:right="150"/>
              <w:rPr>
                <w:szCs w:val="20"/>
              </w:rPr>
            </w:pPr>
          </w:p>
          <w:p w:rsidR="007F2CA3" w:rsidRPr="00196281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szCs w:val="20"/>
              </w:rPr>
            </w:pPr>
          </w:p>
        </w:tc>
        <w:tc>
          <w:tcPr>
            <w:tcW w:w="1418" w:type="dxa"/>
          </w:tcPr>
          <w:p w:rsidR="007F2CA3" w:rsidRPr="00196281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неделя сентября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14.09.2018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2/2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F347BD">
              <w:rPr>
                <w:sz w:val="22"/>
                <w:szCs w:val="22"/>
              </w:rPr>
              <w:t>ущность</w:t>
            </w:r>
            <w:proofErr w:type="spellEnd"/>
            <w:r w:rsidRPr="00F347BD">
              <w:rPr>
                <w:sz w:val="22"/>
                <w:szCs w:val="22"/>
              </w:rPr>
              <w:t xml:space="preserve"> </w:t>
            </w:r>
            <w:proofErr w:type="gramStart"/>
            <w:r w:rsidRPr="00F347BD">
              <w:rPr>
                <w:sz w:val="22"/>
                <w:szCs w:val="22"/>
              </w:rPr>
              <w:t>жизни  и</w:t>
            </w:r>
            <w:proofErr w:type="gramEnd"/>
            <w:r w:rsidRPr="00F347BD">
              <w:rPr>
                <w:sz w:val="22"/>
                <w:szCs w:val="22"/>
              </w:rPr>
              <w:t xml:space="preserve"> свойства живого. Уровни организации живой материи.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сентября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20.09.2018</w:t>
            </w: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</w:tcPr>
          <w:p w:rsidR="007F2CA3" w:rsidRPr="00344605" w:rsidRDefault="007F2CA3" w:rsidP="00E95E34">
            <w:pPr>
              <w:jc w:val="center"/>
              <w:rPr>
                <w:b/>
              </w:rPr>
            </w:pPr>
            <w:r w:rsidRPr="00F347BD">
              <w:rPr>
                <w:b/>
                <w:sz w:val="22"/>
                <w:szCs w:val="22"/>
              </w:rPr>
              <w:t xml:space="preserve">Основы цитологии </w:t>
            </w:r>
            <w:r>
              <w:rPr>
                <w:b/>
                <w:sz w:val="22"/>
                <w:szCs w:val="22"/>
              </w:rPr>
              <w:t>(</w:t>
            </w:r>
            <w:r w:rsidR="00931BD6">
              <w:rPr>
                <w:b/>
                <w:sz w:val="22"/>
                <w:szCs w:val="22"/>
              </w:rPr>
              <w:t>15</w:t>
            </w:r>
            <w:r w:rsidRPr="00F347BD">
              <w:rPr>
                <w:b/>
                <w:sz w:val="22"/>
                <w:szCs w:val="22"/>
              </w:rPr>
              <w:t xml:space="preserve"> часов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Методы цитологии. Клеточная теория. Особенности химического состава клетки.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сентября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4/2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Вода и её роль в жизнедеятельности клетки. Минеральные вещества и их роль в клетке.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сентября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5/3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Углеводы и их роль в жизнедеятельности клетки.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</w:t>
            </w:r>
            <w:r>
              <w:rPr>
                <w:szCs w:val="20"/>
              </w:rPr>
              <w:t>неделя октября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6/4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Липиды и их роль в жизнедеятельности клетки.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>
              <w:rPr>
                <w:szCs w:val="20"/>
              </w:rPr>
              <w:t xml:space="preserve"> неделя октября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7/5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Строение и функции белков.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3 </w:t>
            </w:r>
            <w:r>
              <w:rPr>
                <w:szCs w:val="20"/>
              </w:rPr>
              <w:t>неделя октября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8/6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Нуклеиновые кислоты и их роль в жизнедеятельности клетки.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BB2B52" w:rsidRDefault="007F2CA3" w:rsidP="00E95E34"/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октября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7229" w:type="dxa"/>
          </w:tcPr>
          <w:p w:rsidR="007F2CA3" w:rsidRPr="00F347BD" w:rsidRDefault="007F2CA3" w:rsidP="00E95E34">
            <w:proofErr w:type="spellStart"/>
            <w:r w:rsidRPr="00F347BD">
              <w:rPr>
                <w:sz w:val="22"/>
                <w:szCs w:val="22"/>
              </w:rPr>
              <w:t>АТф</w:t>
            </w:r>
            <w:proofErr w:type="spellEnd"/>
            <w:r w:rsidRPr="00F347BD">
              <w:rPr>
                <w:sz w:val="22"/>
                <w:szCs w:val="22"/>
              </w:rPr>
              <w:t xml:space="preserve"> и другие соединения клетки. 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ноября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Строение клетки. Клеточная мембрана. Ядро. Цитоплазма. Клеточный центр. Рибосомы.</w:t>
            </w:r>
            <w:r w:rsidRPr="00F347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ноября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11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9</w:t>
            </w:r>
          </w:p>
        </w:tc>
        <w:tc>
          <w:tcPr>
            <w:tcW w:w="7229" w:type="dxa"/>
          </w:tcPr>
          <w:p w:rsidR="007F2CA3" w:rsidRPr="00F347BD" w:rsidRDefault="007F2CA3" w:rsidP="00E95E34">
            <w:pPr>
              <w:rPr>
                <w:b/>
              </w:rPr>
            </w:pPr>
            <w:r w:rsidRPr="00F347BD">
              <w:rPr>
                <w:sz w:val="22"/>
                <w:szCs w:val="22"/>
              </w:rPr>
              <w:t xml:space="preserve">ЭПС. </w:t>
            </w:r>
            <w:proofErr w:type="gramStart"/>
            <w:r w:rsidRPr="00F347BD">
              <w:rPr>
                <w:sz w:val="22"/>
                <w:szCs w:val="22"/>
              </w:rPr>
              <w:t xml:space="preserve">Комплекс  </w:t>
            </w:r>
            <w:proofErr w:type="spellStart"/>
            <w:r w:rsidRPr="00F347BD">
              <w:rPr>
                <w:sz w:val="22"/>
                <w:szCs w:val="22"/>
              </w:rPr>
              <w:t>Гольджи</w:t>
            </w:r>
            <w:proofErr w:type="spellEnd"/>
            <w:proofErr w:type="gramEnd"/>
            <w:r w:rsidRPr="00F347BD">
              <w:rPr>
                <w:sz w:val="22"/>
                <w:szCs w:val="22"/>
              </w:rPr>
              <w:t>. Лизосомы. Клеточные включения. Митохондрии. Пластиды. Органоиды движения</w:t>
            </w:r>
            <w:r w:rsidRPr="00F347BD">
              <w:rPr>
                <w:b/>
                <w:sz w:val="22"/>
                <w:szCs w:val="22"/>
              </w:rPr>
              <w:t xml:space="preserve"> 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ноября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10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Сходства и различия в строении </w:t>
            </w:r>
            <w:proofErr w:type="spellStart"/>
            <w:r w:rsidRPr="00F347BD">
              <w:rPr>
                <w:sz w:val="22"/>
                <w:szCs w:val="22"/>
              </w:rPr>
              <w:t>прокариотических</w:t>
            </w:r>
            <w:proofErr w:type="spellEnd"/>
            <w:r w:rsidRPr="00F347BD">
              <w:rPr>
                <w:sz w:val="22"/>
                <w:szCs w:val="22"/>
              </w:rPr>
              <w:t xml:space="preserve"> и </w:t>
            </w:r>
            <w:proofErr w:type="spellStart"/>
            <w:r w:rsidRPr="00F347BD">
              <w:rPr>
                <w:sz w:val="22"/>
                <w:szCs w:val="22"/>
              </w:rPr>
              <w:t>эукариотических</w:t>
            </w:r>
            <w:proofErr w:type="spellEnd"/>
            <w:r w:rsidRPr="00F347BD">
              <w:rPr>
                <w:sz w:val="22"/>
                <w:szCs w:val="22"/>
              </w:rPr>
              <w:t xml:space="preserve"> клеток. 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ноября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Неклеточные формы жизни. Вирусы и Бактериофаги. 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декабря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Обмен веществ и энергии в клетке. Питание клетки.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декабря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15/13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Энергетический обмен в клетке.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декабря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16/14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Пластический обмен в </w:t>
            </w:r>
            <w:proofErr w:type="spellStart"/>
            <w:proofErr w:type="gramStart"/>
            <w:r w:rsidRPr="00F347BD">
              <w:rPr>
                <w:sz w:val="22"/>
                <w:szCs w:val="22"/>
              </w:rPr>
              <w:t>клетке..</w:t>
            </w:r>
            <w:proofErr w:type="gramEnd"/>
            <w:r w:rsidRPr="00F347BD">
              <w:rPr>
                <w:sz w:val="22"/>
                <w:szCs w:val="22"/>
              </w:rPr>
              <w:t>Фотосинтез</w:t>
            </w:r>
            <w:proofErr w:type="spellEnd"/>
            <w:r w:rsidRPr="00F347BD">
              <w:rPr>
                <w:sz w:val="22"/>
                <w:szCs w:val="22"/>
              </w:rPr>
              <w:t>. Хемосинтез.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декабря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17/15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Генетический код. Транскрипция.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января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7229" w:type="dxa"/>
          </w:tcPr>
          <w:p w:rsidR="007F2CA3" w:rsidRPr="00F347BD" w:rsidRDefault="007F2CA3" w:rsidP="00E95E34"/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19/1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Жизненный цикл клетки. Митоз. Амитоз.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января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20/2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Мейоз.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февраля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21/3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Формы размножения организмов. Бесполое размножение.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Половое размножение. Развитие половых клеток.</w:t>
            </w:r>
          </w:p>
        </w:tc>
        <w:tc>
          <w:tcPr>
            <w:tcW w:w="567" w:type="dxa"/>
          </w:tcPr>
          <w:p w:rsidR="007F2CA3" w:rsidRPr="00383FB7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23/5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Оплодотворение.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>
              <w:rPr>
                <w:szCs w:val="20"/>
              </w:rPr>
              <w:t xml:space="preserve"> неделя февраля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24/6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Онтогенез - индивидуальное развитие организма. </w:t>
            </w:r>
            <w:proofErr w:type="gramStart"/>
            <w:r w:rsidRPr="00F347BD">
              <w:rPr>
                <w:sz w:val="22"/>
                <w:szCs w:val="22"/>
              </w:rPr>
              <w:t>Эмбриональный  период</w:t>
            </w:r>
            <w:proofErr w:type="gramEnd"/>
            <w:r w:rsidRPr="00F347BD">
              <w:rPr>
                <w:sz w:val="22"/>
                <w:szCs w:val="22"/>
              </w:rPr>
              <w:t>.</w:t>
            </w:r>
            <w:r w:rsidRPr="00F347BD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марта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25/7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 xml:space="preserve">Индивидуальное развитие. Постэмбриональный период. 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3 </w:t>
            </w:r>
            <w:r>
              <w:rPr>
                <w:szCs w:val="20"/>
              </w:rPr>
              <w:t>неделя марта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F347BD">
              <w:rPr>
                <w:b/>
                <w:sz w:val="22"/>
                <w:szCs w:val="22"/>
              </w:rPr>
              <w:t xml:space="preserve">Основы генетики 8 часов 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26/1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История развития генетики. Гибридологический метод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>
              <w:rPr>
                <w:szCs w:val="20"/>
              </w:rPr>
              <w:t xml:space="preserve"> неделя </w:t>
            </w:r>
            <w:r>
              <w:rPr>
                <w:szCs w:val="20"/>
              </w:rPr>
              <w:lastRenderedPageBreak/>
              <w:t>марта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27/2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Моногибридное скрещивание Анализирующее скрещивание.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>
              <w:rPr>
                <w:szCs w:val="20"/>
              </w:rPr>
              <w:t xml:space="preserve"> 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28/3</w:t>
            </w:r>
          </w:p>
        </w:tc>
        <w:tc>
          <w:tcPr>
            <w:tcW w:w="7229" w:type="dxa"/>
          </w:tcPr>
          <w:p w:rsidR="007F2CA3" w:rsidRPr="00F347BD" w:rsidRDefault="007F2CA3" w:rsidP="00E95E34">
            <w:proofErr w:type="spellStart"/>
            <w:r w:rsidRPr="00F347BD">
              <w:rPr>
                <w:sz w:val="22"/>
                <w:szCs w:val="22"/>
              </w:rPr>
              <w:t>Дигибридное</w:t>
            </w:r>
            <w:proofErr w:type="spellEnd"/>
            <w:r w:rsidRPr="00F347BD">
              <w:rPr>
                <w:sz w:val="22"/>
                <w:szCs w:val="22"/>
              </w:rPr>
              <w:t xml:space="preserve"> скрещивание.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2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29/4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Хромосомная теория наследственности.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30/5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Взаимодействие неаллельных генов.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31/6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Цитоплазматическая наследственность. Генетическое определение пола.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5 </w:t>
            </w:r>
            <w:r>
              <w:rPr>
                <w:szCs w:val="20"/>
              </w:rPr>
              <w:t>неделя апреля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32/7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Изменчивость. Виды мутаций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</w:t>
            </w:r>
            <w:r>
              <w:rPr>
                <w:szCs w:val="20"/>
              </w:rPr>
              <w:t>неделя мая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33/8</w:t>
            </w:r>
          </w:p>
        </w:tc>
        <w:tc>
          <w:tcPr>
            <w:tcW w:w="7229" w:type="dxa"/>
          </w:tcPr>
          <w:p w:rsidR="007F2CA3" w:rsidRPr="00F347BD" w:rsidRDefault="007F2CA3" w:rsidP="00E95E34">
            <w:pPr>
              <w:rPr>
                <w:b/>
              </w:rPr>
            </w:pPr>
            <w:r w:rsidRPr="00F347BD">
              <w:rPr>
                <w:sz w:val="22"/>
                <w:szCs w:val="22"/>
              </w:rPr>
              <w:t>Причины мутаций. Соматические и генеративные мутации.</w:t>
            </w:r>
            <w:r w:rsidRPr="00F347BD">
              <w:rPr>
                <w:b/>
                <w:sz w:val="22"/>
                <w:szCs w:val="22"/>
              </w:rPr>
              <w:t xml:space="preserve"> </w:t>
            </w:r>
          </w:p>
          <w:p w:rsidR="007F2CA3" w:rsidRPr="00F347BD" w:rsidRDefault="007F2CA3" w:rsidP="00E95E34"/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>
              <w:rPr>
                <w:szCs w:val="20"/>
              </w:rPr>
              <w:t xml:space="preserve"> неделя мая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14567" w:type="dxa"/>
            <w:gridSpan w:val="6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F347BD">
              <w:rPr>
                <w:b/>
                <w:sz w:val="22"/>
                <w:szCs w:val="22"/>
              </w:rPr>
              <w:t>Генетика человека-2ч.</w:t>
            </w: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34/3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Методы исследования генетики человека.</w:t>
            </w:r>
            <w:r w:rsidRPr="00F347B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>
              <w:rPr>
                <w:szCs w:val="20"/>
              </w:rPr>
              <w:t xml:space="preserve"> неделя мая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F2CA3" w:rsidRPr="00EF60BD" w:rsidTr="00E95E34">
        <w:trPr>
          <w:trHeight w:val="169"/>
        </w:trPr>
        <w:tc>
          <w:tcPr>
            <w:tcW w:w="851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35/4</w:t>
            </w:r>
          </w:p>
        </w:tc>
        <w:tc>
          <w:tcPr>
            <w:tcW w:w="7229" w:type="dxa"/>
          </w:tcPr>
          <w:p w:rsidR="007F2CA3" w:rsidRPr="00F347BD" w:rsidRDefault="007F2CA3" w:rsidP="00E95E34">
            <w:r w:rsidRPr="00F347BD">
              <w:rPr>
                <w:sz w:val="22"/>
                <w:szCs w:val="22"/>
              </w:rPr>
              <w:t>Генетика и здоровье. Проблемы генетической безопасности.</w:t>
            </w:r>
          </w:p>
        </w:tc>
        <w:tc>
          <w:tcPr>
            <w:tcW w:w="567" w:type="dxa"/>
          </w:tcPr>
          <w:p w:rsidR="007F2CA3" w:rsidRDefault="007F2CA3" w:rsidP="00E95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4 </w:t>
            </w:r>
            <w:r>
              <w:rPr>
                <w:szCs w:val="20"/>
              </w:rPr>
              <w:t>неделя мая</w:t>
            </w:r>
          </w:p>
        </w:tc>
        <w:tc>
          <w:tcPr>
            <w:tcW w:w="1383" w:type="dxa"/>
          </w:tcPr>
          <w:p w:rsidR="007F2CA3" w:rsidRPr="00EF60BD" w:rsidRDefault="007F2CA3" w:rsidP="00E95E3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F2CA3" w:rsidRDefault="007F2CA3" w:rsidP="007F2CA3">
      <w:pPr>
        <w:snapToGrid w:val="0"/>
        <w:jc w:val="both"/>
        <w:sectPr w:rsidR="007F2CA3" w:rsidSect="001A08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CA3" w:rsidRDefault="007F2CA3" w:rsidP="007F2CA3"/>
    <w:p w:rsidR="00CF7CBC" w:rsidRDefault="00CF7CBC"/>
    <w:sectPr w:rsidR="00CF7CBC" w:rsidSect="00B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5142BE2"/>
    <w:multiLevelType w:val="multilevel"/>
    <w:tmpl w:val="6D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 w15:restartNumberingAfterBreak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80864"/>
    <w:multiLevelType w:val="multilevel"/>
    <w:tmpl w:val="073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D712C"/>
    <w:multiLevelType w:val="hybridMultilevel"/>
    <w:tmpl w:val="0930CE8C"/>
    <w:lvl w:ilvl="0" w:tplc="7C1A9198">
      <w:start w:val="1"/>
      <w:numFmt w:val="decimal"/>
      <w:lvlText w:val="%1."/>
      <w:lvlJc w:val="left"/>
      <w:pPr>
        <w:ind w:left="49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70D973AA"/>
    <w:multiLevelType w:val="hybridMultilevel"/>
    <w:tmpl w:val="261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7" w15:restartNumberingAfterBreak="0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8" w15:restartNumberingAfterBreak="0">
    <w:nsid w:val="78AC3E18"/>
    <w:multiLevelType w:val="multilevel"/>
    <w:tmpl w:val="D61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F7D2536"/>
    <w:multiLevelType w:val="hybridMultilevel"/>
    <w:tmpl w:val="642E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18"/>
  </w:num>
  <w:num w:numId="10">
    <w:abstractNumId w:val="29"/>
  </w:num>
  <w:num w:numId="11">
    <w:abstractNumId w:val="6"/>
  </w:num>
  <w:num w:numId="12">
    <w:abstractNumId w:val="8"/>
  </w:num>
  <w:num w:numId="13">
    <w:abstractNumId w:val="19"/>
  </w:num>
  <w:num w:numId="14">
    <w:abstractNumId w:val="23"/>
  </w:num>
  <w:num w:numId="15">
    <w:abstractNumId w:val="12"/>
  </w:num>
  <w:num w:numId="16">
    <w:abstractNumId w:val="20"/>
  </w:num>
  <w:num w:numId="17">
    <w:abstractNumId w:val="27"/>
  </w:num>
  <w:num w:numId="18">
    <w:abstractNumId w:val="15"/>
  </w:num>
  <w:num w:numId="19">
    <w:abstractNumId w:val="22"/>
  </w:num>
  <w:num w:numId="20">
    <w:abstractNumId w:val="0"/>
  </w:num>
  <w:num w:numId="21">
    <w:abstractNumId w:val="11"/>
  </w:num>
  <w:num w:numId="22">
    <w:abstractNumId w:val="5"/>
  </w:num>
  <w:num w:numId="23">
    <w:abstractNumId w:val="9"/>
  </w:num>
  <w:num w:numId="24">
    <w:abstractNumId w:val="26"/>
  </w:num>
  <w:num w:numId="25">
    <w:abstractNumId w:val="10"/>
  </w:num>
  <w:num w:numId="26">
    <w:abstractNumId w:val="28"/>
  </w:num>
  <w:num w:numId="27">
    <w:abstractNumId w:val="30"/>
  </w:num>
  <w:num w:numId="28">
    <w:abstractNumId w:val="24"/>
  </w:num>
  <w:num w:numId="29">
    <w:abstractNumId w:val="21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47"/>
    <w:rsid w:val="00187987"/>
    <w:rsid w:val="003008C0"/>
    <w:rsid w:val="00344848"/>
    <w:rsid w:val="00351887"/>
    <w:rsid w:val="003A5E4B"/>
    <w:rsid w:val="004936B9"/>
    <w:rsid w:val="006814F1"/>
    <w:rsid w:val="007A58AA"/>
    <w:rsid w:val="007D0847"/>
    <w:rsid w:val="007F2CA3"/>
    <w:rsid w:val="00931BD6"/>
    <w:rsid w:val="00A673FB"/>
    <w:rsid w:val="00B666E2"/>
    <w:rsid w:val="00CF7CBC"/>
    <w:rsid w:val="00D4066D"/>
    <w:rsid w:val="00EA396C"/>
    <w:rsid w:val="00ED234E"/>
    <w:rsid w:val="00F24472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C6FE"/>
  <w15:docId w15:val="{1C921B00-3155-44C6-93D9-59AEE10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CA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F2CA3"/>
    <w:pPr>
      <w:ind w:left="720"/>
      <w:contextualSpacing/>
    </w:pPr>
  </w:style>
  <w:style w:type="paragraph" w:customStyle="1" w:styleId="Style27">
    <w:name w:val="Style27"/>
    <w:basedOn w:val="a"/>
    <w:uiPriority w:val="99"/>
    <w:rsid w:val="007F2CA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customStyle="1" w:styleId="a4">
    <w:name w:val="А_основной"/>
    <w:basedOn w:val="a"/>
    <w:link w:val="a5"/>
    <w:qFormat/>
    <w:rsid w:val="007F2CA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7F2CA3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7F2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7F2CA3"/>
  </w:style>
  <w:style w:type="character" w:customStyle="1" w:styleId="c0">
    <w:name w:val="c0"/>
    <w:basedOn w:val="a0"/>
    <w:rsid w:val="007F2CA3"/>
  </w:style>
  <w:style w:type="character" w:customStyle="1" w:styleId="c35">
    <w:name w:val="c35"/>
    <w:basedOn w:val="a0"/>
    <w:rsid w:val="007F2CA3"/>
  </w:style>
  <w:style w:type="table" w:styleId="a7">
    <w:name w:val="Table Grid"/>
    <w:basedOn w:val="a1"/>
    <w:rsid w:val="007F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7F2CA3"/>
  </w:style>
  <w:style w:type="paragraph" w:customStyle="1" w:styleId="c44">
    <w:name w:val="c44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7F2CA3"/>
  </w:style>
  <w:style w:type="paragraph" w:customStyle="1" w:styleId="c40">
    <w:name w:val="c40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0">
    <w:name w:val="c50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9">
    <w:name w:val="c69"/>
    <w:basedOn w:val="a"/>
    <w:rsid w:val="007F2C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7F2C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2C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0">
    <w:name w:val="A4"/>
    <w:rsid w:val="00344848"/>
    <w:rPr>
      <w:rFonts w:ascii="BannikovaAP" w:hAnsi="BannikovaAP" w:cs="BannikovaAP" w:hint="default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008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8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Video1</cp:lastModifiedBy>
  <cp:revision>21</cp:revision>
  <cp:lastPrinted>2019-03-27T06:59:00Z</cp:lastPrinted>
  <dcterms:created xsi:type="dcterms:W3CDTF">2019-03-23T10:24:00Z</dcterms:created>
  <dcterms:modified xsi:type="dcterms:W3CDTF">2020-10-06T13:28:00Z</dcterms:modified>
</cp:coreProperties>
</file>