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42" w:rsidRDefault="00C07542" w:rsidP="00C07542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32"/>
          <w:szCs w:val="32"/>
        </w:rPr>
      </w:pPr>
      <w:r w:rsidRPr="000759A9">
        <w:rPr>
          <w:sz w:val="32"/>
          <w:szCs w:val="32"/>
        </w:rPr>
        <w:t>Аннотация к программе по русскому языку</w:t>
      </w:r>
      <w:r>
        <w:rPr>
          <w:sz w:val="32"/>
          <w:szCs w:val="32"/>
        </w:rPr>
        <w:t xml:space="preserve"> 7</w:t>
      </w:r>
      <w:r>
        <w:rPr>
          <w:sz w:val="32"/>
          <w:szCs w:val="32"/>
        </w:rPr>
        <w:t xml:space="preserve"> класс</w:t>
      </w:r>
    </w:p>
    <w:p w:rsidR="00C07542" w:rsidRPr="00B851E2" w:rsidRDefault="00C07542" w:rsidP="00C07542">
      <w:pPr>
        <w:shd w:val="clear" w:color="auto" w:fill="FFFFFF"/>
        <w:ind w:left="-851"/>
        <w:jc w:val="center"/>
        <w:rPr>
          <w:color w:val="000000"/>
          <w:lang w:eastAsia="ru-RU"/>
        </w:rPr>
      </w:pP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  <w:r w:rsidRPr="00B851E2">
        <w:rPr>
          <w:color w:val="000000"/>
          <w:lang w:eastAsia="ru-RU"/>
        </w:rPr>
        <w:t>Адаптированная рабочая программа для обучающихся с ограниченными возможностями здоровья составлена для обучающихся</w:t>
      </w:r>
      <w:r w:rsidRPr="0003411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 ОВЗ</w:t>
      </w:r>
      <w:r w:rsidRPr="00B851E2">
        <w:rPr>
          <w:color w:val="000000"/>
          <w:lang w:eastAsia="ru-RU"/>
        </w:rPr>
        <w:t>: </w:t>
      </w:r>
    </w:p>
    <w:p w:rsidR="00C07542" w:rsidRPr="00C07542" w:rsidRDefault="00C07542" w:rsidP="00C07542">
      <w:pPr>
        <w:shd w:val="clear" w:color="auto" w:fill="FFFFFF"/>
        <w:rPr>
          <w:color w:val="000000"/>
          <w:lang w:eastAsia="ru-RU"/>
        </w:rPr>
      </w:pPr>
      <w:r w:rsidRPr="00C07542">
        <w:rPr>
          <w:color w:val="000000"/>
          <w:lang w:eastAsia="ru-RU"/>
        </w:rPr>
        <w:t>.</w:t>
      </w: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  <w:r w:rsidRPr="0003411B">
        <w:rPr>
          <w:color w:val="000000"/>
          <w:lang w:eastAsia="ru-RU"/>
        </w:rPr>
        <w:t xml:space="preserve">   </w:t>
      </w:r>
      <w:r w:rsidRPr="00B851E2">
        <w:rPr>
          <w:color w:val="000000"/>
          <w:lang w:eastAsia="ru-RU"/>
        </w:rPr>
        <w:t>Отбор содержания курса </w:t>
      </w:r>
      <w:r w:rsidRPr="00B851E2">
        <w:rPr>
          <w:b/>
          <w:bCs/>
          <w:color w:val="000000"/>
          <w:lang w:eastAsia="ru-RU"/>
        </w:rPr>
        <w:t>русского языка</w:t>
      </w:r>
      <w:r w:rsidRPr="00B851E2">
        <w:rPr>
          <w:color w:val="000000"/>
          <w:lang w:eastAsia="ru-RU"/>
        </w:rPr>
        <w:t> производится с учетом психологических и социально-возрастных потребностей детей с</w:t>
      </w:r>
      <w:r w:rsidRPr="0003411B">
        <w:rPr>
          <w:color w:val="000000"/>
          <w:lang w:eastAsia="ru-RU"/>
        </w:rPr>
        <w:t xml:space="preserve"> </w:t>
      </w:r>
      <w:r w:rsidRPr="00B851E2">
        <w:rPr>
          <w:b/>
          <w:bCs/>
          <w:color w:val="000000"/>
          <w:lang w:eastAsia="ru-RU"/>
        </w:rPr>
        <w:t>ОВЗ,</w:t>
      </w:r>
      <w:r w:rsidRPr="00B851E2">
        <w:rPr>
          <w:color w:val="000000"/>
          <w:lang w:eastAsia="ru-RU"/>
        </w:rPr>
        <w:t> обучающихся по </w:t>
      </w:r>
      <w:r w:rsidRPr="00B851E2">
        <w:rPr>
          <w:b/>
          <w:bCs/>
          <w:color w:val="000000"/>
          <w:lang w:eastAsia="ru-RU"/>
        </w:rPr>
        <w:t>адаптированным образовательным программам.</w:t>
      </w:r>
      <w:r w:rsidRPr="00B851E2">
        <w:rPr>
          <w:color w:val="000000"/>
          <w:lang w:eastAsia="ru-RU"/>
        </w:rPr>
        <w:t> Упрощены наиболее сложные для понимания темы, сокращен объем изучаемого материала и снижены требования к знаниям и умениям учащихся.</w:t>
      </w: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</w:t>
      </w:r>
      <w:r w:rsidRPr="00B851E2">
        <w:rPr>
          <w:b/>
          <w:bCs/>
          <w:color w:val="000000"/>
          <w:lang w:eastAsia="ru-RU"/>
        </w:rPr>
        <w:t>Адаптированная программа</w:t>
      </w:r>
      <w:r w:rsidRPr="00B851E2">
        <w:rPr>
          <w:color w:val="000000"/>
          <w:lang w:eastAsia="ru-RU"/>
        </w:rPr>
        <w:t> 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B851E2">
        <w:rPr>
          <w:color w:val="000000"/>
          <w:lang w:eastAsia="ru-RU"/>
        </w:rPr>
        <w:t>В программе основным принципом является принцип</w:t>
      </w:r>
      <w:r w:rsidRPr="0003411B">
        <w:rPr>
          <w:color w:val="000000"/>
          <w:lang w:eastAsia="ru-RU"/>
        </w:rPr>
        <w:t xml:space="preserve"> </w:t>
      </w:r>
      <w:r w:rsidRPr="00B851E2">
        <w:rPr>
          <w:b/>
          <w:bCs/>
          <w:color w:val="000000"/>
          <w:lang w:eastAsia="ru-RU"/>
        </w:rPr>
        <w:t>коррекционной направленности.</w:t>
      </w:r>
      <w:r w:rsidRPr="00B851E2">
        <w:rPr>
          <w:color w:val="000000"/>
          <w:lang w:eastAsia="ru-RU"/>
        </w:rPr>
        <w:t> 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</w:p>
    <w:p w:rsidR="00C07542" w:rsidRPr="00B851E2" w:rsidRDefault="00C07542" w:rsidP="00C07542">
      <w:pPr>
        <w:shd w:val="clear" w:color="auto" w:fill="FFFFFF"/>
        <w:ind w:left="-851"/>
        <w:jc w:val="center"/>
        <w:rPr>
          <w:color w:val="000000"/>
          <w:lang w:eastAsia="ru-RU"/>
        </w:rPr>
      </w:pPr>
      <w:r w:rsidRPr="00B851E2">
        <w:rPr>
          <w:b/>
          <w:bCs/>
          <w:color w:val="000000"/>
          <w:lang w:eastAsia="ru-RU"/>
        </w:rPr>
        <w:t>Название, автор и год издания программы (примерной, авторской), на основе которой составлена рабочая программа</w:t>
      </w: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B851E2">
        <w:rPr>
          <w:color w:val="000000"/>
          <w:lang w:eastAsia="ru-RU"/>
        </w:rPr>
        <w:t xml:space="preserve">Рабочая программа реализуется на основе Программы по русскому языку для 5-9 классов общеобразовательных учреждений (Программа курса «Русский язык» к учебникам под редакцией Е.А. Быстровой для 5—9 классов общеобразовательных учреждений / под ред. </w:t>
      </w:r>
      <w:proofErr w:type="spellStart"/>
      <w:r w:rsidRPr="00B851E2">
        <w:rPr>
          <w:color w:val="000000"/>
          <w:lang w:eastAsia="ru-RU"/>
        </w:rPr>
        <w:t>Е.А.Быстровой</w:t>
      </w:r>
      <w:proofErr w:type="spellEnd"/>
      <w:r w:rsidRPr="00B851E2">
        <w:rPr>
          <w:color w:val="000000"/>
          <w:lang w:eastAsia="ru-RU"/>
        </w:rPr>
        <w:t xml:space="preserve">, Л.В. </w:t>
      </w:r>
      <w:proofErr w:type="spellStart"/>
      <w:r w:rsidRPr="00B851E2">
        <w:rPr>
          <w:color w:val="000000"/>
          <w:lang w:eastAsia="ru-RU"/>
        </w:rPr>
        <w:t>Кибиревой</w:t>
      </w:r>
      <w:proofErr w:type="spellEnd"/>
      <w:r w:rsidRPr="00B851E2">
        <w:rPr>
          <w:color w:val="000000"/>
          <w:lang w:eastAsia="ru-RU"/>
        </w:rPr>
        <w:t>. — М.: ООО «Русское слово — учебник», 2016. — 64 с.)</w:t>
      </w:r>
    </w:p>
    <w:p w:rsidR="00C07542" w:rsidRPr="00B851E2" w:rsidRDefault="00C07542" w:rsidP="00C07542">
      <w:pPr>
        <w:shd w:val="clear" w:color="auto" w:fill="FFFFFF"/>
        <w:ind w:left="-851"/>
        <w:jc w:val="center"/>
        <w:rPr>
          <w:color w:val="000000"/>
          <w:lang w:eastAsia="ru-RU"/>
        </w:rPr>
      </w:pPr>
      <w:r w:rsidRPr="00B851E2">
        <w:rPr>
          <w:b/>
          <w:bCs/>
          <w:color w:val="000000"/>
          <w:lang w:eastAsia="ru-RU"/>
        </w:rPr>
        <w:t>УМК (год издания, название издательства)</w:t>
      </w: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  <w:r w:rsidRPr="00B851E2">
        <w:rPr>
          <w:color w:val="000000"/>
          <w:lang w:eastAsia="ru-RU"/>
        </w:rPr>
        <w:t>Рабочая программа ориентирована на использование </w:t>
      </w:r>
      <w:r w:rsidRPr="00B851E2">
        <w:rPr>
          <w:i/>
          <w:iCs/>
          <w:color w:val="000000"/>
          <w:lang w:eastAsia="ru-RU"/>
        </w:rPr>
        <w:t>учебно-</w:t>
      </w:r>
      <w:r w:rsidRPr="00B851E2">
        <w:rPr>
          <w:b/>
          <w:bCs/>
          <w:i/>
          <w:iCs/>
          <w:color w:val="000000"/>
          <w:lang w:eastAsia="ru-RU"/>
        </w:rPr>
        <w:t>методического комплекта</w:t>
      </w:r>
      <w:r w:rsidRPr="00B851E2">
        <w:rPr>
          <w:i/>
          <w:iCs/>
          <w:color w:val="000000"/>
          <w:lang w:eastAsia="ru-RU"/>
        </w:rPr>
        <w:t>:</w:t>
      </w: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  <w:r w:rsidRPr="00B851E2">
        <w:rPr>
          <w:color w:val="000000"/>
          <w:lang w:eastAsia="ru-RU"/>
        </w:rPr>
        <w:t xml:space="preserve">Русский язык: учебник для 5-8 классов общеобразовательных учреждений /Е.А. Быстрова, Л.В. </w:t>
      </w:r>
      <w:proofErr w:type="spellStart"/>
      <w:r w:rsidRPr="00B851E2">
        <w:rPr>
          <w:color w:val="000000"/>
          <w:lang w:eastAsia="ru-RU"/>
        </w:rPr>
        <w:t>Кибирева</w:t>
      </w:r>
      <w:proofErr w:type="spellEnd"/>
      <w:r w:rsidRPr="00B851E2">
        <w:rPr>
          <w:color w:val="000000"/>
          <w:lang w:eastAsia="ru-RU"/>
        </w:rPr>
        <w:t xml:space="preserve">, Ю.Н. </w:t>
      </w:r>
      <w:proofErr w:type="spellStart"/>
      <w:r w:rsidRPr="00B851E2">
        <w:rPr>
          <w:color w:val="000000"/>
          <w:lang w:eastAsia="ru-RU"/>
        </w:rPr>
        <w:t>Гостева</w:t>
      </w:r>
      <w:proofErr w:type="spellEnd"/>
      <w:r w:rsidRPr="00B851E2">
        <w:rPr>
          <w:color w:val="000000"/>
          <w:lang w:eastAsia="ru-RU"/>
        </w:rPr>
        <w:t xml:space="preserve"> и др.; под ред. Е.А. Быстровой. – М.: ООО «Русское слово – учебник», 2016. (ФГОС. Инновационная школа).</w:t>
      </w: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</w:p>
    <w:p w:rsidR="00C07542" w:rsidRPr="00B851E2" w:rsidRDefault="00C07542" w:rsidP="00C07542">
      <w:pPr>
        <w:shd w:val="clear" w:color="auto" w:fill="FFFFFF"/>
        <w:ind w:left="-851"/>
        <w:jc w:val="center"/>
        <w:rPr>
          <w:color w:val="000000"/>
          <w:lang w:eastAsia="ru-RU"/>
        </w:rPr>
      </w:pPr>
      <w:bookmarkStart w:id="0" w:name="_GoBack"/>
      <w:bookmarkEnd w:id="0"/>
      <w:r w:rsidRPr="00B851E2">
        <w:rPr>
          <w:b/>
          <w:bCs/>
          <w:color w:val="000000"/>
          <w:lang w:eastAsia="ru-RU"/>
        </w:rPr>
        <w:t>«Место учебного предмета в учебном плане»</w:t>
      </w:r>
    </w:p>
    <w:p w:rsidR="00C07542" w:rsidRPr="00B851E2" w:rsidRDefault="00C07542" w:rsidP="00C07542">
      <w:pPr>
        <w:shd w:val="clear" w:color="auto" w:fill="FFFFFF"/>
        <w:ind w:left="-851"/>
        <w:jc w:val="center"/>
        <w:rPr>
          <w:color w:val="000000"/>
          <w:lang w:eastAsia="ru-RU"/>
        </w:rPr>
      </w:pP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  <w:r w:rsidRPr="00B851E2">
        <w:rPr>
          <w:b/>
          <w:bCs/>
          <w:color w:val="000000"/>
          <w:lang w:eastAsia="ru-RU"/>
        </w:rPr>
        <w:t>Образовательная область</w:t>
      </w:r>
      <w:r w:rsidRPr="00B851E2">
        <w:rPr>
          <w:color w:val="000000"/>
          <w:lang w:eastAsia="ru-RU"/>
        </w:rPr>
        <w:t>:</w:t>
      </w:r>
      <w:r w:rsidRPr="00B851E2">
        <w:rPr>
          <w:b/>
          <w:bCs/>
          <w:color w:val="000000"/>
          <w:lang w:eastAsia="ru-RU"/>
        </w:rPr>
        <w:t> </w:t>
      </w:r>
      <w:r w:rsidRPr="00B851E2">
        <w:rPr>
          <w:color w:val="000000"/>
          <w:lang w:eastAsia="ru-RU"/>
        </w:rPr>
        <w:t>русский язык</w:t>
      </w: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  <w:r w:rsidRPr="00B851E2">
        <w:rPr>
          <w:b/>
          <w:bCs/>
          <w:color w:val="000000"/>
          <w:lang w:eastAsia="ru-RU"/>
        </w:rPr>
        <w:t>Время изучения: </w:t>
      </w:r>
      <w:r w:rsidRPr="00B851E2">
        <w:rPr>
          <w:color w:val="000000"/>
          <w:lang w:eastAsia="ru-RU"/>
        </w:rPr>
        <w:t>5</w:t>
      </w:r>
      <w:r w:rsidRPr="00B851E2">
        <w:rPr>
          <w:b/>
          <w:bCs/>
          <w:color w:val="000000"/>
          <w:lang w:eastAsia="ru-RU"/>
        </w:rPr>
        <w:t> </w:t>
      </w:r>
      <w:r w:rsidRPr="00B851E2">
        <w:rPr>
          <w:color w:val="000000"/>
          <w:lang w:eastAsia="ru-RU"/>
        </w:rPr>
        <w:t>лет</w:t>
      </w: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  <w:r w:rsidRPr="00B851E2">
        <w:rPr>
          <w:color w:val="000000"/>
          <w:lang w:eastAsia="ru-RU"/>
        </w:rPr>
        <w:t>Согласно действующему в школе учебному плану</w:t>
      </w:r>
      <w:r w:rsidRPr="0003411B">
        <w:rPr>
          <w:color w:val="000000"/>
          <w:lang w:eastAsia="ru-RU"/>
        </w:rPr>
        <w:t>,</w:t>
      </w:r>
      <w:r w:rsidRPr="00B851E2">
        <w:rPr>
          <w:color w:val="000000"/>
          <w:lang w:eastAsia="ru-RU"/>
        </w:rPr>
        <w:t xml:space="preserve"> календарно-тематический план предусматривает следующий вариант организации процесса обучения:</w:t>
      </w: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  <w:r w:rsidRPr="00B851E2">
        <w:rPr>
          <w:color w:val="000000"/>
          <w:lang w:eastAsia="ru-RU"/>
        </w:rPr>
        <w:t>Реализуется</w:t>
      </w:r>
      <w:r w:rsidRPr="00B851E2">
        <w:rPr>
          <w:b/>
          <w:bCs/>
          <w:color w:val="000000"/>
          <w:lang w:eastAsia="ru-RU"/>
        </w:rPr>
        <w:t> за счет часов </w:t>
      </w:r>
      <w:r w:rsidRPr="00B851E2">
        <w:rPr>
          <w:color w:val="000000"/>
          <w:lang w:eastAsia="ru-RU"/>
        </w:rPr>
        <w:t>федерального компонента учебного плана.</w:t>
      </w: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  <w:r w:rsidRPr="00B851E2">
        <w:rPr>
          <w:color w:val="000000"/>
          <w:lang w:eastAsia="ru-RU"/>
        </w:rPr>
        <w:t>Общее количество уроков в неделю с</w:t>
      </w:r>
      <w:r w:rsidRPr="00B851E2">
        <w:rPr>
          <w:b/>
          <w:bCs/>
          <w:color w:val="000000"/>
          <w:lang w:eastAsia="ru-RU"/>
        </w:rPr>
        <w:t> </w:t>
      </w:r>
      <w:r w:rsidRPr="00B851E2">
        <w:rPr>
          <w:color w:val="000000"/>
          <w:lang w:eastAsia="ru-RU"/>
        </w:rPr>
        <w:t>5-го по</w:t>
      </w:r>
      <w:r w:rsidRPr="00B851E2">
        <w:rPr>
          <w:b/>
          <w:bCs/>
          <w:color w:val="000000"/>
          <w:lang w:eastAsia="ru-RU"/>
        </w:rPr>
        <w:t> </w:t>
      </w:r>
      <w:r w:rsidRPr="00B851E2">
        <w:rPr>
          <w:color w:val="000000"/>
          <w:lang w:eastAsia="ru-RU"/>
        </w:rPr>
        <w:t>9-й класс составляет</w:t>
      </w:r>
      <w:r w:rsidRPr="0003411B">
        <w:rPr>
          <w:color w:val="000000"/>
          <w:lang w:eastAsia="ru-RU"/>
        </w:rPr>
        <w:t xml:space="preserve"> </w:t>
      </w:r>
      <w:r w:rsidRPr="00B851E2">
        <w:rPr>
          <w:color w:val="000000"/>
          <w:lang w:eastAsia="ru-RU"/>
        </w:rPr>
        <w:t>21</w:t>
      </w:r>
      <w:r w:rsidRPr="00B851E2">
        <w:rPr>
          <w:b/>
          <w:bCs/>
          <w:color w:val="000000"/>
          <w:lang w:eastAsia="ru-RU"/>
        </w:rPr>
        <w:t> </w:t>
      </w:r>
      <w:r w:rsidRPr="00B851E2">
        <w:rPr>
          <w:color w:val="000000"/>
          <w:lang w:eastAsia="ru-RU"/>
        </w:rPr>
        <w:t>час</w:t>
      </w:r>
      <w:r w:rsidRPr="00B851E2">
        <w:rPr>
          <w:b/>
          <w:bCs/>
          <w:color w:val="000000"/>
          <w:lang w:eastAsia="ru-RU"/>
        </w:rPr>
        <w:t> </w:t>
      </w:r>
      <w:r w:rsidRPr="00B851E2">
        <w:rPr>
          <w:color w:val="000000"/>
          <w:lang w:eastAsia="ru-RU"/>
        </w:rPr>
        <w:t>(5-й класс</w:t>
      </w:r>
      <w:r w:rsidRPr="00B851E2">
        <w:rPr>
          <w:b/>
          <w:bCs/>
          <w:color w:val="000000"/>
          <w:lang w:eastAsia="ru-RU"/>
        </w:rPr>
        <w:t> </w:t>
      </w:r>
      <w:r w:rsidRPr="00B851E2">
        <w:rPr>
          <w:color w:val="000000"/>
          <w:lang w:eastAsia="ru-RU"/>
        </w:rPr>
        <w:t>–</w:t>
      </w:r>
      <w:r w:rsidRPr="00B851E2">
        <w:rPr>
          <w:b/>
          <w:bCs/>
          <w:color w:val="000000"/>
          <w:lang w:eastAsia="ru-RU"/>
        </w:rPr>
        <w:t> </w:t>
      </w:r>
      <w:r w:rsidRPr="00B851E2">
        <w:rPr>
          <w:color w:val="000000"/>
          <w:lang w:eastAsia="ru-RU"/>
        </w:rPr>
        <w:t>5; 6-й класс – 6; 7-й класс – 4; 8-й и 9-й классы – по 3 часа в неделю). В го</w:t>
      </w:r>
      <w:r>
        <w:rPr>
          <w:color w:val="000000"/>
          <w:lang w:eastAsia="ru-RU"/>
        </w:rPr>
        <w:t>д – 714 часов. </w:t>
      </w:r>
      <w:proofErr w:type="gramStart"/>
      <w:r>
        <w:rPr>
          <w:color w:val="000000"/>
          <w:lang w:eastAsia="ru-RU"/>
        </w:rPr>
        <w:t>Согласно  «</w:t>
      </w:r>
      <w:proofErr w:type="gramEnd"/>
      <w:r>
        <w:rPr>
          <w:color w:val="000000"/>
          <w:lang w:eastAsia="ru-RU"/>
        </w:rPr>
        <w:t>Учебному плану</w:t>
      </w:r>
      <w:r w:rsidRPr="0003411B">
        <w:rPr>
          <w:color w:val="000000"/>
          <w:lang w:eastAsia="ru-RU"/>
        </w:rPr>
        <w:t xml:space="preserve"> МА</w:t>
      </w:r>
      <w:r w:rsidRPr="00B851E2">
        <w:rPr>
          <w:color w:val="000000"/>
          <w:lang w:eastAsia="ru-RU"/>
        </w:rPr>
        <w:t xml:space="preserve">ОУ </w:t>
      </w:r>
      <w:r>
        <w:rPr>
          <w:color w:val="000000"/>
          <w:lang w:eastAsia="ru-RU"/>
        </w:rPr>
        <w:t>К</w:t>
      </w:r>
      <w:r w:rsidRPr="00B851E2">
        <w:rPr>
          <w:color w:val="000000"/>
          <w:lang w:eastAsia="ru-RU"/>
        </w:rPr>
        <w:t>СОШ №1 на 2018-2</w:t>
      </w:r>
      <w:r>
        <w:rPr>
          <w:color w:val="000000"/>
          <w:lang w:eastAsia="ru-RU"/>
        </w:rPr>
        <w:t>019 учебный год», «Расписанию</w:t>
      </w:r>
      <w:r w:rsidRPr="0003411B">
        <w:rPr>
          <w:color w:val="000000"/>
          <w:lang w:eastAsia="ru-RU"/>
        </w:rPr>
        <w:t xml:space="preserve"> МА</w:t>
      </w:r>
      <w:r w:rsidRPr="00B851E2">
        <w:rPr>
          <w:color w:val="000000"/>
          <w:lang w:eastAsia="ru-RU"/>
        </w:rPr>
        <w:t xml:space="preserve">ОУ </w:t>
      </w:r>
      <w:r>
        <w:rPr>
          <w:color w:val="000000"/>
          <w:lang w:eastAsia="ru-RU"/>
        </w:rPr>
        <w:t>«</w:t>
      </w:r>
      <w:r w:rsidRPr="00B851E2">
        <w:rPr>
          <w:color w:val="000000"/>
          <w:lang w:eastAsia="ru-RU"/>
        </w:rPr>
        <w:t>СОШ №1 на 2018-2019 учебный год», в 2018-2019 учебном году </w:t>
      </w:r>
      <w:r w:rsidRPr="00B851E2">
        <w:rPr>
          <w:b/>
          <w:bCs/>
          <w:color w:val="000000"/>
          <w:lang w:eastAsia="ru-RU"/>
        </w:rPr>
        <w:t xml:space="preserve">фактическое количество учебных часов в 7 </w:t>
      </w:r>
      <w:r w:rsidRPr="0003411B">
        <w:rPr>
          <w:b/>
          <w:bCs/>
          <w:color w:val="000000"/>
          <w:lang w:eastAsia="ru-RU"/>
        </w:rPr>
        <w:t>классе составляет – 1</w:t>
      </w:r>
      <w:r>
        <w:rPr>
          <w:b/>
          <w:bCs/>
          <w:color w:val="000000"/>
          <w:lang w:eastAsia="ru-RU"/>
        </w:rPr>
        <w:t>40</w:t>
      </w:r>
      <w:r w:rsidRPr="00B851E2">
        <w:rPr>
          <w:b/>
          <w:bCs/>
          <w:color w:val="000000"/>
          <w:lang w:eastAsia="ru-RU"/>
        </w:rPr>
        <w:t xml:space="preserve"> часов.</w:t>
      </w:r>
    </w:p>
    <w:p w:rsidR="00C07542" w:rsidRPr="00B851E2" w:rsidRDefault="00C07542" w:rsidP="00C07542">
      <w:pPr>
        <w:shd w:val="clear" w:color="auto" w:fill="FFFFFF"/>
        <w:ind w:left="-851"/>
        <w:rPr>
          <w:color w:val="000000"/>
          <w:lang w:eastAsia="ru-RU"/>
        </w:rPr>
      </w:pPr>
    </w:p>
    <w:p w:rsidR="006409F8" w:rsidRDefault="006409F8"/>
    <w:sectPr w:rsidR="0064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F25"/>
    <w:multiLevelType w:val="hybridMultilevel"/>
    <w:tmpl w:val="1BC0D8C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63"/>
    <w:rsid w:val="006409F8"/>
    <w:rsid w:val="00996D63"/>
    <w:rsid w:val="00C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6079"/>
  <w15:chartTrackingRefBased/>
  <w15:docId w15:val="{C8D9B1EB-92F3-4AB3-8FD5-21024BF9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4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2</cp:revision>
  <dcterms:created xsi:type="dcterms:W3CDTF">2019-03-31T15:22:00Z</dcterms:created>
  <dcterms:modified xsi:type="dcterms:W3CDTF">2019-03-31T15:23:00Z</dcterms:modified>
</cp:coreProperties>
</file>