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5E" w:rsidRPr="00B37E96" w:rsidRDefault="009F1F5E" w:rsidP="00B37E9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96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 w:rsidRPr="00B37E96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B37E96" w:rsidRDefault="009F1F5E" w:rsidP="00B3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96">
        <w:rPr>
          <w:rFonts w:ascii="Times New Roman" w:hAnsi="Times New Roman" w:cs="Times New Roman"/>
          <w:sz w:val="24"/>
          <w:szCs w:val="24"/>
        </w:rPr>
        <w:t xml:space="preserve"> </w:t>
      </w:r>
      <w:r w:rsidR="0040347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37E9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для общеобразовательных учреждений «Изобразительное искусство» под руководством Б.М. </w:t>
      </w:r>
      <w:proofErr w:type="spellStart"/>
      <w:r w:rsidRPr="00B37E9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37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7E96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B37E96">
        <w:rPr>
          <w:rFonts w:ascii="Times New Roman" w:hAnsi="Times New Roman" w:cs="Times New Roman"/>
          <w:sz w:val="24"/>
          <w:szCs w:val="24"/>
        </w:rPr>
        <w:t xml:space="preserve"> 2011 г. в соответствии с требованиями Федерального государственного общеобразовательного стандарта начального общего образования. Программа рассчитана на изучение по 1 часу в неделю, всего 34 часа в учебном году 3 классе. </w:t>
      </w:r>
    </w:p>
    <w:p w:rsidR="00B37E96" w:rsidRDefault="009F1F5E" w:rsidP="00B3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96">
        <w:rPr>
          <w:rFonts w:ascii="Times New Roman" w:hAnsi="Times New Roman" w:cs="Times New Roman"/>
          <w:sz w:val="24"/>
          <w:szCs w:val="24"/>
        </w:rPr>
        <w:t xml:space="preserve">Цели -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9F1F5E" w:rsidRPr="00B37E96" w:rsidRDefault="009F1F5E" w:rsidP="00B37E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96">
        <w:rPr>
          <w:rFonts w:ascii="Times New Roman" w:hAnsi="Times New Roman" w:cs="Times New Roman"/>
          <w:b/>
          <w:sz w:val="24"/>
          <w:szCs w:val="24"/>
        </w:rPr>
        <w:t>Основные задачи:</w:t>
      </w:r>
      <w:r w:rsidRPr="00B37E96">
        <w:rPr>
          <w:rFonts w:ascii="Times New Roman" w:hAnsi="Times New Roman" w:cs="Times New Roman"/>
          <w:sz w:val="24"/>
          <w:szCs w:val="24"/>
        </w:rPr>
        <w:t xml:space="preserve"> - 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 - 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прекрасного; - воспитывать интерес и любовь к искусству. В результате изучения предмета «Изобразительное искусство» реализуются также следующие задачи: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овладение элементарными умениями, навыками, способами художественной деятельности;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 УМК: 1. Изобразительное искусство. Искусство вокруг нас. 3 класс: учеб. для </w:t>
      </w:r>
      <w:proofErr w:type="spellStart"/>
      <w:r w:rsidRPr="00B37E9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37E96">
        <w:rPr>
          <w:rFonts w:ascii="Times New Roman" w:hAnsi="Times New Roman" w:cs="Times New Roman"/>
          <w:sz w:val="24"/>
          <w:szCs w:val="24"/>
        </w:rPr>
        <w:t xml:space="preserve">. учреждений / Н. А. Горяева, Л. А. </w:t>
      </w:r>
      <w:proofErr w:type="spellStart"/>
      <w:r w:rsidRPr="00B37E96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37E96">
        <w:rPr>
          <w:rFonts w:ascii="Times New Roman" w:hAnsi="Times New Roman" w:cs="Times New Roman"/>
          <w:sz w:val="24"/>
          <w:szCs w:val="24"/>
        </w:rPr>
        <w:t xml:space="preserve">, А. С. </w:t>
      </w:r>
      <w:proofErr w:type="gramStart"/>
      <w:r w:rsidRPr="00B37E96">
        <w:rPr>
          <w:rFonts w:ascii="Times New Roman" w:hAnsi="Times New Roman" w:cs="Times New Roman"/>
          <w:sz w:val="24"/>
          <w:szCs w:val="24"/>
        </w:rPr>
        <w:t>Питерский ;</w:t>
      </w:r>
      <w:proofErr w:type="gramEnd"/>
      <w:r w:rsidRPr="00B37E96">
        <w:rPr>
          <w:rFonts w:ascii="Times New Roman" w:hAnsi="Times New Roman" w:cs="Times New Roman"/>
          <w:sz w:val="24"/>
          <w:szCs w:val="24"/>
        </w:rPr>
        <w:t xml:space="preserve"> под ред. Б. М. </w:t>
      </w:r>
      <w:proofErr w:type="spellStart"/>
      <w:r w:rsidRPr="00B37E9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37E96">
        <w:rPr>
          <w:rFonts w:ascii="Times New Roman" w:hAnsi="Times New Roman" w:cs="Times New Roman"/>
          <w:sz w:val="24"/>
          <w:szCs w:val="24"/>
        </w:rPr>
        <w:t>. 4-е изд. - М.: Просвещение, 2013.</w:t>
      </w:r>
    </w:p>
    <w:p w:rsidR="009F1F5E" w:rsidRPr="00B37E96" w:rsidRDefault="009F1F5E" w:rsidP="00B37E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96">
        <w:rPr>
          <w:rFonts w:ascii="Times New Roman" w:hAnsi="Times New Roman" w:cs="Times New Roman"/>
          <w:sz w:val="24"/>
          <w:szCs w:val="24"/>
        </w:rPr>
        <w:t xml:space="preserve"> </w:t>
      </w:r>
      <w:r w:rsidRPr="00B37E96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</w:t>
      </w:r>
      <w:r w:rsidRPr="00B37E96">
        <w:rPr>
          <w:rFonts w:ascii="Times New Roman" w:hAnsi="Times New Roman" w:cs="Times New Roman"/>
          <w:sz w:val="24"/>
          <w:szCs w:val="24"/>
        </w:rPr>
        <w:t xml:space="preserve">. 3 класс: Раздел 1: Искусство вокруг нас. Искусство в твоем доме - 9 ч. Раздел 2: Искусство на улицах твоего города - 7 ч. Раздел 3: Художник и зрелище - 10 ч. Раздел 4: Художник и музей - 8 ч.  </w:t>
      </w:r>
    </w:p>
    <w:p w:rsidR="00907D0C" w:rsidRDefault="00907D0C"/>
    <w:sectPr w:rsidR="0090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F5E"/>
    <w:rsid w:val="00403479"/>
    <w:rsid w:val="00907D0C"/>
    <w:rsid w:val="009F1F5E"/>
    <w:rsid w:val="00B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B715"/>
  <w15:docId w15:val="{01B22A43-3428-454F-8053-31171FA5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Zavuch4</cp:lastModifiedBy>
  <cp:revision>5</cp:revision>
  <dcterms:created xsi:type="dcterms:W3CDTF">2019-03-28T06:49:00Z</dcterms:created>
  <dcterms:modified xsi:type="dcterms:W3CDTF">2019-03-31T19:02:00Z</dcterms:modified>
</cp:coreProperties>
</file>