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E4B" w:rsidRDefault="00917519" w:rsidP="00047A40">
      <w:pPr>
        <w:jc w:val="center"/>
        <w:rPr>
          <w:b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9BA219" wp14:editId="62FADF30">
            <wp:extent cx="5939790" cy="83997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47A40">
        <w:rPr>
          <w:b/>
          <w:sz w:val="28"/>
          <w:lang w:eastAsia="ru-RU"/>
        </w:rPr>
        <w:t xml:space="preserve"> </w:t>
      </w:r>
    </w:p>
    <w:p w:rsidR="005F1E4B" w:rsidRDefault="005F1E4B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047A40" w:rsidRDefault="00047A40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sz w:val="28"/>
          <w:lang w:eastAsia="ru-RU"/>
        </w:rPr>
      </w:pPr>
    </w:p>
    <w:p w:rsidR="00047A40" w:rsidRDefault="00047A40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sz w:val="28"/>
          <w:lang w:eastAsia="ru-RU"/>
        </w:rPr>
      </w:pPr>
    </w:p>
    <w:p w:rsidR="00047A40" w:rsidRDefault="00047A40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sz w:val="28"/>
          <w:lang w:eastAsia="ru-RU"/>
        </w:rPr>
      </w:pPr>
    </w:p>
    <w:p w:rsidR="00420F0C" w:rsidRPr="00EF60BD" w:rsidRDefault="005B68A0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sz w:val="28"/>
          <w:lang w:eastAsia="ru-RU"/>
        </w:rPr>
      </w:pPr>
      <w:r>
        <w:rPr>
          <w:kern w:val="2"/>
          <w:sz w:val="28"/>
          <w:lang w:eastAsia="ru-RU"/>
        </w:rPr>
        <w:lastRenderedPageBreak/>
        <w:t>Пояснительная записка</w:t>
      </w:r>
    </w:p>
    <w:p w:rsidR="001D22CD" w:rsidRPr="00BB632D" w:rsidRDefault="001135DC" w:rsidP="00FF4A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kern w:val="2"/>
          <w:lang w:eastAsia="ru-RU"/>
        </w:rPr>
      </w:pPr>
      <w:r>
        <w:rPr>
          <w:kern w:val="2"/>
          <w:lang w:eastAsia="ru-RU"/>
        </w:rPr>
        <w:tab/>
      </w:r>
      <w:r w:rsidR="00F50F33" w:rsidRPr="00BB632D">
        <w:rPr>
          <w:kern w:val="2"/>
          <w:lang w:eastAsia="ru-RU"/>
        </w:rPr>
        <w:t xml:space="preserve">Рабочая программа по </w:t>
      </w:r>
      <w:r w:rsidR="00BE7E4F" w:rsidRPr="00BB632D">
        <w:rPr>
          <w:kern w:val="2"/>
          <w:lang w:eastAsia="ru-RU"/>
        </w:rPr>
        <w:t>внеклассному чтению</w:t>
      </w:r>
      <w:r w:rsidR="00F50F33" w:rsidRPr="00BB632D">
        <w:rPr>
          <w:kern w:val="2"/>
          <w:lang w:eastAsia="ru-RU"/>
        </w:rPr>
        <w:t xml:space="preserve"> для </w:t>
      </w:r>
      <w:r w:rsidR="00BE7E4F" w:rsidRPr="00BB632D">
        <w:rPr>
          <w:kern w:val="2"/>
          <w:lang w:eastAsia="ru-RU"/>
        </w:rPr>
        <w:t>2</w:t>
      </w:r>
      <w:r w:rsidRPr="00BB632D">
        <w:rPr>
          <w:kern w:val="2"/>
          <w:lang w:eastAsia="ru-RU"/>
        </w:rPr>
        <w:t xml:space="preserve"> класс</w:t>
      </w:r>
      <w:r w:rsidR="00420F0C" w:rsidRPr="00BB632D">
        <w:rPr>
          <w:kern w:val="2"/>
          <w:lang w:eastAsia="ru-RU"/>
        </w:rPr>
        <w:t>ов</w:t>
      </w:r>
      <w:r w:rsidRPr="00BB632D">
        <w:rPr>
          <w:kern w:val="2"/>
          <w:lang w:eastAsia="ru-RU"/>
        </w:rPr>
        <w:t xml:space="preserve"> </w:t>
      </w:r>
      <w:r w:rsidR="00F50F33" w:rsidRPr="00BB632D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B73C72" w:rsidRDefault="00B73C72" w:rsidP="00FF4A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jc w:val="both"/>
      </w:pPr>
      <w:r>
        <w:sym w:font="Symbol" w:char="F0B7"/>
      </w:r>
      <w:r>
        <w:t xml:space="preserve"> Федеральный закон от 29 декабря 2012 года №273-ФЗ «Об образовании в Российской Федерации»; </w:t>
      </w:r>
    </w:p>
    <w:p w:rsidR="00B73C72" w:rsidRDefault="00B73C72" w:rsidP="00FF4A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jc w:val="both"/>
      </w:pPr>
      <w:r>
        <w:sym w:font="Symbol" w:char="F0B7"/>
      </w:r>
      <w:r>
        <w:t xml:space="preserve"> Федеральный государственный образовательный стандарт начального общего образования (Приказ Минобрнауки РФ № 373 от 06.10.2009г.);</w:t>
      </w:r>
    </w:p>
    <w:p w:rsidR="00B73C72" w:rsidRDefault="00B73C72" w:rsidP="00FF4A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>
        <w:sym w:font="Symbol" w:char="F0B7"/>
      </w:r>
      <w:r>
        <w:t xml:space="preserve"> Примерная программа УМК «Школа России» (В.Г.Горецкий, М.И. Моро, А.А. Плешаков, Л.Ф. Климанова, Л.А. Виноградова, В.П.Канакина) </w:t>
      </w:r>
    </w:p>
    <w:p w:rsidR="0070019D" w:rsidRPr="00BB632D" w:rsidRDefault="00D01486" w:rsidP="00FF4A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kern w:val="2"/>
          <w:lang w:eastAsia="ru-RU"/>
        </w:rPr>
      </w:pPr>
      <w:r w:rsidRPr="00BB632D">
        <w:rPr>
          <w:kern w:val="2"/>
          <w:lang w:eastAsia="ru-RU"/>
        </w:rPr>
        <w:t xml:space="preserve">Учебный </w:t>
      </w:r>
      <w:r w:rsidR="0070019D" w:rsidRPr="00BB632D">
        <w:rPr>
          <w:kern w:val="2"/>
          <w:lang w:eastAsia="ru-RU"/>
        </w:rPr>
        <w:t xml:space="preserve">план отводит </w:t>
      </w:r>
      <w:r w:rsidR="00BE7E4F" w:rsidRPr="00BB632D">
        <w:rPr>
          <w:kern w:val="2"/>
          <w:lang w:eastAsia="ru-RU"/>
        </w:rPr>
        <w:t xml:space="preserve">34 часа </w:t>
      </w:r>
      <w:r w:rsidR="005F1E4B" w:rsidRPr="00BB632D">
        <w:rPr>
          <w:kern w:val="2"/>
          <w:lang w:eastAsia="ru-RU"/>
        </w:rPr>
        <w:t>для</w:t>
      </w:r>
      <w:r w:rsidR="0070019D" w:rsidRPr="00BB632D">
        <w:rPr>
          <w:kern w:val="2"/>
          <w:lang w:eastAsia="ru-RU"/>
        </w:rPr>
        <w:t xml:space="preserve"> изучения </w:t>
      </w:r>
      <w:r w:rsidR="00BE7E4F" w:rsidRPr="00BB632D">
        <w:rPr>
          <w:kern w:val="2"/>
          <w:lang w:eastAsia="ru-RU"/>
        </w:rPr>
        <w:t xml:space="preserve">во 2 </w:t>
      </w:r>
      <w:r w:rsidR="0070019D" w:rsidRPr="00BB632D">
        <w:rPr>
          <w:kern w:val="2"/>
          <w:lang w:eastAsia="ru-RU"/>
        </w:rPr>
        <w:t xml:space="preserve">классе из расчёта </w:t>
      </w:r>
      <w:r w:rsidR="00BE7E4F" w:rsidRPr="00BB632D">
        <w:rPr>
          <w:kern w:val="2"/>
          <w:lang w:eastAsia="ru-RU"/>
        </w:rPr>
        <w:t xml:space="preserve">1 </w:t>
      </w:r>
      <w:r w:rsidR="0070019D" w:rsidRPr="00BB632D">
        <w:rPr>
          <w:kern w:val="2"/>
          <w:lang w:eastAsia="ru-RU"/>
        </w:rPr>
        <w:t>часа в неделю.</w:t>
      </w:r>
    </w:p>
    <w:p w:rsidR="00543883" w:rsidRDefault="00042479" w:rsidP="00FF4AB8">
      <w:pPr>
        <w:suppressAutoHyphens w:val="0"/>
        <w:spacing w:line="360" w:lineRule="auto"/>
        <w:rPr>
          <w:color w:val="000000"/>
          <w:shd w:val="clear" w:color="auto" w:fill="FFFFFF"/>
        </w:rPr>
      </w:pPr>
      <w:r w:rsidRPr="00543883">
        <w:t>Программа внеклассного чтения предполагает углублённо знакомить учащихся с детской литературой и книгой, обеспечивать полноценное литературное развитие младших школьников, раскрывать перед детьми мир нравственно-эстетических ценностей и духовной культуры, накопленных предыдущими поколениями, вырабатывать художественный вкус, формировать культуру чувств, общения.</w:t>
      </w:r>
      <w:r w:rsidR="00543883" w:rsidRPr="00543883">
        <w:rPr>
          <w:color w:val="000000"/>
          <w:shd w:val="clear" w:color="auto" w:fill="FFFFFF"/>
        </w:rPr>
        <w:t xml:space="preserve"> </w:t>
      </w:r>
      <w:r w:rsidR="00543883" w:rsidRPr="00543883">
        <w:rPr>
          <w:rStyle w:val="w"/>
          <w:color w:val="000000"/>
          <w:shd w:val="clear" w:color="auto" w:fill="FFFFFF"/>
        </w:rPr>
        <w:t>Для</w:t>
      </w:r>
      <w:r w:rsidR="00543883" w:rsidRPr="00543883">
        <w:rPr>
          <w:color w:val="000000"/>
          <w:shd w:val="clear" w:color="auto" w:fill="FFFFFF"/>
        </w:rPr>
        <w:t> </w:t>
      </w:r>
      <w:r w:rsidR="00543883">
        <w:rPr>
          <w:rStyle w:val="w"/>
          <w:color w:val="000000"/>
          <w:shd w:val="clear" w:color="auto" w:fill="FFFFFF"/>
        </w:rPr>
        <w:t xml:space="preserve">внеклассного чтения </w:t>
      </w:r>
      <w:r w:rsidR="00543883" w:rsidRPr="00543883">
        <w:rPr>
          <w:rStyle w:val="w"/>
          <w:color w:val="000000"/>
          <w:shd w:val="clear" w:color="auto" w:fill="FFFFFF"/>
        </w:rPr>
        <w:t>характерны</w:t>
      </w:r>
      <w:r w:rsidR="00543883" w:rsidRPr="00543883">
        <w:rPr>
          <w:color w:val="000000"/>
          <w:shd w:val="clear" w:color="auto" w:fill="FFFFFF"/>
        </w:rPr>
        <w:t> </w:t>
      </w:r>
      <w:r w:rsidR="00543883">
        <w:rPr>
          <w:rStyle w:val="w"/>
          <w:color w:val="000000"/>
          <w:shd w:val="clear" w:color="auto" w:fill="FFFFFF"/>
        </w:rPr>
        <w:t>такие</w:t>
      </w:r>
      <w:r w:rsidR="00543883" w:rsidRPr="00543883">
        <w:rPr>
          <w:color w:val="000000"/>
          <w:shd w:val="clear" w:color="auto" w:fill="FFFFFF"/>
        </w:rPr>
        <w:t> </w:t>
      </w:r>
      <w:r w:rsidR="00543883" w:rsidRPr="00543883">
        <w:rPr>
          <w:rStyle w:val="w"/>
          <w:color w:val="000000"/>
          <w:shd w:val="clear" w:color="auto" w:fill="FFFFFF"/>
        </w:rPr>
        <w:t>формы</w:t>
      </w:r>
      <w:r w:rsidR="00543883" w:rsidRPr="00543883">
        <w:rPr>
          <w:color w:val="000000"/>
          <w:shd w:val="clear" w:color="auto" w:fill="FFFFFF"/>
        </w:rPr>
        <w:t> </w:t>
      </w:r>
      <w:r w:rsidR="00543883" w:rsidRPr="00543883">
        <w:rPr>
          <w:rStyle w:val="w"/>
          <w:color w:val="000000"/>
          <w:shd w:val="clear" w:color="auto" w:fill="FFFFFF"/>
        </w:rPr>
        <w:t>организации</w:t>
      </w:r>
      <w:r w:rsidR="00543883" w:rsidRPr="00543883">
        <w:rPr>
          <w:color w:val="000000"/>
          <w:shd w:val="clear" w:color="auto" w:fill="FFFFFF"/>
        </w:rPr>
        <w:t> </w:t>
      </w:r>
      <w:r w:rsidR="00543883" w:rsidRPr="00543883">
        <w:rPr>
          <w:rStyle w:val="w"/>
          <w:color w:val="000000"/>
          <w:shd w:val="clear" w:color="auto" w:fill="FFFFFF"/>
        </w:rPr>
        <w:t>уч</w:t>
      </w:r>
      <w:r w:rsidR="00543883">
        <w:rPr>
          <w:color w:val="000000"/>
          <w:shd w:val="clear" w:color="auto" w:fill="FFFFFF"/>
        </w:rPr>
        <w:t xml:space="preserve">ебного </w:t>
      </w:r>
      <w:r w:rsidR="00543883" w:rsidRPr="00543883">
        <w:rPr>
          <w:rStyle w:val="w"/>
          <w:color w:val="000000"/>
          <w:shd w:val="clear" w:color="auto" w:fill="FFFFFF"/>
        </w:rPr>
        <w:t>процесса:</w:t>
      </w:r>
      <w:r w:rsidR="00543883" w:rsidRPr="00543883">
        <w:rPr>
          <w:color w:val="000000"/>
          <w:shd w:val="clear" w:color="auto" w:fill="FFFFFF"/>
        </w:rPr>
        <w:t> </w:t>
      </w:r>
    </w:p>
    <w:p w:rsidR="00543883" w:rsidRDefault="00543883" w:rsidP="00FF4AB8">
      <w:pPr>
        <w:suppressAutoHyphens w:val="0"/>
        <w:spacing w:line="360" w:lineRule="auto"/>
        <w:rPr>
          <w:rStyle w:val="w"/>
          <w:color w:val="000000"/>
          <w:shd w:val="clear" w:color="auto" w:fill="FFFFFF"/>
        </w:rPr>
      </w:pPr>
      <w:r>
        <w:rPr>
          <w:rStyle w:val="w"/>
          <w:color w:val="000000"/>
          <w:shd w:val="clear" w:color="auto" w:fill="FFFFFF"/>
        </w:rPr>
        <w:t>*</w:t>
      </w:r>
      <w:r w:rsidRPr="00543883">
        <w:rPr>
          <w:rStyle w:val="w"/>
          <w:color w:val="000000"/>
          <w:shd w:val="clear" w:color="auto" w:fill="FFFFFF"/>
        </w:rPr>
        <w:t>урочные</w:t>
      </w:r>
      <w:r w:rsidRPr="00543883">
        <w:rPr>
          <w:color w:val="000000"/>
          <w:shd w:val="clear" w:color="auto" w:fill="FFFFFF"/>
        </w:rPr>
        <w:t> (</w:t>
      </w:r>
      <w:r w:rsidRPr="00543883">
        <w:rPr>
          <w:rStyle w:val="w"/>
          <w:color w:val="000000"/>
          <w:shd w:val="clear" w:color="auto" w:fill="FFFFFF"/>
        </w:rPr>
        <w:t>уроки</w:t>
      </w:r>
      <w:r>
        <w:rPr>
          <w:rStyle w:val="w"/>
          <w:color w:val="000000"/>
          <w:shd w:val="clear" w:color="auto" w:fill="FFFFFF"/>
        </w:rPr>
        <w:t xml:space="preserve"> </w:t>
      </w:r>
      <w:r w:rsidRPr="00543883">
        <w:rPr>
          <w:rStyle w:val="w"/>
          <w:color w:val="000000"/>
          <w:shd w:val="clear" w:color="auto" w:fill="FFFFFF"/>
        </w:rPr>
        <w:t>внеклассного</w:t>
      </w:r>
      <w:r w:rsidRPr="00543883">
        <w:rPr>
          <w:color w:val="000000"/>
          <w:shd w:val="clear" w:color="auto" w:fill="FFFFFF"/>
        </w:rPr>
        <w:t> </w:t>
      </w:r>
      <w:r w:rsidRPr="00543883">
        <w:rPr>
          <w:rStyle w:val="w"/>
          <w:color w:val="000000"/>
          <w:shd w:val="clear" w:color="auto" w:fill="FFFFFF"/>
        </w:rPr>
        <w:t>чтения</w:t>
      </w:r>
      <w:r w:rsidRPr="00543883">
        <w:rPr>
          <w:color w:val="000000"/>
          <w:shd w:val="clear" w:color="auto" w:fill="FFFFFF"/>
        </w:rPr>
        <w:t>, </w:t>
      </w:r>
      <w:r w:rsidRPr="00543883">
        <w:rPr>
          <w:rStyle w:val="w"/>
          <w:color w:val="000000"/>
          <w:shd w:val="clear" w:color="auto" w:fill="FFFFFF"/>
        </w:rPr>
        <w:t>библиотечные</w:t>
      </w:r>
      <w:r w:rsidRPr="00543883">
        <w:rPr>
          <w:color w:val="000000"/>
          <w:shd w:val="clear" w:color="auto" w:fill="FFFFFF"/>
        </w:rPr>
        <w:t> </w:t>
      </w:r>
      <w:r w:rsidRPr="00543883">
        <w:rPr>
          <w:rStyle w:val="w"/>
          <w:color w:val="000000"/>
          <w:shd w:val="clear" w:color="auto" w:fill="FFFFFF"/>
        </w:rPr>
        <w:t>уроки</w:t>
      </w:r>
      <w:r w:rsidRPr="00543883">
        <w:rPr>
          <w:color w:val="000000"/>
          <w:shd w:val="clear" w:color="auto" w:fill="FFFFFF"/>
        </w:rPr>
        <w:t> </w:t>
      </w:r>
      <w:r w:rsidRPr="00543883">
        <w:rPr>
          <w:rStyle w:val="w"/>
          <w:color w:val="000000"/>
          <w:shd w:val="clear" w:color="auto" w:fill="FFFFFF"/>
        </w:rPr>
        <w:t>и</w:t>
      </w:r>
      <w:r w:rsidRPr="00543883">
        <w:rPr>
          <w:color w:val="000000"/>
          <w:shd w:val="clear" w:color="auto" w:fill="FFFFFF"/>
        </w:rPr>
        <w:t> </w:t>
      </w:r>
      <w:r w:rsidRPr="00543883">
        <w:rPr>
          <w:rStyle w:val="w"/>
          <w:color w:val="000000"/>
          <w:shd w:val="clear" w:color="auto" w:fill="FFFFFF"/>
        </w:rPr>
        <w:t>др</w:t>
      </w:r>
      <w:r w:rsidRPr="00543883">
        <w:rPr>
          <w:color w:val="000000"/>
          <w:shd w:val="clear" w:color="auto" w:fill="FFFFFF"/>
        </w:rPr>
        <w:t>.) </w:t>
      </w:r>
    </w:p>
    <w:p w:rsidR="00543883" w:rsidRPr="00543883" w:rsidRDefault="00543883" w:rsidP="00FF4AB8">
      <w:pPr>
        <w:suppressAutoHyphens w:val="0"/>
        <w:spacing w:line="360" w:lineRule="auto"/>
      </w:pPr>
      <w:r>
        <w:rPr>
          <w:rStyle w:val="w"/>
          <w:color w:val="000000"/>
          <w:shd w:val="clear" w:color="auto" w:fill="FFFFFF"/>
        </w:rPr>
        <w:t>*</w:t>
      </w:r>
      <w:r w:rsidRPr="00543883">
        <w:rPr>
          <w:rStyle w:val="w"/>
          <w:color w:val="000000"/>
          <w:shd w:val="clear" w:color="auto" w:fill="FFFFFF"/>
        </w:rPr>
        <w:t>внеурочные</w:t>
      </w:r>
      <w:r w:rsidRPr="00543883">
        <w:rPr>
          <w:color w:val="000000"/>
          <w:shd w:val="clear" w:color="auto" w:fill="FFFFFF"/>
        </w:rPr>
        <w:t> (</w:t>
      </w:r>
      <w:r w:rsidRPr="00543883">
        <w:rPr>
          <w:rStyle w:val="w"/>
          <w:color w:val="000000"/>
          <w:shd w:val="clear" w:color="auto" w:fill="FFFFFF"/>
        </w:rPr>
        <w:t>лит</w:t>
      </w:r>
      <w:r w:rsidRPr="00543883">
        <w:rPr>
          <w:color w:val="000000"/>
          <w:shd w:val="clear" w:color="auto" w:fill="FFFFFF"/>
        </w:rPr>
        <w:t>. </w:t>
      </w:r>
      <w:r w:rsidRPr="00543883">
        <w:rPr>
          <w:rStyle w:val="w"/>
          <w:color w:val="000000"/>
          <w:shd w:val="clear" w:color="auto" w:fill="FFFFFF"/>
        </w:rPr>
        <w:t>праздники</w:t>
      </w:r>
      <w:r w:rsidRPr="00543883">
        <w:rPr>
          <w:color w:val="000000"/>
          <w:shd w:val="clear" w:color="auto" w:fill="FFFFFF"/>
        </w:rPr>
        <w:t>, </w:t>
      </w:r>
      <w:r w:rsidRPr="00543883">
        <w:rPr>
          <w:rStyle w:val="w"/>
          <w:color w:val="000000"/>
          <w:shd w:val="clear" w:color="auto" w:fill="FFFFFF"/>
        </w:rPr>
        <w:t>конференции</w:t>
      </w:r>
      <w:r w:rsidRPr="00543883">
        <w:rPr>
          <w:color w:val="000000"/>
          <w:shd w:val="clear" w:color="auto" w:fill="FFFFFF"/>
        </w:rPr>
        <w:t>, </w:t>
      </w:r>
      <w:r w:rsidRPr="00543883">
        <w:rPr>
          <w:rStyle w:val="w"/>
          <w:color w:val="000000"/>
          <w:shd w:val="clear" w:color="auto" w:fill="FFFFFF"/>
        </w:rPr>
        <w:t>конкурсы</w:t>
      </w:r>
      <w:r>
        <w:rPr>
          <w:color w:val="000000"/>
          <w:shd w:val="clear" w:color="auto" w:fill="FFFFFF"/>
        </w:rPr>
        <w:t>, викторины)</w:t>
      </w:r>
    </w:p>
    <w:p w:rsidR="00BE7E4F" w:rsidRPr="00BB632D" w:rsidRDefault="00042479" w:rsidP="00FF4AB8">
      <w:pPr>
        <w:suppressAutoHyphens w:val="0"/>
        <w:spacing w:line="360" w:lineRule="auto"/>
        <w:rPr>
          <w:rFonts w:eastAsia="Calibri"/>
          <w:lang w:eastAsia="en-US" w:bidi="en-US"/>
        </w:rPr>
      </w:pPr>
      <w:r w:rsidRPr="00543883">
        <w:t xml:space="preserve"> </w:t>
      </w:r>
      <w:r w:rsidR="00BE7E4F" w:rsidRPr="00543883">
        <w:rPr>
          <w:rFonts w:eastAsia="Calibri"/>
          <w:lang w:eastAsia="en-US" w:bidi="en-US"/>
        </w:rPr>
        <w:t>Содержание, зада</w:t>
      </w:r>
      <w:r w:rsidR="00BE7E4F" w:rsidRPr="00543883">
        <w:rPr>
          <w:lang w:eastAsia="en-US" w:bidi="en-US"/>
        </w:rPr>
        <w:t>чи, формы работы</w:t>
      </w:r>
      <w:r w:rsidR="00BE7E4F" w:rsidRPr="00543883">
        <w:rPr>
          <w:rFonts w:eastAsia="Calibri"/>
          <w:lang w:eastAsia="en-US" w:bidi="en-US"/>
        </w:rPr>
        <w:t xml:space="preserve"> выстроены в соответствии с основными задачами предмета </w:t>
      </w:r>
      <w:r w:rsidR="00BE7E4F" w:rsidRPr="00543883">
        <w:rPr>
          <w:rFonts w:eastAsia="Calibri"/>
          <w:b/>
          <w:lang w:eastAsia="en-US" w:bidi="en-US"/>
        </w:rPr>
        <w:t>«</w:t>
      </w:r>
      <w:r w:rsidR="00BE7E4F" w:rsidRPr="00543883">
        <w:rPr>
          <w:rFonts w:eastAsia="Calibri"/>
          <w:lang w:eastAsia="en-US" w:bidi="en-US"/>
        </w:rPr>
        <w:t>Литературное чтение</w:t>
      </w:r>
      <w:r w:rsidR="00BE7E4F" w:rsidRPr="00543883">
        <w:rPr>
          <w:rFonts w:eastAsia="Calibri"/>
          <w:b/>
          <w:lang w:eastAsia="en-US" w:bidi="en-US"/>
        </w:rPr>
        <w:t>»</w:t>
      </w:r>
      <w:r w:rsidR="00BE7E4F" w:rsidRPr="00543883">
        <w:rPr>
          <w:rFonts w:eastAsia="Calibri"/>
          <w:lang w:eastAsia="en-US" w:bidi="en-US"/>
        </w:rPr>
        <w:t xml:space="preserve"> и ориентированы на совершенствование всех видов речевой деятельности младшего школьника (слушание,</w:t>
      </w:r>
      <w:r w:rsidR="00BE7E4F" w:rsidRPr="00BB632D">
        <w:rPr>
          <w:rFonts w:eastAsia="Calibri"/>
          <w:lang w:eastAsia="en-US" w:bidi="en-US"/>
        </w:rPr>
        <w:t xml:space="preserve"> чтение, говорение, письмо, различные виды пересказа</w:t>
      </w:r>
      <w:r>
        <w:rPr>
          <w:rFonts w:eastAsia="Calibri"/>
          <w:lang w:eastAsia="en-US" w:bidi="en-US"/>
        </w:rPr>
        <w:t>).</w:t>
      </w:r>
    </w:p>
    <w:p w:rsidR="00FF4AB8" w:rsidRPr="00BB632D" w:rsidRDefault="00FF4AB8" w:rsidP="00FF4A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 w:bidi="en-US"/>
        </w:rPr>
      </w:pPr>
    </w:p>
    <w:p w:rsidR="000050D2" w:rsidRPr="00BB632D" w:rsidRDefault="000050D2" w:rsidP="00FF4A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kern w:val="2"/>
          <w:lang w:eastAsia="ru-RU"/>
        </w:rPr>
      </w:pPr>
      <w:r w:rsidRPr="00BB632D">
        <w:rPr>
          <w:b/>
          <w:kern w:val="2"/>
          <w:lang w:eastAsia="ru-RU"/>
        </w:rPr>
        <w:t>Цели:</w:t>
      </w:r>
      <w:r w:rsidR="00BE7E4F" w:rsidRPr="00BB632D">
        <w:t xml:space="preserve"> организация самостоятельного чтения младших школьников как дома, так и на занятиях внеклассного чтения  </w:t>
      </w:r>
    </w:p>
    <w:p w:rsidR="000050D2" w:rsidRPr="00BB632D" w:rsidRDefault="000050D2" w:rsidP="00FF4A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kern w:val="2"/>
          <w:lang w:eastAsia="ru-RU"/>
        </w:rPr>
      </w:pPr>
    </w:p>
    <w:p w:rsidR="00BE7E4F" w:rsidRPr="00BB632D" w:rsidRDefault="000050D2" w:rsidP="00FF4AB8">
      <w:pPr>
        <w:tabs>
          <w:tab w:val="num" w:pos="900"/>
        </w:tabs>
        <w:suppressAutoHyphens w:val="0"/>
        <w:spacing w:line="360" w:lineRule="auto"/>
        <w:jc w:val="both"/>
        <w:rPr>
          <w:rFonts w:eastAsia="Calibri"/>
          <w:b/>
          <w:lang w:eastAsia="en-US" w:bidi="en-US"/>
        </w:rPr>
      </w:pPr>
      <w:r w:rsidRPr="00BB632D">
        <w:rPr>
          <w:b/>
          <w:kern w:val="2"/>
          <w:lang w:eastAsia="ru-RU"/>
        </w:rPr>
        <w:t>Задачи:</w:t>
      </w:r>
    </w:p>
    <w:p w:rsidR="00BE7E4F" w:rsidRPr="00BB632D" w:rsidRDefault="00BE7E4F" w:rsidP="00FF4AB8">
      <w:pPr>
        <w:numPr>
          <w:ilvl w:val="0"/>
          <w:numId w:val="46"/>
        </w:numPr>
        <w:tabs>
          <w:tab w:val="clear" w:pos="360"/>
          <w:tab w:val="num" w:pos="284"/>
          <w:tab w:val="num" w:pos="900"/>
        </w:tabs>
        <w:suppressAutoHyphens w:val="0"/>
        <w:spacing w:line="360" w:lineRule="auto"/>
        <w:ind w:left="0" w:firstLine="0"/>
        <w:jc w:val="both"/>
        <w:rPr>
          <w:rFonts w:eastAsia="Calibri"/>
          <w:lang w:eastAsia="en-US" w:bidi="en-US"/>
        </w:rPr>
      </w:pPr>
      <w:r w:rsidRPr="00BB632D">
        <w:rPr>
          <w:rFonts w:eastAsia="Calibri"/>
          <w:lang w:eastAsia="en-US" w:bidi="en-US"/>
        </w:rPr>
        <w:t xml:space="preserve"> совершенствование навыка чтения учащихся;</w:t>
      </w:r>
    </w:p>
    <w:p w:rsidR="00BE7E4F" w:rsidRPr="00FF4AB8" w:rsidRDefault="00BE7E4F" w:rsidP="00FF4AB8">
      <w:pPr>
        <w:numPr>
          <w:ilvl w:val="0"/>
          <w:numId w:val="46"/>
        </w:numPr>
        <w:tabs>
          <w:tab w:val="num" w:pos="284"/>
          <w:tab w:val="num" w:pos="900"/>
        </w:tabs>
        <w:suppressAutoHyphens w:val="0"/>
        <w:spacing w:after="200" w:line="360" w:lineRule="auto"/>
        <w:ind w:left="0" w:firstLine="0"/>
        <w:jc w:val="both"/>
        <w:rPr>
          <w:rFonts w:eastAsia="Calibri"/>
          <w:lang w:eastAsia="en-US" w:bidi="en-US"/>
        </w:rPr>
      </w:pPr>
      <w:r w:rsidRPr="00BB632D">
        <w:rPr>
          <w:rFonts w:eastAsia="Calibri"/>
          <w:lang w:eastAsia="en-US" w:bidi="en-US"/>
        </w:rPr>
        <w:t>развитие их устойчивого</w:t>
      </w:r>
      <w:r w:rsidRPr="00FF4AB8">
        <w:rPr>
          <w:rFonts w:eastAsia="Calibri"/>
          <w:lang w:eastAsia="en-US" w:bidi="en-US"/>
        </w:rPr>
        <w:t xml:space="preserve"> и осознанного интереса к чтению художественной литературы;</w:t>
      </w:r>
    </w:p>
    <w:p w:rsidR="00BE7E4F" w:rsidRPr="00FF4AB8" w:rsidRDefault="00BE7E4F" w:rsidP="00FF4AB8">
      <w:pPr>
        <w:numPr>
          <w:ilvl w:val="0"/>
          <w:numId w:val="46"/>
        </w:numPr>
        <w:tabs>
          <w:tab w:val="num" w:pos="284"/>
          <w:tab w:val="num" w:pos="900"/>
        </w:tabs>
        <w:suppressAutoHyphens w:val="0"/>
        <w:spacing w:after="200" w:line="360" w:lineRule="auto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 xml:space="preserve">знакомство учащихся с детской книгой как явлением культуры, ее структурой, видами, жанрами, темами; </w:t>
      </w:r>
    </w:p>
    <w:p w:rsidR="00BE7E4F" w:rsidRPr="00FF4AB8" w:rsidRDefault="00BE7E4F" w:rsidP="00FF4AB8">
      <w:pPr>
        <w:numPr>
          <w:ilvl w:val="0"/>
          <w:numId w:val="46"/>
        </w:numPr>
        <w:tabs>
          <w:tab w:val="num" w:pos="284"/>
          <w:tab w:val="num" w:pos="900"/>
        </w:tabs>
        <w:suppressAutoHyphens w:val="0"/>
        <w:spacing w:after="200" w:line="360" w:lineRule="auto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 xml:space="preserve">формирование первичных представлений об особенностях произведений и </w:t>
      </w:r>
      <w:r w:rsidRPr="00FF4AB8">
        <w:rPr>
          <w:rFonts w:eastAsia="Calibri"/>
          <w:spacing w:val="-4"/>
          <w:lang w:eastAsia="en-US" w:bidi="en-US"/>
        </w:rPr>
        <w:t>творчества</w:t>
      </w:r>
      <w:r w:rsidRPr="00FF4AB8">
        <w:rPr>
          <w:rFonts w:eastAsia="Calibri"/>
          <w:lang w:eastAsia="en-US" w:bidi="en-US"/>
        </w:rPr>
        <w:t xml:space="preserve"> известных русских и зарубежных детских писателей;</w:t>
      </w:r>
    </w:p>
    <w:p w:rsidR="00BE7E4F" w:rsidRPr="00FF4AB8" w:rsidRDefault="00BE7E4F" w:rsidP="00FF4AB8">
      <w:pPr>
        <w:numPr>
          <w:ilvl w:val="0"/>
          <w:numId w:val="46"/>
        </w:numPr>
        <w:tabs>
          <w:tab w:val="num" w:pos="284"/>
          <w:tab w:val="num" w:pos="900"/>
        </w:tabs>
        <w:suppressAutoHyphens w:val="0"/>
        <w:spacing w:after="200" w:line="360" w:lineRule="auto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lastRenderedPageBreak/>
        <w:t>формирование читательских умений, необходимых для квалифицированной читательской деятельности;</w:t>
      </w:r>
    </w:p>
    <w:p w:rsidR="00BE7E4F" w:rsidRPr="00FF4AB8" w:rsidRDefault="00BE7E4F" w:rsidP="00FF4AB8">
      <w:pPr>
        <w:numPr>
          <w:ilvl w:val="0"/>
          <w:numId w:val="46"/>
        </w:numPr>
        <w:tabs>
          <w:tab w:val="num" w:pos="284"/>
          <w:tab w:val="num" w:pos="900"/>
        </w:tabs>
        <w:suppressAutoHyphens w:val="0"/>
        <w:spacing w:after="200" w:line="360" w:lineRule="auto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>формирование основ читательской культуры, литературного вкуса младших школьников</w:t>
      </w:r>
      <w:r w:rsidRPr="00FF4AB8">
        <w:rPr>
          <w:rFonts w:eastAsia="Calibri"/>
          <w:spacing w:val="-6"/>
          <w:lang w:eastAsia="en-US" w:bidi="en-US"/>
        </w:rPr>
        <w:t>;</w:t>
      </w:r>
    </w:p>
    <w:p w:rsidR="00BE7E4F" w:rsidRPr="00FF4AB8" w:rsidRDefault="00BE7E4F" w:rsidP="00FF4AB8">
      <w:pPr>
        <w:numPr>
          <w:ilvl w:val="0"/>
          <w:numId w:val="46"/>
        </w:numPr>
        <w:tabs>
          <w:tab w:val="num" w:pos="284"/>
          <w:tab w:val="num" w:pos="900"/>
        </w:tabs>
        <w:suppressAutoHyphens w:val="0"/>
        <w:spacing w:after="200" w:line="360" w:lineRule="auto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 xml:space="preserve">выработка привычки к вдумчивому чтению, умение применять в процессе самостоятельного чтения все знания, умения и навыки, полученные на уроках литературного чтения. </w:t>
      </w:r>
    </w:p>
    <w:p w:rsidR="00BE7E4F" w:rsidRPr="00FF4AB8" w:rsidRDefault="00BE7E4F" w:rsidP="00FF4AB8">
      <w:pPr>
        <w:numPr>
          <w:ilvl w:val="0"/>
          <w:numId w:val="46"/>
        </w:numPr>
        <w:tabs>
          <w:tab w:val="num" w:pos="284"/>
          <w:tab w:val="num" w:pos="900"/>
        </w:tabs>
        <w:suppressAutoHyphens w:val="0"/>
        <w:spacing w:after="200" w:line="360" w:lineRule="auto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>развитие воображения, литературно-творческих способностей и речи учащихся</w:t>
      </w:r>
    </w:p>
    <w:p w:rsidR="00FF4AB8" w:rsidRDefault="00BE7E4F" w:rsidP="00FF4AB8">
      <w:pPr>
        <w:spacing w:line="360" w:lineRule="auto"/>
        <w:jc w:val="center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 xml:space="preserve">              </w:t>
      </w:r>
    </w:p>
    <w:p w:rsidR="00BE7E4F" w:rsidRPr="00FF4AB8" w:rsidRDefault="005F1E4B" w:rsidP="00FF4AB8">
      <w:pPr>
        <w:spacing w:line="360" w:lineRule="auto"/>
        <w:jc w:val="center"/>
        <w:rPr>
          <w:b/>
          <w:lang w:eastAsia="en-US" w:bidi="en-US"/>
        </w:rPr>
      </w:pPr>
      <w:r w:rsidRPr="00FF4AB8">
        <w:rPr>
          <w:b/>
          <w:lang w:eastAsia="en-US" w:bidi="en-US"/>
        </w:rPr>
        <w:t xml:space="preserve">Требования ФГОС по </w:t>
      </w:r>
      <w:r w:rsidR="00BE7E4F" w:rsidRPr="00FF4AB8">
        <w:rPr>
          <w:b/>
          <w:lang w:eastAsia="en-US" w:bidi="en-US"/>
        </w:rPr>
        <w:t>формированию универсальных учебных действий по работе с книгой</w:t>
      </w:r>
    </w:p>
    <w:p w:rsidR="005F1E4B" w:rsidRPr="00FF4AB8" w:rsidRDefault="00BE7E4F" w:rsidP="00FF4AB8">
      <w:pPr>
        <w:autoSpaceDE w:val="0"/>
        <w:autoSpaceDN w:val="0"/>
        <w:adjustRightInd w:val="0"/>
        <w:spacing w:line="360" w:lineRule="auto"/>
        <w:rPr>
          <w:iCs/>
          <w:lang w:eastAsia="en-US" w:bidi="en-US"/>
        </w:rPr>
      </w:pPr>
      <w:r w:rsidRPr="00FF4AB8">
        <w:rPr>
          <w:lang w:eastAsia="en-US" w:bidi="en-US"/>
        </w:rPr>
        <w:t xml:space="preserve">        Библиографическая культура является важной составляющей литературного раз</w:t>
      </w:r>
      <w:r w:rsidR="005F1E4B" w:rsidRPr="00FF4AB8">
        <w:rPr>
          <w:lang w:eastAsia="en-US" w:bidi="en-US"/>
        </w:rPr>
        <w:t>вития согласно требованиям ФГОС</w:t>
      </w:r>
      <w:r w:rsidRPr="00FF4AB8">
        <w:rPr>
          <w:lang w:eastAsia="en-US" w:bidi="en-US"/>
        </w:rPr>
        <w:t xml:space="preserve">. В примерной основной образовательной программе в разделе «Литературное чтение» перечислены </w:t>
      </w:r>
      <w:r w:rsidR="005F1E4B" w:rsidRPr="00FF4AB8">
        <w:rPr>
          <w:lang w:eastAsia="en-US" w:bidi="en-US"/>
        </w:rPr>
        <w:t xml:space="preserve">планируемые результаты </w:t>
      </w:r>
      <w:r w:rsidR="00FF4AB8" w:rsidRPr="00FF4AB8">
        <w:rPr>
          <w:lang w:eastAsia="en-US" w:bidi="en-US"/>
        </w:rPr>
        <w:t>обучения,</w:t>
      </w:r>
      <w:r w:rsidR="005F1E4B" w:rsidRPr="00FF4AB8">
        <w:rPr>
          <w:lang w:eastAsia="en-US" w:bidi="en-US"/>
        </w:rPr>
        <w:t xml:space="preserve"> </w:t>
      </w:r>
      <w:r w:rsidRPr="00FF4AB8">
        <w:rPr>
          <w:lang w:eastAsia="en-US" w:bidi="en-US"/>
        </w:rPr>
        <w:t xml:space="preserve">базового и повышенного уровней, в которые включены умения работать с книгой: </w:t>
      </w:r>
      <w:r w:rsidRPr="00FF4AB8">
        <w:rPr>
          <w:iCs/>
          <w:lang w:eastAsia="en-US" w:bidi="en-US"/>
        </w:rPr>
        <w:t>«2.3.2. Круг детского чтения.</w:t>
      </w:r>
    </w:p>
    <w:p w:rsidR="00BE7E4F" w:rsidRPr="00FF4AB8" w:rsidRDefault="00BB632D" w:rsidP="00FF4AB8">
      <w:pPr>
        <w:autoSpaceDE w:val="0"/>
        <w:autoSpaceDN w:val="0"/>
        <w:adjustRightInd w:val="0"/>
        <w:spacing w:line="360" w:lineRule="auto"/>
        <w:rPr>
          <w:b/>
          <w:lang w:eastAsia="en-US" w:bidi="en-US"/>
        </w:rPr>
      </w:pPr>
      <w:r>
        <w:rPr>
          <w:b/>
          <w:lang w:eastAsia="en-US" w:bidi="en-US"/>
        </w:rPr>
        <w:t xml:space="preserve"> Ученик</w:t>
      </w:r>
      <w:r w:rsidR="00BE7E4F" w:rsidRPr="00FF4AB8">
        <w:rPr>
          <w:b/>
          <w:lang w:eastAsia="en-US" w:bidi="en-US"/>
        </w:rPr>
        <w:t xml:space="preserve"> научится:</w:t>
      </w:r>
    </w:p>
    <w:p w:rsidR="00BE7E4F" w:rsidRPr="00FF4AB8" w:rsidRDefault="00BE7E4F" w:rsidP="00FF4AB8">
      <w:pPr>
        <w:numPr>
          <w:ilvl w:val="0"/>
          <w:numId w:val="49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lang w:eastAsia="en-US" w:bidi="en-US"/>
        </w:rPr>
      </w:pPr>
      <w:r w:rsidRPr="00FF4AB8">
        <w:rPr>
          <w:lang w:eastAsia="en-US" w:bidi="en-US"/>
        </w:rPr>
        <w:t>ориентироваться в книге по названию, оглавлению, отличать сборник произведений от авторской книги;</w:t>
      </w:r>
    </w:p>
    <w:p w:rsidR="00FF4AB8" w:rsidRDefault="00BE7E4F" w:rsidP="00FF4AB8">
      <w:pPr>
        <w:numPr>
          <w:ilvl w:val="0"/>
          <w:numId w:val="49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lang w:eastAsia="en-US" w:bidi="en-US"/>
        </w:rPr>
      </w:pPr>
      <w:r w:rsidRPr="00FF4AB8">
        <w:rPr>
          <w:lang w:eastAsia="en-US" w:bidi="en-US"/>
        </w:rPr>
        <w:t>самостоятельно и целенаправленно осуществлять выбор книги в библиотеке по заданной тематике, по собственному желанию;</w:t>
      </w:r>
    </w:p>
    <w:p w:rsidR="00BE7E4F" w:rsidRPr="00FF4AB8" w:rsidRDefault="00BE7E4F" w:rsidP="00FF4AB8">
      <w:pPr>
        <w:numPr>
          <w:ilvl w:val="0"/>
          <w:numId w:val="49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lang w:eastAsia="en-US" w:bidi="en-US"/>
        </w:rPr>
      </w:pPr>
      <w:r w:rsidRPr="00FF4AB8">
        <w:rPr>
          <w:lang w:eastAsia="en-US" w:bidi="en-US"/>
        </w:rPr>
        <w:t>составлять краткую аннотацию (автор, название, тема книги, рекомендации к чтению) на литературное произведение по заданному образцу;</w:t>
      </w:r>
    </w:p>
    <w:p w:rsidR="00BE7E4F" w:rsidRPr="00FF4AB8" w:rsidRDefault="00BE7E4F" w:rsidP="00FF4AB8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rPr>
          <w:lang w:eastAsia="en-US" w:bidi="en-US"/>
        </w:rPr>
      </w:pPr>
      <w:r w:rsidRPr="00FF4AB8">
        <w:rPr>
          <w:lang w:eastAsia="en-US" w:bidi="en-US"/>
        </w:rPr>
        <w:t>пользоваться алфавитным каталогом, самостоятельно пользоваться соответствующими возрасту словарями и справочной литературой.</w:t>
      </w:r>
    </w:p>
    <w:p w:rsidR="00BE7E4F" w:rsidRPr="00FF4AB8" w:rsidRDefault="00BE7E4F" w:rsidP="00FF4AB8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iCs/>
          <w:lang w:eastAsia="en-US" w:bidi="en-US"/>
        </w:rPr>
      </w:pPr>
      <w:r w:rsidRPr="00FF4AB8">
        <w:rPr>
          <w:b/>
          <w:bCs/>
          <w:iCs/>
          <w:lang w:eastAsia="en-US" w:bidi="en-US"/>
        </w:rPr>
        <w:t xml:space="preserve">воспринимать на слух и понимать различные виды сообщений </w:t>
      </w:r>
      <w:r w:rsidRPr="00FF4AB8">
        <w:rPr>
          <w:iCs/>
          <w:lang w:eastAsia="en-US" w:bidi="en-US"/>
        </w:rPr>
        <w:t>(бытового характера, художественные и информационные тексты);</w:t>
      </w:r>
    </w:p>
    <w:p w:rsidR="00BE7E4F" w:rsidRPr="00FF4AB8" w:rsidRDefault="00BE7E4F" w:rsidP="00FF4AB8">
      <w:pPr>
        <w:numPr>
          <w:ilvl w:val="0"/>
          <w:numId w:val="48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iCs/>
          <w:lang w:eastAsia="en-US" w:bidi="en-US"/>
        </w:rPr>
      </w:pPr>
      <w:r w:rsidRPr="00FF4AB8">
        <w:rPr>
          <w:b/>
          <w:bCs/>
          <w:iCs/>
          <w:lang w:eastAsia="en-US" w:bidi="en-US"/>
        </w:rPr>
        <w:t xml:space="preserve"> осознанно читать тексты </w:t>
      </w:r>
      <w:r w:rsidRPr="00FF4AB8">
        <w:rPr>
          <w:iCs/>
          <w:lang w:eastAsia="en-US" w:bidi="en-US"/>
        </w:rPr>
        <w:t>с целью удовлетворения интереса, приобретения читательского опыта, освоения и использования информации;</w:t>
      </w:r>
    </w:p>
    <w:p w:rsidR="00BE7E4F" w:rsidRPr="00FF4AB8" w:rsidRDefault="00BE7E4F" w:rsidP="00FF4AB8">
      <w:pPr>
        <w:numPr>
          <w:ilvl w:val="0"/>
          <w:numId w:val="48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 xml:space="preserve"> </w:t>
      </w:r>
      <w:r w:rsidRPr="00FF4AB8">
        <w:rPr>
          <w:b/>
          <w:bCs/>
          <w:iCs/>
          <w:lang w:eastAsia="en-US" w:bidi="en-US"/>
        </w:rPr>
        <w:t>использовать такие виды чтения</w:t>
      </w:r>
      <w:r w:rsidRPr="00FF4AB8">
        <w:rPr>
          <w:iCs/>
          <w:lang w:eastAsia="en-US" w:bidi="en-US"/>
        </w:rPr>
        <w:t>, как ознакомительное, изучающее, поисковое; осознавать цель чтения и выбирать в соответствии с ней нужный вид чтения;</w:t>
      </w:r>
    </w:p>
    <w:p w:rsidR="00BE7E4F" w:rsidRPr="00FF4AB8" w:rsidRDefault="00BE7E4F" w:rsidP="00FF4AB8">
      <w:pPr>
        <w:numPr>
          <w:ilvl w:val="0"/>
          <w:numId w:val="48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lastRenderedPageBreak/>
        <w:t xml:space="preserve"> </w:t>
      </w:r>
      <w:r w:rsidRPr="00FF4AB8">
        <w:rPr>
          <w:b/>
          <w:bCs/>
          <w:iCs/>
          <w:lang w:eastAsia="en-US" w:bidi="en-US"/>
        </w:rPr>
        <w:t xml:space="preserve">работать с информацией, представленной в разных форматах </w:t>
      </w:r>
      <w:r w:rsidRPr="00FF4AB8">
        <w:rPr>
          <w:iCs/>
          <w:lang w:eastAsia="en-US" w:bidi="en-US"/>
        </w:rPr>
        <w:t>(текст, рисунок, таблица, диаграмма, схема);</w:t>
      </w:r>
    </w:p>
    <w:p w:rsidR="003E1AD2" w:rsidRPr="00FF4AB8" w:rsidRDefault="00BE7E4F" w:rsidP="00FF4AB8">
      <w:pPr>
        <w:numPr>
          <w:ilvl w:val="0"/>
          <w:numId w:val="48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 xml:space="preserve"> </w:t>
      </w:r>
      <w:r w:rsidRPr="00FF4AB8">
        <w:rPr>
          <w:b/>
          <w:bCs/>
          <w:iCs/>
          <w:lang w:eastAsia="en-US" w:bidi="en-US"/>
        </w:rPr>
        <w:t>ориентироваться в соответствующих возрасту словарях и справочниках</w:t>
      </w:r>
    </w:p>
    <w:p w:rsidR="00BE7E4F" w:rsidRPr="00FF4AB8" w:rsidRDefault="00BE7E4F" w:rsidP="00FF4AB8">
      <w:p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rPr>
          <w:iCs/>
          <w:lang w:eastAsia="en-US" w:bidi="en-US"/>
        </w:rPr>
      </w:pPr>
      <w:r w:rsidRPr="00FF4AB8">
        <w:rPr>
          <w:b/>
          <w:iCs/>
          <w:lang w:val="en-US" w:eastAsia="en-US" w:bidi="en-US"/>
        </w:rPr>
        <w:t>Обучающийся получит возможность научиться:</w:t>
      </w:r>
    </w:p>
    <w:p w:rsidR="00BE7E4F" w:rsidRPr="00FF4AB8" w:rsidRDefault="00BE7E4F" w:rsidP="00FF4AB8">
      <w:pPr>
        <w:numPr>
          <w:ilvl w:val="0"/>
          <w:numId w:val="47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>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литературы;</w:t>
      </w:r>
    </w:p>
    <w:p w:rsidR="00BE7E4F" w:rsidRPr="00FF4AB8" w:rsidRDefault="00BE7E4F" w:rsidP="00FF4AB8">
      <w:pPr>
        <w:numPr>
          <w:ilvl w:val="0"/>
          <w:numId w:val="47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>определять предпочтительный круг чтения, исходя из собственных интересов и познавательных потребностей;</w:t>
      </w:r>
    </w:p>
    <w:p w:rsidR="00BE7E4F" w:rsidRPr="00FF4AB8" w:rsidRDefault="00BE7E4F" w:rsidP="00FF4AB8">
      <w:pPr>
        <w:numPr>
          <w:ilvl w:val="0"/>
          <w:numId w:val="47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>писать отзыв о прочитанной книге;</w:t>
      </w:r>
    </w:p>
    <w:p w:rsidR="00BE7E4F" w:rsidRPr="00FF4AB8" w:rsidRDefault="00BE7E4F" w:rsidP="00FF4AB8">
      <w:pPr>
        <w:numPr>
          <w:ilvl w:val="0"/>
          <w:numId w:val="47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iCs/>
          <w:lang w:val="en-US" w:eastAsia="en-US" w:bidi="en-US"/>
        </w:rPr>
      </w:pPr>
      <w:r w:rsidRPr="00FF4AB8">
        <w:rPr>
          <w:iCs/>
          <w:lang w:val="en-US" w:eastAsia="en-US" w:bidi="en-US"/>
        </w:rPr>
        <w:t>работать с тематическим каталогом;</w:t>
      </w:r>
    </w:p>
    <w:p w:rsidR="00BE7E4F" w:rsidRPr="00FF4AB8" w:rsidRDefault="00BE7E4F" w:rsidP="00FF4AB8">
      <w:pPr>
        <w:numPr>
          <w:ilvl w:val="0"/>
          <w:numId w:val="47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ind w:left="0" w:firstLine="0"/>
        <w:rPr>
          <w:iCs/>
          <w:lang w:val="en-US" w:eastAsia="en-US" w:bidi="en-US"/>
        </w:rPr>
      </w:pPr>
      <w:r w:rsidRPr="00FF4AB8">
        <w:rPr>
          <w:iCs/>
          <w:lang w:val="en-US" w:eastAsia="en-US" w:bidi="en-US"/>
        </w:rPr>
        <w:t>работать с детской периоди</w:t>
      </w:r>
      <w:r w:rsidRPr="00FF4AB8">
        <w:rPr>
          <w:iCs/>
          <w:lang w:eastAsia="en-US" w:bidi="en-US"/>
        </w:rPr>
        <w:t>кой</w:t>
      </w:r>
    </w:p>
    <w:p w:rsidR="006719C2" w:rsidRPr="00FF4AB8" w:rsidRDefault="006719C2" w:rsidP="00FF4AB8">
      <w:p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rPr>
          <w:b/>
          <w:iCs/>
          <w:lang w:eastAsia="en-US" w:bidi="en-US"/>
        </w:rPr>
      </w:pPr>
      <w:r w:rsidRPr="00FF4AB8">
        <w:rPr>
          <w:b/>
          <w:iCs/>
          <w:lang w:eastAsia="en-US" w:bidi="en-US"/>
        </w:rPr>
        <w:t>Учебно-методическое и материально-техническое обеспечение образовательного процесса</w:t>
      </w:r>
    </w:p>
    <w:p w:rsidR="006719C2" w:rsidRPr="00FF4AB8" w:rsidRDefault="006719C2" w:rsidP="00FF4AB8">
      <w:p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rPr>
          <w:iCs/>
          <w:lang w:eastAsia="en-US" w:bidi="en-US"/>
        </w:rPr>
      </w:pPr>
      <w:r w:rsidRPr="00FF4AB8">
        <w:rPr>
          <w:iCs/>
          <w:lang w:eastAsia="en-US" w:bidi="en-US"/>
        </w:rPr>
        <w:t xml:space="preserve">-Н. Н. Светловская, О. В. </w:t>
      </w:r>
      <w:r w:rsidR="00FF4AB8" w:rsidRPr="00FF4AB8">
        <w:rPr>
          <w:iCs/>
          <w:lang w:eastAsia="en-US" w:bidi="en-US"/>
        </w:rPr>
        <w:t>Джежелей Внеклассное</w:t>
      </w:r>
      <w:r w:rsidRPr="00FF4AB8">
        <w:rPr>
          <w:iCs/>
          <w:lang w:eastAsia="en-US" w:bidi="en-US"/>
        </w:rPr>
        <w:t xml:space="preserve"> чтение во 2 классе 1983г. </w:t>
      </w:r>
    </w:p>
    <w:p w:rsidR="006719C2" w:rsidRPr="00FF4AB8" w:rsidRDefault="006719C2" w:rsidP="00FF4AB8">
      <w:p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rPr>
          <w:iCs/>
          <w:lang w:eastAsia="en-US" w:bidi="en-US"/>
        </w:rPr>
      </w:pPr>
      <w:r w:rsidRPr="00FF4AB8">
        <w:rPr>
          <w:iCs/>
          <w:lang w:eastAsia="en-US" w:bidi="en-US"/>
        </w:rPr>
        <w:t>-И. Ф. Яценко Поурочные разработки по внеклассному чтению 2 класс 2007г</w:t>
      </w:r>
    </w:p>
    <w:p w:rsidR="00BE7E4F" w:rsidRPr="00BE7E4F" w:rsidRDefault="00BE7E4F" w:rsidP="006719C2">
      <w:pPr>
        <w:tabs>
          <w:tab w:val="left" w:pos="284"/>
        </w:tabs>
        <w:suppressAutoHyphens w:val="0"/>
        <w:autoSpaceDE w:val="0"/>
        <w:autoSpaceDN w:val="0"/>
        <w:adjustRightInd w:val="0"/>
        <w:spacing w:after="200" w:line="360" w:lineRule="auto"/>
        <w:rPr>
          <w:i/>
          <w:iCs/>
          <w:lang w:eastAsia="en-US" w:bidi="en-US"/>
        </w:rPr>
      </w:pPr>
    </w:p>
    <w:p w:rsidR="00A6715F" w:rsidRPr="00EF60BD" w:rsidRDefault="00A6715F" w:rsidP="00A6715F">
      <w:pPr>
        <w:tabs>
          <w:tab w:val="left" w:pos="851"/>
        </w:tabs>
        <w:suppressAutoHyphens w:val="0"/>
        <w:jc w:val="both"/>
        <w:rPr>
          <w:lang w:eastAsia="ru-RU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B6073D" w:rsidRPr="00B6073D" w:rsidRDefault="00B6073D" w:rsidP="00B6073D">
      <w:pPr>
        <w:suppressAutoHyphens w:val="0"/>
        <w:spacing w:after="200" w:line="276" w:lineRule="auto"/>
        <w:rPr>
          <w:b/>
          <w:lang w:eastAsia="en-US" w:bidi="en-US"/>
        </w:rPr>
      </w:pPr>
      <w:r w:rsidRPr="00B6073D">
        <w:rPr>
          <w:b/>
          <w:lang w:eastAsia="en-US" w:bidi="en-US"/>
        </w:rPr>
        <w:t xml:space="preserve">Календарно-тематическое планирование по внеклассному чтению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5896"/>
        <w:gridCol w:w="1921"/>
        <w:gridCol w:w="34"/>
        <w:gridCol w:w="873"/>
      </w:tblGrid>
      <w:tr w:rsidR="005F1E4B" w:rsidRPr="00B6073D" w:rsidTr="0032181F">
        <w:trPr>
          <w:trHeight w:val="390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1E4B" w:rsidRPr="00B6073D" w:rsidRDefault="005F1E4B" w:rsidP="00B6073D">
            <w:pPr>
              <w:suppressAutoHyphens w:val="0"/>
              <w:spacing w:line="360" w:lineRule="auto"/>
              <w:jc w:val="center"/>
              <w:rPr>
                <w:b/>
                <w:bCs/>
                <w:lang w:val="en-US" w:eastAsia="ru-RU" w:bidi="en-US"/>
              </w:rPr>
            </w:pPr>
            <w:r w:rsidRPr="00B6073D">
              <w:rPr>
                <w:b/>
                <w:bCs/>
                <w:lang w:val="en-US" w:eastAsia="ru-RU" w:bidi="en-US"/>
              </w:rPr>
              <w:t>№ п/п</w:t>
            </w:r>
          </w:p>
        </w:tc>
        <w:tc>
          <w:tcPr>
            <w:tcW w:w="5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1E4B" w:rsidRPr="00B6073D" w:rsidRDefault="005F1E4B" w:rsidP="00B6073D">
            <w:pPr>
              <w:suppressAutoHyphens w:val="0"/>
              <w:spacing w:line="360" w:lineRule="auto"/>
              <w:jc w:val="center"/>
              <w:rPr>
                <w:lang w:val="en-US" w:eastAsia="ru-RU" w:bidi="en-US"/>
              </w:rPr>
            </w:pPr>
            <w:r w:rsidRPr="00B6073D">
              <w:rPr>
                <w:b/>
                <w:bCs/>
                <w:lang w:val="en-US" w:eastAsia="ru-RU" w:bidi="en-US"/>
              </w:rPr>
              <w:t>Тема урока</w:t>
            </w:r>
          </w:p>
        </w:tc>
        <w:tc>
          <w:tcPr>
            <w:tcW w:w="2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4B" w:rsidRPr="00B6073D" w:rsidRDefault="005F1E4B" w:rsidP="00B6073D">
            <w:pPr>
              <w:suppressAutoHyphens w:val="0"/>
              <w:spacing w:line="360" w:lineRule="auto"/>
              <w:jc w:val="center"/>
              <w:rPr>
                <w:b/>
                <w:bCs/>
                <w:lang w:val="en-US" w:eastAsia="ru-RU" w:bidi="en-US"/>
              </w:rPr>
            </w:pPr>
            <w:r w:rsidRPr="00B6073D">
              <w:rPr>
                <w:b/>
                <w:bCs/>
                <w:lang w:val="en-US" w:eastAsia="ru-RU" w:bidi="en-US"/>
              </w:rPr>
              <w:t>Дата</w:t>
            </w:r>
          </w:p>
        </w:tc>
      </w:tr>
      <w:tr w:rsidR="00AF4D72" w:rsidRPr="00B6073D" w:rsidTr="0032181F">
        <w:trPr>
          <w:trHeight w:val="435"/>
        </w:trPr>
        <w:tc>
          <w:tcPr>
            <w:tcW w:w="6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72" w:rsidRPr="00B6073D" w:rsidRDefault="00AF4D72" w:rsidP="00AF4D72">
            <w:pPr>
              <w:suppressAutoHyphens w:val="0"/>
              <w:spacing w:line="360" w:lineRule="auto"/>
              <w:jc w:val="center"/>
              <w:rPr>
                <w:b/>
                <w:bCs/>
                <w:lang w:val="en-US" w:eastAsia="ru-RU" w:bidi="en-US"/>
              </w:rPr>
            </w:pPr>
          </w:p>
        </w:tc>
        <w:tc>
          <w:tcPr>
            <w:tcW w:w="5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72" w:rsidRPr="00B6073D" w:rsidRDefault="00AF4D72" w:rsidP="00AF4D72">
            <w:pPr>
              <w:suppressAutoHyphens w:val="0"/>
              <w:spacing w:line="360" w:lineRule="auto"/>
              <w:jc w:val="center"/>
              <w:rPr>
                <w:b/>
                <w:bCs/>
                <w:lang w:val="en-US" w:eastAsia="ru-RU" w:bidi="en-US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72" w:rsidRPr="005F1E4B" w:rsidRDefault="00AF4D72" w:rsidP="00AF4D72">
            <w:pPr>
              <w:spacing w:line="360" w:lineRule="auto"/>
              <w:jc w:val="center"/>
              <w:rPr>
                <w:b/>
                <w:bCs/>
                <w:lang w:eastAsia="ru-RU" w:bidi="en-US"/>
              </w:rPr>
            </w:pPr>
            <w:r>
              <w:rPr>
                <w:b/>
                <w:bCs/>
                <w:lang w:eastAsia="ru-RU" w:bidi="en-US"/>
              </w:rPr>
              <w:t>План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72" w:rsidRPr="005F1E4B" w:rsidRDefault="00AF4D72" w:rsidP="00AF4D72">
            <w:pPr>
              <w:spacing w:line="360" w:lineRule="auto"/>
              <w:jc w:val="center"/>
              <w:rPr>
                <w:b/>
                <w:bCs/>
                <w:lang w:eastAsia="ru-RU" w:bidi="en-US"/>
              </w:rPr>
            </w:pPr>
            <w:r>
              <w:rPr>
                <w:b/>
                <w:bCs/>
                <w:lang w:eastAsia="ru-RU" w:bidi="en-US"/>
              </w:rPr>
              <w:t>Факт</w:t>
            </w:r>
          </w:p>
        </w:tc>
      </w:tr>
      <w:tr w:rsidR="000F5BCE" w:rsidRPr="00B6073D" w:rsidTr="000F5BCE">
        <w:trPr>
          <w:trHeight w:val="48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Самые интересные книги, прочитанные летом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11.09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Устное народное творчество.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20.09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3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eastAsia="ru-RU" w:bidi="en-US"/>
              </w:rPr>
              <w:t xml:space="preserve">«Что за прелесть эти сказки!» </w:t>
            </w:r>
            <w:r w:rsidRPr="00B6073D">
              <w:rPr>
                <w:lang w:val="en-US" w:eastAsia="ru-RU" w:bidi="en-US"/>
              </w:rPr>
              <w:t>Русские народные сказки.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3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27.09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4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Веселые стихи Б. Заходера.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4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2.10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5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Короткие стихи и рассказы Е. Пермяка.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5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9.10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6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Книги Е. Чарушина.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6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16.10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7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0F5BCE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Рассказы Б. Житкова о животных.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7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23.10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lastRenderedPageBreak/>
              <w:t>8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Рассказы Н. Носова.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8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13.11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9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В. Маяковский – детям.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9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20.11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10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Детские журналы.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10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27.11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11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Басни И. Крылова.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11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4.12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12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Рассказы В. Чаплиной.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12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11.12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13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Рассказы о дрессированных животных и о людях, которые их дрессируют.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13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18.12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14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«Здравствуй, гостья-зима!» (Стихи русских поэтов – классиков).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14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25.12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15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Сказки-несказки В. Бианки и Э. Шима.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15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15.01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16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Что говорят стихи. (Поэзия С. Марашка).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16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22.01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17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Читаю стихотворение и слышу сказку (Литературные стихи-сказки).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17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29.01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18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Сказки А. Толстого для детей.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18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5.02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19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«Лес не школа, а всему учит» (Рассказы Н. Сладкова).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19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12.02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20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Рассказы и повести Л. Воронковой.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20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19.02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21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«Непобедимая и легендарная!» (Книги об армии и ее героях).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21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26.02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22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eastAsia="ru-RU" w:bidi="en-US"/>
              </w:rPr>
              <w:t xml:space="preserve">Книги о человеке и его делах. </w:t>
            </w:r>
            <w:r w:rsidRPr="00B6073D">
              <w:rPr>
                <w:lang w:val="en-US" w:eastAsia="ru-RU" w:bidi="en-US"/>
              </w:rPr>
              <w:t>(Стихи С. Михалкова).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22 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5.03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23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eastAsia="ru-RU" w:bidi="en-US"/>
              </w:rPr>
              <w:t xml:space="preserve">«Мама и мы» (Стихи, рассказы, сказки). </w:t>
            </w:r>
            <w:r w:rsidRPr="00B6073D">
              <w:rPr>
                <w:lang w:val="en-US" w:eastAsia="ru-RU" w:bidi="en-US"/>
              </w:rPr>
              <w:t>Урок-отчет.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23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8E1AA5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12.03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24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«Про эту книгу» (Книги-самоделки из материалов периодической печати).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24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19.03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25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Любимые книги – любимые писатели.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25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0F5BCE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2.04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26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«Мы все хотим побывать на Луне» (Книги о космонавтах).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26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9.04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27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Мифы, легенды, предания.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27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0F5BCE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16.04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28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Волшебные сказки братьев Гримм.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28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0F5BCE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23.04</w:t>
            </w:r>
          </w:p>
        </w:tc>
      </w:tr>
      <w:tr w:rsidR="000F5BCE" w:rsidRPr="00B6073D" w:rsidTr="0032181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29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Сказки Ш. Перро.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29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3E1AD2" w:rsidRDefault="003E1AD2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30.04</w:t>
            </w:r>
          </w:p>
        </w:tc>
      </w:tr>
      <w:tr w:rsidR="000F5BCE" w:rsidRPr="00B6073D" w:rsidTr="00FF4AB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30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Сказки датского сказочника Ганса Христиана Андерсена.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30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3E1AD2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7.05</w:t>
            </w:r>
          </w:p>
        </w:tc>
      </w:tr>
      <w:tr w:rsidR="000F5BCE" w:rsidRPr="00B6073D" w:rsidTr="00FF4AB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31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val="en-US" w:eastAsia="ru-RU" w:bidi="en-US"/>
              </w:rPr>
            </w:pPr>
            <w:r w:rsidRPr="00B6073D">
              <w:rPr>
                <w:lang w:val="en-US" w:eastAsia="ru-RU" w:bidi="en-US"/>
              </w:rPr>
              <w:t>Проект «Сочиняем волшебные сказки».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31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5BCE" w:rsidRPr="00FF4AB8" w:rsidRDefault="00FF4AB8" w:rsidP="00FF4AB8">
            <w:r>
              <w:t>14.05</w:t>
            </w:r>
          </w:p>
        </w:tc>
      </w:tr>
      <w:tr w:rsidR="000F5BCE" w:rsidRPr="00B6073D" w:rsidTr="00FF4AB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32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Защита проекта «Сочиняем волшебные сказки».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32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</w:p>
        </w:tc>
      </w:tr>
      <w:tr w:rsidR="000F5BCE" w:rsidRPr="00B6073D" w:rsidTr="00FF4AB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t>33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Наша библиотека, или «Город твоих друзей».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33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5BCE" w:rsidRPr="00B6073D" w:rsidRDefault="00FF4AB8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21.05</w:t>
            </w:r>
          </w:p>
        </w:tc>
      </w:tr>
      <w:tr w:rsidR="000F5BCE" w:rsidRPr="00B6073D" w:rsidTr="00FF4AB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val="en-US" w:eastAsia="en-US" w:bidi="en-US"/>
              </w:rPr>
            </w:pPr>
            <w:r w:rsidRPr="00B6073D">
              <w:rPr>
                <w:lang w:val="en-US" w:eastAsia="en-US" w:bidi="en-US"/>
              </w:rPr>
              <w:lastRenderedPageBreak/>
              <w:t>34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BCE" w:rsidRPr="00B6073D" w:rsidRDefault="000F5BCE" w:rsidP="000F5BCE">
            <w:pPr>
              <w:suppressAutoHyphens w:val="0"/>
              <w:spacing w:line="360" w:lineRule="auto"/>
              <w:rPr>
                <w:lang w:eastAsia="ru-RU" w:bidi="en-US"/>
              </w:rPr>
            </w:pPr>
            <w:r w:rsidRPr="00B6073D">
              <w:rPr>
                <w:lang w:eastAsia="ru-RU" w:bidi="en-US"/>
              </w:rPr>
              <w:t>Викторина по сказкам. Рекомендации и список литературы на лето.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Default="000F5BCE" w:rsidP="000F5BCE">
            <w:pPr>
              <w:jc w:val="center"/>
            </w:pPr>
            <w:r>
              <w:rPr>
                <w:lang w:eastAsia="en-US" w:bidi="en-US"/>
              </w:rPr>
              <w:t xml:space="preserve">34 </w:t>
            </w:r>
            <w:r w:rsidRPr="004C5DFD">
              <w:rPr>
                <w:lang w:eastAsia="en-US" w:bidi="en-US"/>
              </w:rPr>
              <w:t>неделя</w:t>
            </w:r>
          </w:p>
        </w:tc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E" w:rsidRPr="00B6073D" w:rsidRDefault="000F5BCE" w:rsidP="000F5BCE">
            <w:pPr>
              <w:suppressAutoHyphens w:val="0"/>
              <w:spacing w:line="360" w:lineRule="auto"/>
              <w:jc w:val="center"/>
              <w:rPr>
                <w:lang w:eastAsia="en-US" w:bidi="en-US"/>
              </w:rPr>
            </w:pPr>
          </w:p>
        </w:tc>
      </w:tr>
    </w:tbl>
    <w:p w:rsidR="00B6073D" w:rsidRPr="00B6073D" w:rsidRDefault="00B6073D" w:rsidP="00B6073D">
      <w:pPr>
        <w:suppressAutoHyphens w:val="0"/>
        <w:spacing w:after="200" w:line="276" w:lineRule="auto"/>
        <w:rPr>
          <w:rFonts w:ascii="Cambria" w:hAnsi="Cambria"/>
          <w:sz w:val="22"/>
          <w:szCs w:val="22"/>
          <w:lang w:eastAsia="en-US" w:bidi="en-US"/>
        </w:rPr>
      </w:pPr>
    </w:p>
    <w:p w:rsidR="00CF1ACE" w:rsidRPr="00EF60BD" w:rsidRDefault="00CF1ACE" w:rsidP="00C245F7">
      <w:pPr>
        <w:pStyle w:val="Style27"/>
        <w:widowControl/>
        <w:spacing w:line="240" w:lineRule="auto"/>
        <w:rPr>
          <w:kern w:val="2"/>
        </w:rPr>
      </w:pPr>
    </w:p>
    <w:sectPr w:rsidR="00CF1ACE" w:rsidRPr="00EF60BD" w:rsidSect="00205360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A3B" w:rsidRDefault="00503A3B" w:rsidP="00ED715E">
      <w:r>
        <w:separator/>
      </w:r>
    </w:p>
  </w:endnote>
  <w:endnote w:type="continuationSeparator" w:id="0">
    <w:p w:rsidR="00503A3B" w:rsidRDefault="00503A3B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A3B" w:rsidRDefault="00503A3B" w:rsidP="00ED715E">
      <w:r>
        <w:separator/>
      </w:r>
    </w:p>
  </w:footnote>
  <w:footnote w:type="continuationSeparator" w:id="0">
    <w:p w:rsidR="00503A3B" w:rsidRDefault="00503A3B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1CE9"/>
    <w:multiLevelType w:val="hybridMultilevel"/>
    <w:tmpl w:val="A898471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3A62C7"/>
    <w:multiLevelType w:val="hybridMultilevel"/>
    <w:tmpl w:val="88F83886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55189"/>
    <w:multiLevelType w:val="multilevel"/>
    <w:tmpl w:val="A9A8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6E4BE3"/>
    <w:multiLevelType w:val="hybridMultilevel"/>
    <w:tmpl w:val="26665FA0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0A980ED0"/>
    <w:multiLevelType w:val="multilevel"/>
    <w:tmpl w:val="FA9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A36780"/>
    <w:multiLevelType w:val="hybridMultilevel"/>
    <w:tmpl w:val="F9142A5E"/>
    <w:lvl w:ilvl="0" w:tplc="DA9634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C283B"/>
    <w:multiLevelType w:val="hybridMultilevel"/>
    <w:tmpl w:val="1882A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445B6"/>
    <w:multiLevelType w:val="hybridMultilevel"/>
    <w:tmpl w:val="1124F2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1CB218AF"/>
    <w:multiLevelType w:val="hybridMultilevel"/>
    <w:tmpl w:val="B656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20D9F"/>
    <w:multiLevelType w:val="hybridMultilevel"/>
    <w:tmpl w:val="094AC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719E2"/>
    <w:multiLevelType w:val="multilevel"/>
    <w:tmpl w:val="49ACB0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695121"/>
    <w:multiLevelType w:val="hybridMultilevel"/>
    <w:tmpl w:val="59F8EBCC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319B6"/>
    <w:multiLevelType w:val="hybridMultilevel"/>
    <w:tmpl w:val="44DAF34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44BAF"/>
    <w:multiLevelType w:val="hybridMultilevel"/>
    <w:tmpl w:val="DB98E438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B7733D"/>
    <w:multiLevelType w:val="hybridMultilevel"/>
    <w:tmpl w:val="8C9C9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91FBB"/>
    <w:multiLevelType w:val="hybridMultilevel"/>
    <w:tmpl w:val="E5905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C0FAB"/>
    <w:multiLevelType w:val="hybridMultilevel"/>
    <w:tmpl w:val="A0FC90F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A2AE4"/>
    <w:multiLevelType w:val="hybridMultilevel"/>
    <w:tmpl w:val="65340ED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E37A89"/>
    <w:multiLevelType w:val="hybridMultilevel"/>
    <w:tmpl w:val="3B50FA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3E37056E"/>
    <w:multiLevelType w:val="hybridMultilevel"/>
    <w:tmpl w:val="11F6516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32D6E"/>
    <w:multiLevelType w:val="hybridMultilevel"/>
    <w:tmpl w:val="78DE5882"/>
    <w:lvl w:ilvl="0" w:tplc="34A61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A236DB"/>
    <w:multiLevelType w:val="hybridMultilevel"/>
    <w:tmpl w:val="55505BAC"/>
    <w:lvl w:ilvl="0" w:tplc="04190001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42A97F9E"/>
    <w:multiLevelType w:val="hybridMultilevel"/>
    <w:tmpl w:val="3AB45F4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EA3F17"/>
    <w:multiLevelType w:val="hybridMultilevel"/>
    <w:tmpl w:val="434C14B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D73EBC"/>
    <w:multiLevelType w:val="hybridMultilevel"/>
    <w:tmpl w:val="DADE164E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C0D7E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42546A"/>
    <w:multiLevelType w:val="hybridMultilevel"/>
    <w:tmpl w:val="40C2A5A6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0034B25"/>
    <w:multiLevelType w:val="hybridMultilevel"/>
    <w:tmpl w:val="0F86C7AC"/>
    <w:lvl w:ilvl="0" w:tplc="D68A16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05168E0"/>
    <w:multiLevelType w:val="hybridMultilevel"/>
    <w:tmpl w:val="6054E7F8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A3769C"/>
    <w:multiLevelType w:val="hybridMultilevel"/>
    <w:tmpl w:val="8536F7F6"/>
    <w:lvl w:ilvl="0" w:tplc="08DE9F68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043"/>
        </w:tabs>
        <w:ind w:left="1043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34" w15:restartNumberingAfterBreak="0">
    <w:nsid w:val="530F1A7A"/>
    <w:multiLevelType w:val="hybridMultilevel"/>
    <w:tmpl w:val="F912E5C2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4E2214E"/>
    <w:multiLevelType w:val="hybridMultilevel"/>
    <w:tmpl w:val="E55813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57946F3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A802A1"/>
    <w:multiLevelType w:val="hybridMultilevel"/>
    <w:tmpl w:val="F7E0DD8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517646"/>
    <w:multiLevelType w:val="hybridMultilevel"/>
    <w:tmpl w:val="56BAA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F23883"/>
    <w:multiLevelType w:val="hybridMultilevel"/>
    <w:tmpl w:val="4CE451BA"/>
    <w:lvl w:ilvl="0" w:tplc="C54EC6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2C77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8203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6880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B6C7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4AA8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B258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6013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9ACA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 w15:restartNumberingAfterBreak="0">
    <w:nsid w:val="6AB2041D"/>
    <w:multiLevelType w:val="hybridMultilevel"/>
    <w:tmpl w:val="EB22022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D0302"/>
    <w:multiLevelType w:val="hybridMultilevel"/>
    <w:tmpl w:val="2970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F28D8"/>
    <w:multiLevelType w:val="hybridMultilevel"/>
    <w:tmpl w:val="C65C75A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4E26B4"/>
    <w:multiLevelType w:val="hybridMultilevel"/>
    <w:tmpl w:val="0DCC8C6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9541AC"/>
    <w:multiLevelType w:val="hybridMultilevel"/>
    <w:tmpl w:val="FF04E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377732"/>
    <w:multiLevelType w:val="hybridMultilevel"/>
    <w:tmpl w:val="0D664F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9E233E8"/>
    <w:multiLevelType w:val="hybridMultilevel"/>
    <w:tmpl w:val="115690C0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F5119D"/>
    <w:multiLevelType w:val="hybridMultilevel"/>
    <w:tmpl w:val="EA64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E902DB"/>
    <w:multiLevelType w:val="hybridMultilevel"/>
    <w:tmpl w:val="F8DA7BFE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A9172B"/>
    <w:multiLevelType w:val="hybridMultilevel"/>
    <w:tmpl w:val="F5DA48BA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1"/>
  </w:num>
  <w:num w:numId="3">
    <w:abstractNumId w:val="20"/>
  </w:num>
  <w:num w:numId="4">
    <w:abstractNumId w:val="37"/>
  </w:num>
  <w:num w:numId="5">
    <w:abstractNumId w:val="17"/>
  </w:num>
  <w:num w:numId="6">
    <w:abstractNumId w:val="28"/>
  </w:num>
  <w:num w:numId="7">
    <w:abstractNumId w:val="19"/>
  </w:num>
  <w:num w:numId="8">
    <w:abstractNumId w:val="6"/>
  </w:num>
  <w:num w:numId="9">
    <w:abstractNumId w:val="3"/>
  </w:num>
  <w:num w:numId="10">
    <w:abstractNumId w:val="10"/>
  </w:num>
  <w:num w:numId="11">
    <w:abstractNumId w:val="11"/>
  </w:num>
  <w:num w:numId="12">
    <w:abstractNumId w:val="22"/>
  </w:num>
  <w:num w:numId="13">
    <w:abstractNumId w:val="30"/>
  </w:num>
  <w:num w:numId="14">
    <w:abstractNumId w:val="34"/>
  </w:num>
  <w:num w:numId="15">
    <w:abstractNumId w:val="43"/>
  </w:num>
  <w:num w:numId="16">
    <w:abstractNumId w:val="26"/>
  </w:num>
  <w:num w:numId="17">
    <w:abstractNumId w:val="40"/>
  </w:num>
  <w:num w:numId="18">
    <w:abstractNumId w:val="32"/>
  </w:num>
  <w:num w:numId="19">
    <w:abstractNumId w:val="2"/>
  </w:num>
  <w:num w:numId="20">
    <w:abstractNumId w:val="44"/>
  </w:num>
  <w:num w:numId="21">
    <w:abstractNumId w:val="25"/>
  </w:num>
  <w:num w:numId="22">
    <w:abstractNumId w:val="16"/>
  </w:num>
  <w:num w:numId="23">
    <w:abstractNumId w:val="21"/>
  </w:num>
  <w:num w:numId="24">
    <w:abstractNumId w:val="4"/>
  </w:num>
  <w:num w:numId="25">
    <w:abstractNumId w:val="8"/>
  </w:num>
  <w:num w:numId="26">
    <w:abstractNumId w:val="12"/>
  </w:num>
  <w:num w:numId="27">
    <w:abstractNumId w:val="13"/>
  </w:num>
  <w:num w:numId="28">
    <w:abstractNumId w:val="14"/>
  </w:num>
  <w:num w:numId="29">
    <w:abstractNumId w:val="45"/>
  </w:num>
  <w:num w:numId="30">
    <w:abstractNumId w:val="36"/>
  </w:num>
  <w:num w:numId="31">
    <w:abstractNumId w:val="29"/>
  </w:num>
  <w:num w:numId="32">
    <w:abstractNumId w:val="50"/>
  </w:num>
  <w:num w:numId="33">
    <w:abstractNumId w:val="15"/>
  </w:num>
  <w:num w:numId="34">
    <w:abstractNumId w:val="38"/>
  </w:num>
  <w:num w:numId="35">
    <w:abstractNumId w:val="18"/>
  </w:num>
  <w:num w:numId="36">
    <w:abstractNumId w:val="24"/>
  </w:num>
  <w:num w:numId="37">
    <w:abstractNumId w:val="41"/>
  </w:num>
  <w:num w:numId="38">
    <w:abstractNumId w:val="48"/>
  </w:num>
  <w:num w:numId="39">
    <w:abstractNumId w:val="5"/>
  </w:num>
  <w:num w:numId="40">
    <w:abstractNumId w:val="23"/>
  </w:num>
  <w:num w:numId="41">
    <w:abstractNumId w:val="7"/>
  </w:num>
  <w:num w:numId="42">
    <w:abstractNumId w:val="47"/>
  </w:num>
  <w:num w:numId="43">
    <w:abstractNumId w:val="42"/>
  </w:num>
  <w:num w:numId="44">
    <w:abstractNumId w:val="49"/>
  </w:num>
  <w:num w:numId="45">
    <w:abstractNumId w:val="27"/>
  </w:num>
  <w:num w:numId="46">
    <w:abstractNumId w:val="33"/>
  </w:num>
  <w:num w:numId="47">
    <w:abstractNumId w:val="35"/>
  </w:num>
  <w:num w:numId="48">
    <w:abstractNumId w:val="39"/>
  </w:num>
  <w:num w:numId="49">
    <w:abstractNumId w:val="4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2479"/>
    <w:rsid w:val="000468AF"/>
    <w:rsid w:val="00046DE3"/>
    <w:rsid w:val="00047A40"/>
    <w:rsid w:val="00050410"/>
    <w:rsid w:val="000770B4"/>
    <w:rsid w:val="00083114"/>
    <w:rsid w:val="00092D66"/>
    <w:rsid w:val="00092F2F"/>
    <w:rsid w:val="000A12AF"/>
    <w:rsid w:val="000A2B96"/>
    <w:rsid w:val="000A452A"/>
    <w:rsid w:val="000A46C1"/>
    <w:rsid w:val="000A79B7"/>
    <w:rsid w:val="000B0581"/>
    <w:rsid w:val="000B1FCC"/>
    <w:rsid w:val="000B3413"/>
    <w:rsid w:val="000B6D47"/>
    <w:rsid w:val="000D0C7F"/>
    <w:rsid w:val="000E10D5"/>
    <w:rsid w:val="000E4078"/>
    <w:rsid w:val="000E7E72"/>
    <w:rsid w:val="000F5BCE"/>
    <w:rsid w:val="000F7F0C"/>
    <w:rsid w:val="001135DC"/>
    <w:rsid w:val="00114BB4"/>
    <w:rsid w:val="00114C88"/>
    <w:rsid w:val="00117609"/>
    <w:rsid w:val="001260D0"/>
    <w:rsid w:val="00142E82"/>
    <w:rsid w:val="0014351D"/>
    <w:rsid w:val="00143B80"/>
    <w:rsid w:val="00147748"/>
    <w:rsid w:val="00152FAA"/>
    <w:rsid w:val="0015407A"/>
    <w:rsid w:val="0015444E"/>
    <w:rsid w:val="001671E9"/>
    <w:rsid w:val="0017716F"/>
    <w:rsid w:val="001814B3"/>
    <w:rsid w:val="001836DD"/>
    <w:rsid w:val="0019550D"/>
    <w:rsid w:val="001A1F63"/>
    <w:rsid w:val="001A428E"/>
    <w:rsid w:val="001B16F7"/>
    <w:rsid w:val="001B3707"/>
    <w:rsid w:val="001C0619"/>
    <w:rsid w:val="001C0EAC"/>
    <w:rsid w:val="001C448F"/>
    <w:rsid w:val="001C507F"/>
    <w:rsid w:val="001C55BF"/>
    <w:rsid w:val="001C6ADE"/>
    <w:rsid w:val="001D22CD"/>
    <w:rsid w:val="001D5D79"/>
    <w:rsid w:val="001F19FA"/>
    <w:rsid w:val="001F3BBA"/>
    <w:rsid w:val="001F3E10"/>
    <w:rsid w:val="001F4E20"/>
    <w:rsid w:val="00201628"/>
    <w:rsid w:val="00205360"/>
    <w:rsid w:val="00213607"/>
    <w:rsid w:val="00213EFC"/>
    <w:rsid w:val="00215B1B"/>
    <w:rsid w:val="00215D05"/>
    <w:rsid w:val="00222D26"/>
    <w:rsid w:val="0022371E"/>
    <w:rsid w:val="00224625"/>
    <w:rsid w:val="00226870"/>
    <w:rsid w:val="002368AB"/>
    <w:rsid w:val="00241F42"/>
    <w:rsid w:val="00251D12"/>
    <w:rsid w:val="0026095F"/>
    <w:rsid w:val="002667DB"/>
    <w:rsid w:val="00290BCA"/>
    <w:rsid w:val="00290DF5"/>
    <w:rsid w:val="0029359C"/>
    <w:rsid w:val="00296D12"/>
    <w:rsid w:val="00296FB0"/>
    <w:rsid w:val="002A3946"/>
    <w:rsid w:val="002A4FF4"/>
    <w:rsid w:val="002A51BC"/>
    <w:rsid w:val="002B11D4"/>
    <w:rsid w:val="002C0A9D"/>
    <w:rsid w:val="002C3157"/>
    <w:rsid w:val="002C6D69"/>
    <w:rsid w:val="002D578E"/>
    <w:rsid w:val="002F4C4B"/>
    <w:rsid w:val="00301A0B"/>
    <w:rsid w:val="00313B40"/>
    <w:rsid w:val="00317A7B"/>
    <w:rsid w:val="0032181F"/>
    <w:rsid w:val="00324083"/>
    <w:rsid w:val="0033044A"/>
    <w:rsid w:val="00342003"/>
    <w:rsid w:val="00343247"/>
    <w:rsid w:val="003465B2"/>
    <w:rsid w:val="00351186"/>
    <w:rsid w:val="003559FC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B5DF6"/>
    <w:rsid w:val="003D4A38"/>
    <w:rsid w:val="003E1AD2"/>
    <w:rsid w:val="003E3FA0"/>
    <w:rsid w:val="003E7EEB"/>
    <w:rsid w:val="003F06AD"/>
    <w:rsid w:val="00420F0C"/>
    <w:rsid w:val="00426948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851E7"/>
    <w:rsid w:val="004856B0"/>
    <w:rsid w:val="00495F41"/>
    <w:rsid w:val="00496E4A"/>
    <w:rsid w:val="004A75A1"/>
    <w:rsid w:val="004C61AD"/>
    <w:rsid w:val="004C6719"/>
    <w:rsid w:val="004E5A9D"/>
    <w:rsid w:val="004F7C29"/>
    <w:rsid w:val="00500B10"/>
    <w:rsid w:val="00503A3B"/>
    <w:rsid w:val="0050692E"/>
    <w:rsid w:val="0051168B"/>
    <w:rsid w:val="005279E4"/>
    <w:rsid w:val="0053794F"/>
    <w:rsid w:val="00542672"/>
    <w:rsid w:val="00543883"/>
    <w:rsid w:val="0055183E"/>
    <w:rsid w:val="005628F8"/>
    <w:rsid w:val="005638D8"/>
    <w:rsid w:val="005717F3"/>
    <w:rsid w:val="005865F3"/>
    <w:rsid w:val="0059051E"/>
    <w:rsid w:val="00590A64"/>
    <w:rsid w:val="005927DA"/>
    <w:rsid w:val="00592E69"/>
    <w:rsid w:val="005A44E0"/>
    <w:rsid w:val="005A5B8E"/>
    <w:rsid w:val="005A67A3"/>
    <w:rsid w:val="005B1201"/>
    <w:rsid w:val="005B2817"/>
    <w:rsid w:val="005B68A0"/>
    <w:rsid w:val="005C6E6B"/>
    <w:rsid w:val="005D6BA5"/>
    <w:rsid w:val="005E3AB5"/>
    <w:rsid w:val="005E47B8"/>
    <w:rsid w:val="005F1E4B"/>
    <w:rsid w:val="005F2EDC"/>
    <w:rsid w:val="005F7406"/>
    <w:rsid w:val="0060421A"/>
    <w:rsid w:val="006053F1"/>
    <w:rsid w:val="00611D2B"/>
    <w:rsid w:val="006151C7"/>
    <w:rsid w:val="00623313"/>
    <w:rsid w:val="00633995"/>
    <w:rsid w:val="00636CB2"/>
    <w:rsid w:val="006445A3"/>
    <w:rsid w:val="00650553"/>
    <w:rsid w:val="00653EF8"/>
    <w:rsid w:val="00655C33"/>
    <w:rsid w:val="00660A8E"/>
    <w:rsid w:val="00662935"/>
    <w:rsid w:val="00664655"/>
    <w:rsid w:val="00665D17"/>
    <w:rsid w:val="00670CE8"/>
    <w:rsid w:val="006719C2"/>
    <w:rsid w:val="006860B1"/>
    <w:rsid w:val="006935CC"/>
    <w:rsid w:val="00696EC9"/>
    <w:rsid w:val="006A4E48"/>
    <w:rsid w:val="006A5743"/>
    <w:rsid w:val="006A749F"/>
    <w:rsid w:val="006B0065"/>
    <w:rsid w:val="006B03DE"/>
    <w:rsid w:val="006B153F"/>
    <w:rsid w:val="006E01A1"/>
    <w:rsid w:val="006E051E"/>
    <w:rsid w:val="006F2CC7"/>
    <w:rsid w:val="0070019D"/>
    <w:rsid w:val="00700FE0"/>
    <w:rsid w:val="007217A7"/>
    <w:rsid w:val="007476C1"/>
    <w:rsid w:val="00751B63"/>
    <w:rsid w:val="0075677F"/>
    <w:rsid w:val="00764241"/>
    <w:rsid w:val="00765BAB"/>
    <w:rsid w:val="00770CE4"/>
    <w:rsid w:val="007714F4"/>
    <w:rsid w:val="00783EDC"/>
    <w:rsid w:val="00784F08"/>
    <w:rsid w:val="0079377F"/>
    <w:rsid w:val="00793920"/>
    <w:rsid w:val="007949A0"/>
    <w:rsid w:val="00794C5A"/>
    <w:rsid w:val="007A4824"/>
    <w:rsid w:val="007B1B9D"/>
    <w:rsid w:val="007B24AA"/>
    <w:rsid w:val="007B4F88"/>
    <w:rsid w:val="007C367F"/>
    <w:rsid w:val="007C7C27"/>
    <w:rsid w:val="007E404D"/>
    <w:rsid w:val="007E5BD9"/>
    <w:rsid w:val="007F636B"/>
    <w:rsid w:val="0080232F"/>
    <w:rsid w:val="0081194C"/>
    <w:rsid w:val="00835F87"/>
    <w:rsid w:val="00846696"/>
    <w:rsid w:val="0085059E"/>
    <w:rsid w:val="008566EE"/>
    <w:rsid w:val="00881456"/>
    <w:rsid w:val="008931CD"/>
    <w:rsid w:val="0089321B"/>
    <w:rsid w:val="008A0902"/>
    <w:rsid w:val="008A76BA"/>
    <w:rsid w:val="008B42DB"/>
    <w:rsid w:val="008C1696"/>
    <w:rsid w:val="008D248D"/>
    <w:rsid w:val="008D340C"/>
    <w:rsid w:val="008E1AA5"/>
    <w:rsid w:val="008F0E4F"/>
    <w:rsid w:val="008F3AF6"/>
    <w:rsid w:val="008F7EC7"/>
    <w:rsid w:val="0090193F"/>
    <w:rsid w:val="009106CB"/>
    <w:rsid w:val="00916FE1"/>
    <w:rsid w:val="00917519"/>
    <w:rsid w:val="0091765F"/>
    <w:rsid w:val="00922C1A"/>
    <w:rsid w:val="00930C8E"/>
    <w:rsid w:val="00931A55"/>
    <w:rsid w:val="00931C41"/>
    <w:rsid w:val="00931F3D"/>
    <w:rsid w:val="009345EF"/>
    <w:rsid w:val="009509D3"/>
    <w:rsid w:val="009514D0"/>
    <w:rsid w:val="009525A6"/>
    <w:rsid w:val="009563AC"/>
    <w:rsid w:val="00960782"/>
    <w:rsid w:val="00960A89"/>
    <w:rsid w:val="009610A4"/>
    <w:rsid w:val="009640B8"/>
    <w:rsid w:val="00966394"/>
    <w:rsid w:val="00973C20"/>
    <w:rsid w:val="00976013"/>
    <w:rsid w:val="00976E23"/>
    <w:rsid w:val="0099240F"/>
    <w:rsid w:val="00996C39"/>
    <w:rsid w:val="009B20C9"/>
    <w:rsid w:val="009B309D"/>
    <w:rsid w:val="009C28AB"/>
    <w:rsid w:val="009C6585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36978"/>
    <w:rsid w:val="00A40605"/>
    <w:rsid w:val="00A413CA"/>
    <w:rsid w:val="00A46B38"/>
    <w:rsid w:val="00A472F8"/>
    <w:rsid w:val="00A47BE8"/>
    <w:rsid w:val="00A5079E"/>
    <w:rsid w:val="00A536DA"/>
    <w:rsid w:val="00A63245"/>
    <w:rsid w:val="00A63A07"/>
    <w:rsid w:val="00A65CB7"/>
    <w:rsid w:val="00A6715F"/>
    <w:rsid w:val="00A83317"/>
    <w:rsid w:val="00A84D73"/>
    <w:rsid w:val="00A914CB"/>
    <w:rsid w:val="00A950DF"/>
    <w:rsid w:val="00AA5FF3"/>
    <w:rsid w:val="00AA7A54"/>
    <w:rsid w:val="00AB1C1C"/>
    <w:rsid w:val="00AD0829"/>
    <w:rsid w:val="00AD2A1D"/>
    <w:rsid w:val="00AD3A8E"/>
    <w:rsid w:val="00AD491B"/>
    <w:rsid w:val="00AD7DDB"/>
    <w:rsid w:val="00AE6E6C"/>
    <w:rsid w:val="00AF3858"/>
    <w:rsid w:val="00AF4D72"/>
    <w:rsid w:val="00AF6E30"/>
    <w:rsid w:val="00B0702D"/>
    <w:rsid w:val="00B14712"/>
    <w:rsid w:val="00B20AF3"/>
    <w:rsid w:val="00B312D2"/>
    <w:rsid w:val="00B40CFF"/>
    <w:rsid w:val="00B41D23"/>
    <w:rsid w:val="00B567B7"/>
    <w:rsid w:val="00B6073D"/>
    <w:rsid w:val="00B643B6"/>
    <w:rsid w:val="00B6526F"/>
    <w:rsid w:val="00B721E2"/>
    <w:rsid w:val="00B73C72"/>
    <w:rsid w:val="00B872E1"/>
    <w:rsid w:val="00B8794A"/>
    <w:rsid w:val="00B921CF"/>
    <w:rsid w:val="00BA068E"/>
    <w:rsid w:val="00BA4C8A"/>
    <w:rsid w:val="00BA7643"/>
    <w:rsid w:val="00BB32B7"/>
    <w:rsid w:val="00BB632D"/>
    <w:rsid w:val="00BB762C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E7E4F"/>
    <w:rsid w:val="00BF0592"/>
    <w:rsid w:val="00BF63B5"/>
    <w:rsid w:val="00C01B5D"/>
    <w:rsid w:val="00C02F3A"/>
    <w:rsid w:val="00C117E5"/>
    <w:rsid w:val="00C234D7"/>
    <w:rsid w:val="00C245F7"/>
    <w:rsid w:val="00C24E9A"/>
    <w:rsid w:val="00C25355"/>
    <w:rsid w:val="00C32D27"/>
    <w:rsid w:val="00C35BED"/>
    <w:rsid w:val="00C55482"/>
    <w:rsid w:val="00C667BD"/>
    <w:rsid w:val="00C708A5"/>
    <w:rsid w:val="00C75A9E"/>
    <w:rsid w:val="00C76298"/>
    <w:rsid w:val="00C76913"/>
    <w:rsid w:val="00C778B4"/>
    <w:rsid w:val="00C856BE"/>
    <w:rsid w:val="00C91063"/>
    <w:rsid w:val="00C930BC"/>
    <w:rsid w:val="00C93D65"/>
    <w:rsid w:val="00C95BD2"/>
    <w:rsid w:val="00CA2B7E"/>
    <w:rsid w:val="00CA6075"/>
    <w:rsid w:val="00CB02B8"/>
    <w:rsid w:val="00CB2ED9"/>
    <w:rsid w:val="00CB4F92"/>
    <w:rsid w:val="00CC3E97"/>
    <w:rsid w:val="00CC657E"/>
    <w:rsid w:val="00CD62F9"/>
    <w:rsid w:val="00CD7E0A"/>
    <w:rsid w:val="00CF1ACE"/>
    <w:rsid w:val="00CF4F93"/>
    <w:rsid w:val="00D00E1B"/>
    <w:rsid w:val="00D01486"/>
    <w:rsid w:val="00D05C4A"/>
    <w:rsid w:val="00D143AA"/>
    <w:rsid w:val="00D228DA"/>
    <w:rsid w:val="00D249CD"/>
    <w:rsid w:val="00D3327F"/>
    <w:rsid w:val="00D34021"/>
    <w:rsid w:val="00D54512"/>
    <w:rsid w:val="00D66522"/>
    <w:rsid w:val="00D703CB"/>
    <w:rsid w:val="00DA0FAA"/>
    <w:rsid w:val="00DA6DC0"/>
    <w:rsid w:val="00DB1327"/>
    <w:rsid w:val="00DB6C87"/>
    <w:rsid w:val="00DC01B7"/>
    <w:rsid w:val="00DC314C"/>
    <w:rsid w:val="00DD6724"/>
    <w:rsid w:val="00DE2509"/>
    <w:rsid w:val="00DE78B5"/>
    <w:rsid w:val="00DF5709"/>
    <w:rsid w:val="00DF7DBA"/>
    <w:rsid w:val="00E05EE6"/>
    <w:rsid w:val="00E06AFB"/>
    <w:rsid w:val="00E1062D"/>
    <w:rsid w:val="00E107C6"/>
    <w:rsid w:val="00E2556F"/>
    <w:rsid w:val="00E313D7"/>
    <w:rsid w:val="00E32610"/>
    <w:rsid w:val="00E410E6"/>
    <w:rsid w:val="00E44727"/>
    <w:rsid w:val="00E460A8"/>
    <w:rsid w:val="00E553F7"/>
    <w:rsid w:val="00E62EB3"/>
    <w:rsid w:val="00E747FC"/>
    <w:rsid w:val="00E80EA9"/>
    <w:rsid w:val="00E83BA1"/>
    <w:rsid w:val="00E872F9"/>
    <w:rsid w:val="00E97022"/>
    <w:rsid w:val="00EA3D96"/>
    <w:rsid w:val="00EB1964"/>
    <w:rsid w:val="00EB6B8A"/>
    <w:rsid w:val="00ED00C5"/>
    <w:rsid w:val="00ED2650"/>
    <w:rsid w:val="00ED2F20"/>
    <w:rsid w:val="00ED715E"/>
    <w:rsid w:val="00ED7819"/>
    <w:rsid w:val="00EE6320"/>
    <w:rsid w:val="00EF5CF6"/>
    <w:rsid w:val="00EF60BD"/>
    <w:rsid w:val="00F03DA7"/>
    <w:rsid w:val="00F1454A"/>
    <w:rsid w:val="00F2411E"/>
    <w:rsid w:val="00F30AE6"/>
    <w:rsid w:val="00F312EC"/>
    <w:rsid w:val="00F33532"/>
    <w:rsid w:val="00F375FB"/>
    <w:rsid w:val="00F37E12"/>
    <w:rsid w:val="00F40A4B"/>
    <w:rsid w:val="00F435D2"/>
    <w:rsid w:val="00F47F47"/>
    <w:rsid w:val="00F506D2"/>
    <w:rsid w:val="00F50F33"/>
    <w:rsid w:val="00F55FF7"/>
    <w:rsid w:val="00F70ED5"/>
    <w:rsid w:val="00F73AF6"/>
    <w:rsid w:val="00F810D9"/>
    <w:rsid w:val="00F94E47"/>
    <w:rsid w:val="00FA0D4B"/>
    <w:rsid w:val="00FA653B"/>
    <w:rsid w:val="00FB3CA1"/>
    <w:rsid w:val="00FC0A78"/>
    <w:rsid w:val="00FD5537"/>
    <w:rsid w:val="00FD756E"/>
    <w:rsid w:val="00FE251E"/>
    <w:rsid w:val="00FE2A5B"/>
    <w:rsid w:val="00FF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9D4FB7-1B73-48C2-B4F5-90C8AA084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c8">
    <w:name w:val="c8"/>
    <w:basedOn w:val="a0"/>
    <w:rsid w:val="00E747FC"/>
  </w:style>
  <w:style w:type="character" w:customStyle="1" w:styleId="c0">
    <w:name w:val="c0"/>
    <w:basedOn w:val="a0"/>
    <w:rsid w:val="00E747FC"/>
  </w:style>
  <w:style w:type="character" w:customStyle="1" w:styleId="w">
    <w:name w:val="w"/>
    <w:basedOn w:val="a0"/>
    <w:rsid w:val="00543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F150C-8E8C-4A0E-A763-916BB132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Zavuch4</cp:lastModifiedBy>
  <cp:revision>41</cp:revision>
  <cp:lastPrinted>2016-05-17T11:13:00Z</cp:lastPrinted>
  <dcterms:created xsi:type="dcterms:W3CDTF">2018-08-15T09:30:00Z</dcterms:created>
  <dcterms:modified xsi:type="dcterms:W3CDTF">2019-03-31T16:44:00Z</dcterms:modified>
</cp:coreProperties>
</file>