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BBB" w:rsidRPr="00582DE7" w:rsidRDefault="00582DE7" w:rsidP="000D5BBB">
      <w:pPr>
        <w:tabs>
          <w:tab w:val="left" w:pos="0"/>
          <w:tab w:val="left" w:pos="993"/>
        </w:tabs>
        <w:suppressAutoHyphens w:val="0"/>
        <w:autoSpaceDE w:val="0"/>
        <w:autoSpaceDN w:val="0"/>
        <w:adjustRightInd w:val="0"/>
        <w:jc w:val="center"/>
        <w:rPr>
          <w:b/>
          <w:kern w:val="2"/>
          <w:lang w:eastAsia="ru-RU"/>
        </w:rPr>
      </w:pPr>
      <w:bookmarkStart w:id="0" w:name="_GoBack"/>
      <w:bookmarkEnd w:id="0"/>
      <w:r w:rsidRPr="00582DE7">
        <w:rPr>
          <w:b/>
          <w:kern w:val="2"/>
          <w:lang w:eastAsia="ru-RU"/>
        </w:rPr>
        <w:t>Аннотация к рабочей программе по истории для 10-11 классов (профильный уровень)</w:t>
      </w:r>
    </w:p>
    <w:p w:rsidR="000D5BBB" w:rsidRPr="00EF60BD" w:rsidRDefault="000D5BBB" w:rsidP="000D5BBB">
      <w:pPr>
        <w:tabs>
          <w:tab w:val="left" w:pos="0"/>
          <w:tab w:val="left" w:pos="993"/>
        </w:tabs>
        <w:suppressAutoHyphens w:val="0"/>
        <w:autoSpaceDE w:val="0"/>
        <w:autoSpaceDN w:val="0"/>
        <w:adjustRightInd w:val="0"/>
        <w:jc w:val="both"/>
        <w:rPr>
          <w:kern w:val="2"/>
          <w:lang w:eastAsia="ru-RU"/>
        </w:rPr>
      </w:pPr>
      <w:r>
        <w:rPr>
          <w:kern w:val="2"/>
          <w:lang w:eastAsia="ru-RU"/>
        </w:rPr>
        <w:tab/>
      </w:r>
      <w:r w:rsidRPr="00EF60BD">
        <w:rPr>
          <w:kern w:val="2"/>
          <w:lang w:eastAsia="ru-RU"/>
        </w:rPr>
        <w:t xml:space="preserve">Рабочая программа по </w:t>
      </w:r>
      <w:r w:rsidR="00995822">
        <w:rPr>
          <w:kern w:val="2"/>
          <w:lang w:eastAsia="ru-RU"/>
        </w:rPr>
        <w:t>истории</w:t>
      </w:r>
      <w:r>
        <w:rPr>
          <w:kern w:val="2"/>
          <w:lang w:eastAsia="ru-RU"/>
        </w:rPr>
        <w:t xml:space="preserve"> для 10-11  классов профильного уровня  </w:t>
      </w:r>
      <w:r w:rsidRPr="00EF60BD">
        <w:rPr>
          <w:kern w:val="2"/>
          <w:lang w:eastAsia="ru-RU"/>
        </w:rPr>
        <w:t>составлена в соответствии с правовыми и нормативными документами:</w:t>
      </w:r>
    </w:p>
    <w:p w:rsidR="000D5BBB" w:rsidRPr="00EF60BD" w:rsidRDefault="000D5BBB" w:rsidP="000D5BBB">
      <w:pPr>
        <w:pStyle w:val="a3"/>
        <w:numPr>
          <w:ilvl w:val="0"/>
          <w:numId w:val="1"/>
        </w:numPr>
        <w:tabs>
          <w:tab w:val="left" w:pos="0"/>
          <w:tab w:val="left" w:pos="993"/>
        </w:tabs>
        <w:suppressAutoHyphens w:val="0"/>
        <w:autoSpaceDE w:val="0"/>
        <w:autoSpaceDN w:val="0"/>
        <w:adjustRightInd w:val="0"/>
        <w:ind w:left="426"/>
        <w:jc w:val="both"/>
        <w:rPr>
          <w:kern w:val="2"/>
          <w:lang w:eastAsia="ru-RU"/>
        </w:rPr>
      </w:pPr>
      <w:r w:rsidRPr="00EF60BD">
        <w:rPr>
          <w:kern w:val="2"/>
          <w:lang w:eastAsia="ru-RU"/>
        </w:rPr>
        <w:t>Федеральный Закон «Об образовании в Российской Федерации» (от 29.12. 2012 г. № 273-ФЗ);</w:t>
      </w:r>
    </w:p>
    <w:p w:rsidR="000D5BBB" w:rsidRPr="00EF60BD" w:rsidRDefault="000D5BBB" w:rsidP="000D5BBB">
      <w:pPr>
        <w:pStyle w:val="a3"/>
        <w:numPr>
          <w:ilvl w:val="0"/>
          <w:numId w:val="1"/>
        </w:numPr>
        <w:tabs>
          <w:tab w:val="left" w:pos="0"/>
          <w:tab w:val="left" w:pos="993"/>
        </w:tabs>
        <w:suppressAutoHyphens w:val="0"/>
        <w:autoSpaceDE w:val="0"/>
        <w:autoSpaceDN w:val="0"/>
        <w:adjustRightInd w:val="0"/>
        <w:ind w:left="426"/>
        <w:jc w:val="both"/>
        <w:rPr>
          <w:kern w:val="2"/>
          <w:lang w:eastAsia="ru-RU"/>
        </w:rPr>
      </w:pPr>
      <w:r w:rsidRPr="00EF60BD">
        <w:rPr>
          <w:kern w:val="2"/>
          <w:lang w:eastAsia="ru-RU"/>
        </w:rPr>
        <w:t>Федеральный Закон от 01.12.2007 г. № 309 (ред. от 23.07.2013 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0D5BBB" w:rsidRPr="00EF60BD" w:rsidRDefault="000D5BBB" w:rsidP="000D5BBB">
      <w:pPr>
        <w:pStyle w:val="a3"/>
        <w:numPr>
          <w:ilvl w:val="0"/>
          <w:numId w:val="1"/>
        </w:numPr>
        <w:tabs>
          <w:tab w:val="left" w:pos="0"/>
          <w:tab w:val="left" w:pos="993"/>
        </w:tabs>
        <w:suppressAutoHyphens w:val="0"/>
        <w:autoSpaceDE w:val="0"/>
        <w:autoSpaceDN w:val="0"/>
        <w:adjustRightInd w:val="0"/>
        <w:ind w:left="426"/>
        <w:jc w:val="both"/>
        <w:rPr>
          <w:kern w:val="2"/>
          <w:lang w:eastAsia="ru-RU"/>
        </w:rPr>
      </w:pPr>
      <w:r w:rsidRPr="00EF60BD">
        <w:rPr>
          <w:kern w:val="2"/>
          <w:lang w:eastAsia="ru-RU"/>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0D5BBB" w:rsidRPr="00EF60BD" w:rsidRDefault="000D5BBB" w:rsidP="000D5BBB">
      <w:pPr>
        <w:pStyle w:val="a3"/>
        <w:numPr>
          <w:ilvl w:val="0"/>
          <w:numId w:val="1"/>
        </w:numPr>
        <w:tabs>
          <w:tab w:val="left" w:pos="0"/>
          <w:tab w:val="left" w:pos="993"/>
        </w:tabs>
        <w:suppressAutoHyphens w:val="0"/>
        <w:autoSpaceDE w:val="0"/>
        <w:autoSpaceDN w:val="0"/>
        <w:adjustRightInd w:val="0"/>
        <w:ind w:left="426"/>
        <w:jc w:val="both"/>
        <w:rPr>
          <w:kern w:val="2"/>
          <w:lang w:eastAsia="ru-RU"/>
        </w:rPr>
      </w:pPr>
      <w:r w:rsidRPr="00EF60BD">
        <w:rPr>
          <w:kern w:val="2"/>
          <w:lang w:eastAsia="ru-RU"/>
        </w:rPr>
        <w:t>Приказ Минобразования России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0D5BBB" w:rsidRPr="00EF60BD" w:rsidRDefault="000D5BBB" w:rsidP="000D5BBB">
      <w:pPr>
        <w:pStyle w:val="a3"/>
        <w:numPr>
          <w:ilvl w:val="0"/>
          <w:numId w:val="1"/>
        </w:numPr>
        <w:tabs>
          <w:tab w:val="left" w:pos="0"/>
          <w:tab w:val="left" w:pos="720"/>
        </w:tabs>
        <w:suppressAutoHyphens w:val="0"/>
        <w:autoSpaceDE w:val="0"/>
        <w:autoSpaceDN w:val="0"/>
        <w:adjustRightInd w:val="0"/>
        <w:ind w:left="426"/>
        <w:jc w:val="both"/>
        <w:rPr>
          <w:kern w:val="2"/>
          <w:lang w:eastAsia="ru-RU"/>
        </w:rPr>
      </w:pPr>
      <w:r w:rsidRPr="00EF60BD">
        <w:rPr>
          <w:kern w:val="2"/>
          <w:lang w:eastAsia="ru-RU"/>
        </w:rPr>
        <w:t>Приказ Министерства образования и науки Российской Федерации 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0D5BBB" w:rsidRDefault="000D5BBB" w:rsidP="000D5BBB">
      <w:pPr>
        <w:pStyle w:val="a3"/>
        <w:numPr>
          <w:ilvl w:val="0"/>
          <w:numId w:val="1"/>
        </w:numPr>
        <w:tabs>
          <w:tab w:val="left" w:pos="0"/>
          <w:tab w:val="left" w:pos="720"/>
        </w:tabs>
        <w:suppressAutoHyphens w:val="0"/>
        <w:autoSpaceDE w:val="0"/>
        <w:autoSpaceDN w:val="0"/>
        <w:adjustRightInd w:val="0"/>
        <w:ind w:left="426"/>
        <w:jc w:val="both"/>
        <w:rPr>
          <w:kern w:val="2"/>
          <w:lang w:eastAsia="ru-RU"/>
        </w:rPr>
      </w:pPr>
      <w:r w:rsidRPr="00EF60BD">
        <w:rPr>
          <w:kern w:val="2"/>
          <w:lang w:eastAsia="ru-RU"/>
        </w:rPr>
        <w:t>Приказ Министерства образования и науки Российской Федерации от 31 декабря 2015 г.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0D5BBB" w:rsidRPr="00F952FA" w:rsidRDefault="000D5BBB" w:rsidP="000D5BBB">
      <w:pPr>
        <w:suppressAutoHyphens w:val="0"/>
        <w:ind w:left="426" w:hanging="426"/>
        <w:jc w:val="both"/>
        <w:rPr>
          <w:bCs/>
        </w:rPr>
      </w:pPr>
      <w:r>
        <w:rPr>
          <w:bCs/>
          <w:sz w:val="26"/>
          <w:szCs w:val="26"/>
        </w:rPr>
        <w:t xml:space="preserve">-   </w:t>
      </w:r>
      <w:r w:rsidRPr="00F952FA">
        <w:rPr>
          <w:bCs/>
        </w:rPr>
        <w:t xml:space="preserve">Федеральный компонент государственного стандарта среднего общего  образования  </w:t>
      </w:r>
      <w:r>
        <w:rPr>
          <w:bCs/>
        </w:rPr>
        <w:t xml:space="preserve">  </w:t>
      </w:r>
      <w:r w:rsidRPr="00F952FA">
        <w:rPr>
          <w:bCs/>
        </w:rPr>
        <w:t xml:space="preserve">(профильный уровень) утвержденный приказом Минобразования России от 05 марта 2004 г. №1089 </w:t>
      </w:r>
      <w:r w:rsidRPr="00F952FA">
        <w:rPr>
          <w:bCs/>
          <w:kern w:val="36"/>
        </w:rPr>
        <w:t>(с изменениями от 24 января 2012 г. № 39).</w:t>
      </w:r>
    </w:p>
    <w:p w:rsidR="000D5BBB" w:rsidRPr="00B35FA6" w:rsidRDefault="000D5BBB" w:rsidP="000D5BBB">
      <w:pPr>
        <w:ind w:firstLine="426"/>
        <w:jc w:val="both"/>
        <w:outlineLvl w:val="0"/>
        <w:rPr>
          <w:color w:val="000000"/>
        </w:rPr>
      </w:pPr>
      <w:r w:rsidRPr="00B35FA6">
        <w:t xml:space="preserve">Программа составлена на основе </w:t>
      </w:r>
      <w:r w:rsidRPr="00B35FA6">
        <w:rPr>
          <w:bCs/>
        </w:rPr>
        <w:t xml:space="preserve">примерной программы среднего общего образования на профильном уровне по истории разработанной  МО и Науки РФ, </w:t>
      </w:r>
      <w:r w:rsidRPr="00B35FA6">
        <w:lastRenderedPageBreak/>
        <w:t>которое соответствует  федеральному компоненту государственного стандарта среднего общего образования на профильном уровне.</w:t>
      </w:r>
    </w:p>
    <w:p w:rsidR="000D5BBB" w:rsidRPr="00B35FA6" w:rsidRDefault="000D5BBB" w:rsidP="000D5BBB">
      <w:pPr>
        <w:pStyle w:val="ParagraphStyle"/>
        <w:jc w:val="both"/>
        <w:rPr>
          <w:rFonts w:ascii="Times New Roman" w:hAnsi="Times New Roman" w:cs="Times New Roman"/>
        </w:rPr>
      </w:pPr>
      <w:r w:rsidRPr="00B35FA6">
        <w:rPr>
          <w:rFonts w:ascii="Times New Roman" w:hAnsi="Times New Roman" w:cs="Times New Roman"/>
        </w:rPr>
        <w:t xml:space="preserve">        Настоящая Рабочая программа ориентирована на использование учебников:</w:t>
      </w:r>
    </w:p>
    <w:p w:rsidR="00582DE7" w:rsidRDefault="000D5BBB" w:rsidP="000D5BBB">
      <w:pPr>
        <w:jc w:val="both"/>
        <w:rPr>
          <w:rFonts w:cs="Arial"/>
        </w:rPr>
      </w:pPr>
      <w:r w:rsidRPr="00B35FA6">
        <w:rPr>
          <w:rFonts w:cs="Arial"/>
        </w:rPr>
        <w:t>1.Сахаров А. Н.</w:t>
      </w:r>
      <w:r w:rsidR="00995822">
        <w:rPr>
          <w:rFonts w:cs="Arial"/>
        </w:rPr>
        <w:t>, «</w:t>
      </w:r>
      <w:r w:rsidRPr="00B35FA6">
        <w:rPr>
          <w:rFonts w:cs="Arial"/>
        </w:rPr>
        <w:t>История России  с древне</w:t>
      </w:r>
      <w:r w:rsidR="00995822">
        <w:rPr>
          <w:rFonts w:cs="Arial"/>
        </w:rPr>
        <w:t xml:space="preserve">йших времен до конца XVII  века» </w:t>
      </w:r>
      <w:r w:rsidRPr="00B35FA6">
        <w:rPr>
          <w:rFonts w:cs="Arial"/>
        </w:rPr>
        <w:t>10 класс: учебник для общеобразовательных учреждений: профиль. уровень \ А.Н.  Сахарова, В.И. Буганов: под ред. А.Н. Сахарова</w:t>
      </w:r>
    </w:p>
    <w:p w:rsidR="00995822" w:rsidRDefault="000D5BBB" w:rsidP="000D5BBB">
      <w:pPr>
        <w:jc w:val="both"/>
        <w:rPr>
          <w:rFonts w:cs="Arial"/>
        </w:rPr>
      </w:pPr>
      <w:r w:rsidRPr="00B35FA6">
        <w:rPr>
          <w:rFonts w:cs="Arial"/>
        </w:rPr>
        <w:t xml:space="preserve">2. Буганов В.И.История России. </w:t>
      </w:r>
      <w:r w:rsidR="00995822">
        <w:rPr>
          <w:rFonts w:cs="Arial"/>
        </w:rPr>
        <w:t>«</w:t>
      </w:r>
      <w:r w:rsidRPr="00B35FA6">
        <w:rPr>
          <w:rFonts w:cs="Arial"/>
        </w:rPr>
        <w:t>Конец XVII - XIX век</w:t>
      </w:r>
      <w:r w:rsidR="00995822">
        <w:rPr>
          <w:rFonts w:cs="Arial"/>
        </w:rPr>
        <w:t>»</w:t>
      </w:r>
      <w:r w:rsidRPr="00B35FA6">
        <w:rPr>
          <w:rFonts w:cs="Arial"/>
        </w:rPr>
        <w:t>. 10 класс: Учебник для общеобразовательных учреждений. Профильный уровень. / В.И.Буганов, П.Н.Зырянов, А.Н.Сахаров; Под ред. А.Н.Сахарова</w:t>
      </w:r>
    </w:p>
    <w:p w:rsidR="000D5BBB" w:rsidRPr="00582DE7" w:rsidRDefault="000D5BBB" w:rsidP="000D5BBB">
      <w:pPr>
        <w:jc w:val="both"/>
        <w:rPr>
          <w:rFonts w:cs="Arial"/>
          <w:i/>
        </w:rPr>
      </w:pPr>
      <w:r w:rsidRPr="00582DE7">
        <w:rPr>
          <w:rFonts w:cs="Arial"/>
          <w:i/>
        </w:rPr>
        <w:t xml:space="preserve">3.Шестаков В. А. История Россия, XX- начало XXI века. 11 класс: учеб. для общеобразоват. учреждений: профиль. уровень/ В.А. Шестаков; под ред. А. Н. Сахарова. </w:t>
      </w:r>
    </w:p>
    <w:p w:rsidR="000D5BBB" w:rsidRPr="00AC73AA" w:rsidRDefault="000D5BBB" w:rsidP="000D5BBB">
      <w:pPr>
        <w:ind w:firstLine="708"/>
        <w:jc w:val="both"/>
        <w:rPr>
          <w:rFonts w:cs="Arial"/>
        </w:rPr>
      </w:pPr>
      <w:r w:rsidRPr="00AC73AA">
        <w:t xml:space="preserve">   В соответствии с требованиями федерального компонента государственного стандарта на уровне среднего  общего </w:t>
      </w:r>
      <w:r>
        <w:t xml:space="preserve">образования </w:t>
      </w:r>
      <w:r w:rsidRPr="00AC73AA">
        <w:t>предмет  «История» в старшей школе изучается с 10 по 11 класс. Общее коли</w:t>
      </w:r>
      <w:r w:rsidRPr="00AC73AA">
        <w:softHyphen/>
        <w:t xml:space="preserve">чество времени на два года обучения составляет  </w:t>
      </w:r>
      <w:r>
        <w:t xml:space="preserve">276 часов ( в 10 классе- 140 часов, в 11 классе – 136 часов). </w:t>
      </w:r>
      <w:r w:rsidRPr="00AC73AA">
        <w:t xml:space="preserve"> Общая недельная нагрузка в каждом году обучения состав</w:t>
      </w:r>
      <w:r w:rsidRPr="00AC73AA">
        <w:softHyphen/>
        <w:t xml:space="preserve">ляет  4 часа. </w:t>
      </w:r>
    </w:p>
    <w:p w:rsidR="000D5BBB" w:rsidRPr="00B35FA6" w:rsidRDefault="000D5BBB" w:rsidP="000D5BBB">
      <w:pPr>
        <w:jc w:val="both"/>
        <w:rPr>
          <w:b/>
        </w:rPr>
      </w:pPr>
      <w:r>
        <w:rPr>
          <w:rFonts w:cs="Arial"/>
        </w:rPr>
        <w:tab/>
      </w:r>
      <w:r w:rsidRPr="00B35FA6">
        <w:t xml:space="preserve">  Изучение истории  на ступени среднего  общего образования на профильном уровне направлено на достижение следующих </w:t>
      </w:r>
      <w:r w:rsidRPr="00B35FA6">
        <w:rPr>
          <w:b/>
        </w:rPr>
        <w:t>целей:</w:t>
      </w:r>
    </w:p>
    <w:p w:rsidR="000D5BBB" w:rsidRPr="00B35FA6" w:rsidRDefault="000D5BBB" w:rsidP="000D5BBB">
      <w:pPr>
        <w:numPr>
          <w:ilvl w:val="0"/>
          <w:numId w:val="3"/>
        </w:numPr>
        <w:suppressAutoHyphens w:val="0"/>
        <w:jc w:val="both"/>
      </w:pPr>
      <w:r w:rsidRPr="00B35FA6">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расширение социального опыта учащихся при анализе и обсуждении форм человеческого взаимодействия в истории;</w:t>
      </w:r>
    </w:p>
    <w:p w:rsidR="000D5BBB" w:rsidRPr="00B35FA6" w:rsidRDefault="000D5BBB" w:rsidP="000D5BBB">
      <w:pPr>
        <w:numPr>
          <w:ilvl w:val="0"/>
          <w:numId w:val="3"/>
        </w:numPr>
        <w:suppressAutoHyphens w:val="0"/>
        <w:jc w:val="both"/>
      </w:pPr>
      <w:r w:rsidRPr="00B35FA6">
        <w:t>развитие способности понимать историческую обусловленность явлений и процессов современного мира, критически анализировать полученную историко-социальную информацию, определять собственную позицию по отношению к окружающей реальности, соотносить ее с исторически возникшими мировоззренческими системами;</w:t>
      </w:r>
    </w:p>
    <w:p w:rsidR="000D5BBB" w:rsidRPr="00B35FA6" w:rsidRDefault="000D5BBB" w:rsidP="000D5BBB">
      <w:pPr>
        <w:numPr>
          <w:ilvl w:val="0"/>
          <w:numId w:val="3"/>
        </w:numPr>
        <w:suppressAutoHyphens w:val="0"/>
        <w:jc w:val="both"/>
      </w:pPr>
      <w:r w:rsidRPr="00B35FA6">
        <w:t xml:space="preserve">освоение систематизированных знаний об истории человечества и элементов философско-исторических и методологических знаний об историческом </w:t>
      </w:r>
      <w:r w:rsidRPr="00B35FA6">
        <w:lastRenderedPageBreak/>
        <w:t>процессе; подготовка учащихся к продолжению образования в области гуманитарных дисциплин;</w:t>
      </w:r>
    </w:p>
    <w:p w:rsidR="000D5BBB" w:rsidRPr="00B35FA6" w:rsidRDefault="000D5BBB" w:rsidP="000D5BBB">
      <w:pPr>
        <w:numPr>
          <w:ilvl w:val="0"/>
          <w:numId w:val="3"/>
        </w:numPr>
        <w:suppressAutoHyphens w:val="0"/>
        <w:jc w:val="both"/>
      </w:pPr>
      <w:r w:rsidRPr="00B35FA6">
        <w:t>овладение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0D5BBB" w:rsidRPr="00B35FA6" w:rsidRDefault="000D5BBB" w:rsidP="00995822">
      <w:pPr>
        <w:numPr>
          <w:ilvl w:val="0"/>
          <w:numId w:val="3"/>
        </w:numPr>
        <w:suppressAutoHyphens w:val="0"/>
        <w:ind w:left="0"/>
        <w:jc w:val="both"/>
      </w:pPr>
      <w:r w:rsidRPr="00B35FA6">
        <w:t>формирование исторического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прошлого и современности, определять и аргументировано представлять собственное отношение к дискуссионным проблемам истории.</w:t>
      </w:r>
    </w:p>
    <w:p w:rsidR="000D5BBB" w:rsidRPr="00794A04" w:rsidRDefault="000D5BBB" w:rsidP="00995822">
      <w:pPr>
        <w:ind w:firstLine="708"/>
        <w:jc w:val="both"/>
        <w:textAlignment w:val="baseline"/>
        <w:rPr>
          <w:bCs/>
        </w:rPr>
      </w:pPr>
      <w:r w:rsidRPr="00794A04">
        <w:rPr>
          <w:bCs/>
        </w:rPr>
        <w:t>Рабочая программа по предмету история обеспечивает формирование:</w:t>
      </w:r>
    </w:p>
    <w:p w:rsidR="000D5BBB" w:rsidRPr="00794A04" w:rsidRDefault="000D5BBB" w:rsidP="00995822">
      <w:pPr>
        <w:jc w:val="both"/>
        <w:textAlignment w:val="baseline"/>
        <w:rPr>
          <w:bCs/>
        </w:rPr>
      </w:pPr>
      <w:r w:rsidRPr="00794A04">
        <w:rPr>
          <w:b/>
          <w:bCs/>
        </w:rPr>
        <w:t>Предметных компетенций</w:t>
      </w:r>
    </w:p>
    <w:p w:rsidR="000D5BBB" w:rsidRPr="00794A04" w:rsidRDefault="000D5BBB" w:rsidP="00995822">
      <w:pPr>
        <w:pStyle w:val="a3"/>
        <w:numPr>
          <w:ilvl w:val="0"/>
          <w:numId w:val="4"/>
        </w:numPr>
        <w:suppressAutoHyphens w:val="0"/>
        <w:ind w:left="0"/>
        <w:jc w:val="both"/>
        <w:textAlignment w:val="baseline"/>
      </w:pPr>
      <w:r w:rsidRPr="00794A04">
        <w:t>овладение системными знаниями об основных этапах, процессах и ключевых событиях истории России и человечества в целом, о месте своей страны во всемирной истории;</w:t>
      </w:r>
    </w:p>
    <w:p w:rsidR="000D5BBB" w:rsidRPr="00794A04" w:rsidRDefault="000D5BBB" w:rsidP="00995822">
      <w:pPr>
        <w:pStyle w:val="a3"/>
        <w:numPr>
          <w:ilvl w:val="0"/>
          <w:numId w:val="4"/>
        </w:numPr>
        <w:suppressAutoHyphens w:val="0"/>
        <w:ind w:left="0"/>
        <w:jc w:val="both"/>
        <w:textAlignment w:val="baseline"/>
      </w:pPr>
      <w:r w:rsidRPr="00794A04">
        <w:t>способность применять понятийный аппарат исторического знания для систематизации исторических фактов, раскрытия общего и особенного в развитии исторических общностей;</w:t>
      </w:r>
    </w:p>
    <w:p w:rsidR="000D5BBB" w:rsidRPr="00794A04" w:rsidRDefault="000D5BBB" w:rsidP="00995822">
      <w:pPr>
        <w:pStyle w:val="a3"/>
        <w:numPr>
          <w:ilvl w:val="0"/>
          <w:numId w:val="4"/>
        </w:numPr>
        <w:suppressAutoHyphens w:val="0"/>
        <w:ind w:left="0"/>
        <w:jc w:val="both"/>
        <w:textAlignment w:val="baseline"/>
      </w:pPr>
      <w:r w:rsidRPr="00794A04">
        <w:t>осуществление сопоставительного анализа различных источников исторической информации, реконструкция на этой основе исторических ситуаций и явлений; объяснение причин и следствий исторических событий;</w:t>
      </w:r>
    </w:p>
    <w:p w:rsidR="000D5BBB" w:rsidRPr="00794A04" w:rsidRDefault="000D5BBB" w:rsidP="00995822">
      <w:pPr>
        <w:pStyle w:val="a3"/>
        <w:numPr>
          <w:ilvl w:val="0"/>
          <w:numId w:val="4"/>
        </w:numPr>
        <w:suppressAutoHyphens w:val="0"/>
        <w:ind w:left="0"/>
        <w:jc w:val="both"/>
        <w:textAlignment w:val="baseline"/>
      </w:pPr>
      <w:r w:rsidRPr="00794A04">
        <w:t>определение и обоснование своего отношения к различным версиям и оценкам событий и личностей прошлого;</w:t>
      </w:r>
    </w:p>
    <w:p w:rsidR="000D5BBB" w:rsidRPr="00794A04" w:rsidRDefault="000D5BBB" w:rsidP="00995822">
      <w:pPr>
        <w:pStyle w:val="a3"/>
        <w:numPr>
          <w:ilvl w:val="0"/>
          <w:numId w:val="4"/>
        </w:numPr>
        <w:suppressAutoHyphens w:val="0"/>
        <w:ind w:left="0"/>
        <w:jc w:val="both"/>
        <w:textAlignment w:val="baseline"/>
      </w:pPr>
      <w:r w:rsidRPr="00794A04">
        <w:t>способность конструктивно применять исторические и историко-культурные знания в социальной практике, общественной деятельности, межкультурном общении.</w:t>
      </w:r>
    </w:p>
    <w:p w:rsidR="000D5BBB" w:rsidRPr="00794A04" w:rsidRDefault="000D5BBB" w:rsidP="00995822">
      <w:pPr>
        <w:pStyle w:val="a3"/>
        <w:tabs>
          <w:tab w:val="left" w:pos="284"/>
        </w:tabs>
        <w:ind w:left="0"/>
        <w:jc w:val="both"/>
        <w:rPr>
          <w:bCs/>
        </w:rPr>
      </w:pPr>
      <w:r w:rsidRPr="00794A04">
        <w:rPr>
          <w:b/>
          <w:bCs/>
        </w:rPr>
        <w:t>Коммуникативных компетенций</w:t>
      </w:r>
    </w:p>
    <w:p w:rsidR="000D5BBB" w:rsidRPr="00794A04" w:rsidRDefault="000D5BBB" w:rsidP="00995822">
      <w:pPr>
        <w:pStyle w:val="a3"/>
        <w:numPr>
          <w:ilvl w:val="0"/>
          <w:numId w:val="5"/>
        </w:numPr>
        <w:tabs>
          <w:tab w:val="left" w:pos="284"/>
        </w:tabs>
        <w:suppressAutoHyphens w:val="0"/>
        <w:ind w:left="0"/>
        <w:rPr>
          <w:bCs/>
        </w:rPr>
      </w:pPr>
      <w:r w:rsidRPr="00794A04">
        <w:rPr>
          <w:bCs/>
        </w:rPr>
        <w:t xml:space="preserve">сформированность умения ясно и четко излагать свои мысли, </w:t>
      </w:r>
    </w:p>
    <w:p w:rsidR="000D5BBB" w:rsidRPr="00794A04" w:rsidRDefault="000D5BBB" w:rsidP="00995822">
      <w:pPr>
        <w:pStyle w:val="a3"/>
        <w:numPr>
          <w:ilvl w:val="0"/>
          <w:numId w:val="5"/>
        </w:numPr>
        <w:tabs>
          <w:tab w:val="left" w:pos="284"/>
        </w:tabs>
        <w:suppressAutoHyphens w:val="0"/>
        <w:ind w:left="0"/>
        <w:rPr>
          <w:bCs/>
        </w:rPr>
      </w:pPr>
      <w:r w:rsidRPr="00794A04">
        <w:rPr>
          <w:bCs/>
        </w:rPr>
        <w:t xml:space="preserve">строить аргументированные рассуждения, вести диалог, воспринимая точку зрения собеседника и в то же время подвергая ее критическому анализу. Формируются следующие образующие эту компетенцию умения: извлекать информацию из </w:t>
      </w:r>
      <w:r w:rsidRPr="00794A04">
        <w:rPr>
          <w:bCs/>
        </w:rPr>
        <w:lastRenderedPageBreak/>
        <w:t>разного рода источников, преобразовывая ее при необходимости в другие формы (тексты, таблицы, схемы).</w:t>
      </w:r>
    </w:p>
    <w:p w:rsidR="000D5BBB" w:rsidRPr="00794A04" w:rsidRDefault="000D5BBB" w:rsidP="00995822">
      <w:pPr>
        <w:pStyle w:val="a3"/>
        <w:tabs>
          <w:tab w:val="left" w:pos="284"/>
        </w:tabs>
        <w:ind w:left="0"/>
        <w:jc w:val="both"/>
        <w:rPr>
          <w:bCs/>
        </w:rPr>
      </w:pPr>
      <w:r w:rsidRPr="00794A04">
        <w:rPr>
          <w:b/>
          <w:bCs/>
        </w:rPr>
        <w:t>Организационных компетенций</w:t>
      </w:r>
      <w:r w:rsidRPr="00794A04">
        <w:rPr>
          <w:bCs/>
        </w:rPr>
        <w:t xml:space="preserve">  </w:t>
      </w:r>
    </w:p>
    <w:p w:rsidR="000D5BBB" w:rsidRPr="00794A04" w:rsidRDefault="000D5BBB" w:rsidP="00995822">
      <w:pPr>
        <w:numPr>
          <w:ilvl w:val="0"/>
          <w:numId w:val="7"/>
        </w:numPr>
        <w:tabs>
          <w:tab w:val="left" w:pos="284"/>
        </w:tabs>
        <w:suppressAutoHyphens w:val="0"/>
        <w:ind w:left="0"/>
        <w:jc w:val="both"/>
        <w:rPr>
          <w:bCs/>
        </w:rPr>
      </w:pPr>
      <w:r w:rsidRPr="00794A04">
        <w:rPr>
          <w:bCs/>
        </w:rPr>
        <w:t>сформированность умения самостоятельно находить и присваивать необходимые обучающимся новые знания. Формируются следующие образующие эту компетенцию умения: самостоятельно ставить учебную задачу (цель), разбивать ее на составные части, на которых будет основываться процесс ее решения, анализировать результат действия, выявлять допущенные ошибки и неточности, исправлять их и представлять полученный рез</w:t>
      </w:r>
      <w:r>
        <w:rPr>
          <w:bCs/>
        </w:rPr>
        <w:t>у</w:t>
      </w:r>
      <w:r w:rsidRPr="00794A04">
        <w:rPr>
          <w:bCs/>
        </w:rPr>
        <w:t xml:space="preserve">льтат в форме, легко доступной для восприятия других людей. </w:t>
      </w:r>
    </w:p>
    <w:p w:rsidR="000D5BBB" w:rsidRPr="00794A04" w:rsidRDefault="000D5BBB" w:rsidP="00995822">
      <w:pPr>
        <w:pStyle w:val="a4"/>
        <w:jc w:val="both"/>
        <w:rPr>
          <w:rFonts w:ascii="Times New Roman" w:hAnsi="Times New Roman"/>
          <w:bCs/>
          <w:sz w:val="24"/>
          <w:szCs w:val="24"/>
        </w:rPr>
      </w:pPr>
      <w:r w:rsidRPr="00794A04">
        <w:rPr>
          <w:rFonts w:ascii="Times New Roman" w:hAnsi="Times New Roman"/>
          <w:b/>
          <w:bCs/>
          <w:sz w:val="24"/>
          <w:szCs w:val="24"/>
        </w:rPr>
        <w:t>Общекультурных  компетенций</w:t>
      </w:r>
      <w:r w:rsidRPr="00794A04">
        <w:rPr>
          <w:rFonts w:ascii="Times New Roman" w:hAnsi="Times New Roman"/>
          <w:bCs/>
          <w:sz w:val="24"/>
          <w:szCs w:val="24"/>
        </w:rPr>
        <w:t xml:space="preserve">  </w:t>
      </w:r>
    </w:p>
    <w:p w:rsidR="000D5BBB" w:rsidRPr="00794A04" w:rsidRDefault="000D5BBB" w:rsidP="00995822">
      <w:pPr>
        <w:pStyle w:val="a4"/>
        <w:numPr>
          <w:ilvl w:val="0"/>
          <w:numId w:val="6"/>
        </w:numPr>
        <w:ind w:left="0"/>
        <w:jc w:val="both"/>
        <w:rPr>
          <w:rFonts w:ascii="Times New Roman" w:hAnsi="Times New Roman"/>
          <w:sz w:val="24"/>
          <w:szCs w:val="24"/>
        </w:rPr>
      </w:pPr>
      <w:r w:rsidRPr="00794A04">
        <w:rPr>
          <w:rFonts w:ascii="Times New Roman" w:hAnsi="Times New Roman"/>
          <w:sz w:val="24"/>
          <w:szCs w:val="24"/>
        </w:rPr>
        <w:t xml:space="preserve">способность к интеллектуальному, культурному, нравственному и профессиональному саморазвитию и самосовершенствованию способностью понимать и анализировать мировоззренческие, социально - и личностно значимые проблемы; </w:t>
      </w:r>
    </w:p>
    <w:p w:rsidR="000D5BBB" w:rsidRPr="00794A04" w:rsidRDefault="000D5BBB" w:rsidP="00995822">
      <w:pPr>
        <w:pStyle w:val="a4"/>
        <w:numPr>
          <w:ilvl w:val="0"/>
          <w:numId w:val="6"/>
        </w:numPr>
        <w:ind w:left="0"/>
        <w:jc w:val="both"/>
        <w:rPr>
          <w:rFonts w:ascii="Times New Roman" w:hAnsi="Times New Roman"/>
          <w:sz w:val="24"/>
          <w:szCs w:val="24"/>
        </w:rPr>
      </w:pPr>
      <w:r w:rsidRPr="00794A04">
        <w:rPr>
          <w:rFonts w:ascii="Times New Roman" w:hAnsi="Times New Roman"/>
          <w:sz w:val="24"/>
          <w:szCs w:val="24"/>
        </w:rPr>
        <w:t xml:space="preserve">владение культурой мышления, способность к обобщению, анализу, восприятию информации, постановке целей и выбору путей ее достижения, уметь логически грамотно и ясно строить устную и письменную речь; </w:t>
      </w:r>
    </w:p>
    <w:p w:rsidR="000D5BBB" w:rsidRPr="00794A04" w:rsidRDefault="000D5BBB" w:rsidP="00995822">
      <w:pPr>
        <w:pStyle w:val="a4"/>
        <w:numPr>
          <w:ilvl w:val="0"/>
          <w:numId w:val="6"/>
        </w:numPr>
        <w:ind w:left="0"/>
        <w:jc w:val="both"/>
        <w:rPr>
          <w:rFonts w:ascii="Times New Roman" w:hAnsi="Times New Roman"/>
          <w:sz w:val="24"/>
          <w:szCs w:val="24"/>
        </w:rPr>
      </w:pPr>
      <w:r w:rsidRPr="00794A04">
        <w:rPr>
          <w:rFonts w:ascii="Times New Roman" w:hAnsi="Times New Roman"/>
          <w:sz w:val="24"/>
          <w:szCs w:val="24"/>
        </w:rPr>
        <w:t>готовность соблюдать этические и правовые нормы, регулирующие с учетом социальной политики государства отношения человека с человеком, обществом, окружающей средой;</w:t>
      </w:r>
    </w:p>
    <w:p w:rsidR="000D5BBB" w:rsidRPr="00794A04" w:rsidRDefault="000D5BBB" w:rsidP="00995822">
      <w:pPr>
        <w:pStyle w:val="a4"/>
        <w:numPr>
          <w:ilvl w:val="0"/>
          <w:numId w:val="6"/>
        </w:numPr>
        <w:ind w:left="0"/>
        <w:jc w:val="both"/>
        <w:rPr>
          <w:rFonts w:ascii="Times New Roman" w:hAnsi="Times New Roman"/>
          <w:sz w:val="24"/>
          <w:szCs w:val="24"/>
        </w:rPr>
      </w:pPr>
      <w:r w:rsidRPr="00794A04">
        <w:rPr>
          <w:rFonts w:ascii="Times New Roman" w:hAnsi="Times New Roman"/>
          <w:sz w:val="24"/>
          <w:szCs w:val="24"/>
        </w:rPr>
        <w:t>готовность к восприятию культуры и обычаев других стран и народов, с терпимостью относиться к национальным, расовым, конфессиональным различиям, способностью к межкультурным коммуникациям в туристической индустрии.</w:t>
      </w:r>
    </w:p>
    <w:p w:rsidR="000D5BBB" w:rsidRPr="00794A04" w:rsidRDefault="000D5BBB" w:rsidP="00995822">
      <w:pPr>
        <w:pStyle w:val="a4"/>
        <w:jc w:val="both"/>
        <w:rPr>
          <w:rFonts w:ascii="Times New Roman" w:hAnsi="Times New Roman"/>
          <w:sz w:val="24"/>
          <w:szCs w:val="24"/>
        </w:rPr>
      </w:pPr>
    </w:p>
    <w:p w:rsidR="000D5BBB" w:rsidRPr="00794A04" w:rsidRDefault="000D5BBB" w:rsidP="00995822">
      <w:pPr>
        <w:pStyle w:val="a6"/>
        <w:spacing w:before="0" w:beforeAutospacing="0" w:after="0" w:afterAutospacing="0"/>
        <w:jc w:val="center"/>
        <w:rPr>
          <w:b/>
        </w:rPr>
      </w:pPr>
      <w:r w:rsidRPr="00794A04">
        <w:rPr>
          <w:b/>
        </w:rPr>
        <w:t>СОДЕРЖАНИЕ УЧЕБНОГО предмета «История»</w:t>
      </w:r>
    </w:p>
    <w:p w:rsidR="000D5BBB" w:rsidRPr="00794A04" w:rsidRDefault="000D5BBB" w:rsidP="00995822">
      <w:pPr>
        <w:pStyle w:val="a6"/>
        <w:spacing w:before="0" w:beforeAutospacing="0" w:after="0" w:afterAutospacing="0"/>
        <w:jc w:val="center"/>
        <w:rPr>
          <w:b/>
        </w:rPr>
      </w:pPr>
      <w:r w:rsidRPr="00794A04">
        <w:rPr>
          <w:b/>
        </w:rPr>
        <w:t>Всеобщая История</w:t>
      </w:r>
    </w:p>
    <w:p w:rsidR="000D5BBB" w:rsidRPr="00794A04" w:rsidRDefault="000D5BBB" w:rsidP="00995822">
      <w:pPr>
        <w:pStyle w:val="a4"/>
        <w:jc w:val="center"/>
        <w:rPr>
          <w:rFonts w:ascii="Times New Roman" w:hAnsi="Times New Roman"/>
          <w:b/>
          <w:sz w:val="24"/>
          <w:szCs w:val="24"/>
        </w:rPr>
      </w:pPr>
      <w:r w:rsidRPr="00794A04">
        <w:rPr>
          <w:rFonts w:ascii="Times New Roman" w:hAnsi="Times New Roman"/>
          <w:b/>
          <w:sz w:val="24"/>
          <w:szCs w:val="24"/>
        </w:rPr>
        <w:t>10 класс</w:t>
      </w:r>
    </w:p>
    <w:p w:rsidR="000D5BBB" w:rsidRPr="00794A04" w:rsidRDefault="000D5BBB" w:rsidP="00995822">
      <w:pPr>
        <w:shd w:val="clear" w:color="auto" w:fill="FFFFFF"/>
        <w:ind w:firstLine="672"/>
        <w:jc w:val="both"/>
      </w:pPr>
      <w:r w:rsidRPr="00794A04">
        <w:t xml:space="preserve">Учебный материал по предмету  Всеобщая история в 10 классе складывается из следующих содержательных компонентов:  история как наука, Древнейшая история человечества,  цивилизации Древнего мира,  Средневековье,  Новое время: эпоха модернизации.  </w:t>
      </w:r>
    </w:p>
    <w:p w:rsidR="000D5BBB" w:rsidRPr="00794A04" w:rsidRDefault="000D5BBB" w:rsidP="00995822">
      <w:pPr>
        <w:shd w:val="clear" w:color="auto" w:fill="FFFFFF"/>
        <w:jc w:val="center"/>
      </w:pPr>
      <w:r w:rsidRPr="00794A04">
        <w:rPr>
          <w:b/>
          <w:bCs/>
          <w:color w:val="000000"/>
        </w:rPr>
        <w:lastRenderedPageBreak/>
        <w:t>Глава 1. История как наука – 3 часа</w:t>
      </w:r>
    </w:p>
    <w:p w:rsidR="000D5BBB" w:rsidRPr="00794A04" w:rsidRDefault="000D5BBB" w:rsidP="00995822">
      <w:pPr>
        <w:shd w:val="clear" w:color="auto" w:fill="FFFFFF"/>
        <w:ind w:firstLine="706"/>
        <w:jc w:val="both"/>
      </w:pPr>
      <w:r w:rsidRPr="00794A04">
        <w:rPr>
          <w:color w:val="000000"/>
          <w:spacing w:val="-1"/>
        </w:rPr>
        <w:t xml:space="preserve">История в системе гуманитарных наук. Предмет исторической науки. Исторический источник. Проблема </w:t>
      </w:r>
      <w:r w:rsidRPr="00794A04">
        <w:rPr>
          <w:color w:val="000000"/>
        </w:rPr>
        <w:t>подлинности и достоверности исторических источников. Вспомогательные исторические дисциплины. Основные концепции современной исторической науки.</w:t>
      </w:r>
      <w:r w:rsidRPr="00794A04">
        <w:t xml:space="preserve"> </w:t>
      </w:r>
    </w:p>
    <w:p w:rsidR="000D5BBB" w:rsidRPr="00794A04" w:rsidRDefault="000D5BBB" w:rsidP="00995822">
      <w:pPr>
        <w:shd w:val="clear" w:color="auto" w:fill="FFFFFF"/>
        <w:ind w:firstLine="706"/>
        <w:jc w:val="both"/>
      </w:pPr>
      <w:r w:rsidRPr="00794A04">
        <w:t>Основные концепции исторического развития человечества.</w:t>
      </w:r>
      <w:r w:rsidRPr="00794A04">
        <w:rPr>
          <w:color w:val="000000"/>
          <w:spacing w:val="-1"/>
        </w:rPr>
        <w:t xml:space="preserve"> Единство и многообразие исторического процесса. Историческое время. Циклическое и линейное восприятие </w:t>
      </w:r>
      <w:r w:rsidRPr="00794A04">
        <w:rPr>
          <w:color w:val="000000"/>
          <w:spacing w:val="4"/>
        </w:rPr>
        <w:t xml:space="preserve">исторического времени. «Рост», «развитие» и «прогресс» в истории человечества. Принципы периодизации </w:t>
      </w:r>
      <w:r w:rsidRPr="00794A04">
        <w:rPr>
          <w:color w:val="000000"/>
          <w:spacing w:val="-1"/>
        </w:rPr>
        <w:t>исторического процесса.</w:t>
      </w:r>
      <w:r w:rsidRPr="00794A04">
        <w:t xml:space="preserve"> Проблемы периодизации всемирной истории.</w:t>
      </w:r>
    </w:p>
    <w:p w:rsidR="000D5BBB" w:rsidRPr="00794A04" w:rsidRDefault="000D5BBB" w:rsidP="00995822">
      <w:pPr>
        <w:shd w:val="clear" w:color="auto" w:fill="FFFFFF"/>
        <w:jc w:val="center"/>
      </w:pPr>
      <w:r w:rsidRPr="00794A04">
        <w:rPr>
          <w:b/>
          <w:bCs/>
          <w:color w:val="000000"/>
        </w:rPr>
        <w:t xml:space="preserve"> </w:t>
      </w:r>
    </w:p>
    <w:p w:rsidR="000D5BBB" w:rsidRPr="00794A04" w:rsidRDefault="000D5BBB" w:rsidP="00995822">
      <w:pPr>
        <w:shd w:val="clear" w:color="auto" w:fill="FFFFFF"/>
        <w:jc w:val="center"/>
      </w:pPr>
      <w:r w:rsidRPr="00794A04">
        <w:rPr>
          <w:b/>
          <w:bCs/>
          <w:color w:val="000000"/>
          <w:spacing w:val="1"/>
        </w:rPr>
        <w:t>Глава 2.Древнейшая история человечества – 4 часа</w:t>
      </w:r>
    </w:p>
    <w:p w:rsidR="000D5BBB" w:rsidRPr="00794A04" w:rsidRDefault="000D5BBB" w:rsidP="00995822">
      <w:pPr>
        <w:shd w:val="clear" w:color="auto" w:fill="FFFFFF"/>
        <w:ind w:firstLine="715"/>
        <w:jc w:val="both"/>
      </w:pPr>
      <w:r w:rsidRPr="00794A04">
        <w:t>У истоков рода человеческого.</w:t>
      </w:r>
      <w:r w:rsidRPr="00794A04">
        <w:rPr>
          <w:color w:val="000000"/>
          <w:spacing w:val="-1"/>
        </w:rPr>
        <w:t xml:space="preserve"> Современные концепции происхождения человека и общества. Антропология, археология и этнография о </w:t>
      </w:r>
      <w:r w:rsidRPr="00794A04">
        <w:rPr>
          <w:color w:val="000000"/>
          <w:spacing w:val="1"/>
        </w:rPr>
        <w:t xml:space="preserve">древнейшем прошлом человека. Мифологические и религиозные версии происхождения и древнейшей истории </w:t>
      </w:r>
      <w:r w:rsidRPr="00794A04">
        <w:rPr>
          <w:color w:val="000000"/>
          <w:spacing w:val="2"/>
        </w:rPr>
        <w:t xml:space="preserve">человечества. Природное и социальное в человеке и человеческом сообществе первобытной эпохи. Расселение </w:t>
      </w:r>
      <w:r w:rsidRPr="00794A04">
        <w:rPr>
          <w:color w:val="000000"/>
        </w:rPr>
        <w:t>древнейшего человечества. Формирование рас и языковых семей.</w:t>
      </w:r>
      <w:r w:rsidRPr="00794A04">
        <w:t xml:space="preserve"> </w:t>
      </w:r>
    </w:p>
    <w:p w:rsidR="000D5BBB" w:rsidRPr="00794A04" w:rsidRDefault="000D5BBB" w:rsidP="00995822">
      <w:pPr>
        <w:shd w:val="clear" w:color="auto" w:fill="FFFFFF"/>
        <w:ind w:firstLine="720"/>
        <w:jc w:val="both"/>
      </w:pPr>
      <w:r w:rsidRPr="00794A04">
        <w:rPr>
          <w:color w:val="000000"/>
          <w:spacing w:val="2"/>
        </w:rPr>
        <w:t xml:space="preserve">Неолитическая революция. Переход от присваивающего к производящему хозяйству. Изменения в укладе </w:t>
      </w:r>
      <w:r w:rsidRPr="00794A04">
        <w:rPr>
          <w:color w:val="000000"/>
          <w:spacing w:val="3"/>
        </w:rPr>
        <w:t xml:space="preserve">жизни и формах социальных связей. Матриархат и патриархат. Происхождение семьи. Особенности властных </w:t>
      </w:r>
      <w:r w:rsidRPr="00794A04">
        <w:rPr>
          <w:color w:val="000000"/>
          <w:spacing w:val="1"/>
        </w:rPr>
        <w:t>отношений и права в родоплеменном обществе.</w:t>
      </w:r>
      <w:r w:rsidRPr="00794A04">
        <w:t xml:space="preserve"> </w:t>
      </w:r>
    </w:p>
    <w:p w:rsidR="000D5BBB" w:rsidRPr="00794A04" w:rsidRDefault="000D5BBB" w:rsidP="00995822">
      <w:pPr>
        <w:shd w:val="clear" w:color="auto" w:fill="FFFFFF"/>
        <w:jc w:val="center"/>
      </w:pPr>
      <w:r w:rsidRPr="00794A04">
        <w:rPr>
          <w:b/>
          <w:bCs/>
          <w:color w:val="000000"/>
          <w:spacing w:val="1"/>
        </w:rPr>
        <w:t>Глава 3. Цивилизации Древнего мира – 11 часов</w:t>
      </w:r>
    </w:p>
    <w:p w:rsidR="000D5BBB" w:rsidRPr="00794A04" w:rsidRDefault="000D5BBB" w:rsidP="00995822">
      <w:pPr>
        <w:shd w:val="clear" w:color="auto" w:fill="FFFFFF"/>
        <w:ind w:firstLine="710"/>
        <w:jc w:val="both"/>
      </w:pPr>
      <w:r w:rsidRPr="00794A04">
        <w:rPr>
          <w:color w:val="000000"/>
        </w:rPr>
        <w:t>Принципы периодизации древней истории. Историческая карта Древнего мира. Предпосылки формирования древнейших цивилизаций.</w:t>
      </w:r>
      <w:r w:rsidRPr="00794A04">
        <w:t xml:space="preserve"> </w:t>
      </w:r>
    </w:p>
    <w:p w:rsidR="000D5BBB" w:rsidRPr="00794A04" w:rsidRDefault="000D5BBB" w:rsidP="00995822">
      <w:pPr>
        <w:shd w:val="clear" w:color="auto" w:fill="FFFFFF"/>
        <w:ind w:firstLine="715"/>
        <w:jc w:val="both"/>
      </w:pPr>
      <w:r w:rsidRPr="00794A04">
        <w:rPr>
          <w:color w:val="000000"/>
          <w:spacing w:val="5"/>
        </w:rPr>
        <w:t xml:space="preserve">Архаичные цивилизации - географическое положение, материальная культура, повседневная жизнь, </w:t>
      </w:r>
      <w:r w:rsidRPr="00794A04">
        <w:rPr>
          <w:color w:val="000000"/>
        </w:rPr>
        <w:t xml:space="preserve">социальная структура общества. Дискуссия о происхождении государства и права. Восточная деспотия. Ментальные </w:t>
      </w:r>
      <w:r w:rsidRPr="00794A04">
        <w:rPr>
          <w:color w:val="000000"/>
          <w:spacing w:val="-1"/>
        </w:rPr>
        <w:t xml:space="preserve">особенности цивилизаций древности. Мифологическая картина мира. Восприятие пространства и времени человеком </w:t>
      </w:r>
      <w:r w:rsidRPr="00794A04">
        <w:rPr>
          <w:color w:val="000000"/>
        </w:rPr>
        <w:t>древности. Возникновение письменности и накопление знаний.</w:t>
      </w:r>
      <w:r w:rsidRPr="00794A04">
        <w:t xml:space="preserve"> </w:t>
      </w:r>
    </w:p>
    <w:p w:rsidR="000D5BBB" w:rsidRPr="00794A04" w:rsidRDefault="000D5BBB" w:rsidP="00995822">
      <w:pPr>
        <w:shd w:val="clear" w:color="auto" w:fill="FFFFFF"/>
        <w:ind w:firstLine="710"/>
        <w:jc w:val="both"/>
      </w:pPr>
      <w:r w:rsidRPr="00794A04">
        <w:rPr>
          <w:color w:val="000000"/>
        </w:rPr>
        <w:lastRenderedPageBreak/>
        <w:t xml:space="preserve">Цивилизации Древнего Востока. Формирование индо-буддийской и китайско-конфуцианской цивилизаций: </w:t>
      </w:r>
      <w:r w:rsidRPr="00794A04">
        <w:rPr>
          <w:color w:val="000000"/>
          <w:spacing w:val="1"/>
        </w:rPr>
        <w:t xml:space="preserve">общее и особенное в хозяйственной жизни и социальной структуре, социальные нормы и мотивы общественного </w:t>
      </w:r>
      <w:r w:rsidRPr="00794A04">
        <w:rPr>
          <w:color w:val="000000"/>
          <w:spacing w:val="5"/>
        </w:rPr>
        <w:t xml:space="preserve">поведения человека. Возникновение религиозной картины мира. Мировоззренческие особенности буддизма, </w:t>
      </w:r>
      <w:r w:rsidRPr="00794A04">
        <w:rPr>
          <w:color w:val="000000"/>
          <w:spacing w:val="4"/>
        </w:rPr>
        <w:t xml:space="preserve">индуизма, конфуцианства, даосизма. Духовные ценности, философская мысль, культурное наследие Древнего </w:t>
      </w:r>
      <w:r w:rsidRPr="00794A04">
        <w:rPr>
          <w:color w:val="000000"/>
          <w:spacing w:val="-3"/>
        </w:rPr>
        <w:t>Востока.</w:t>
      </w:r>
      <w:r w:rsidRPr="00794A04">
        <w:t xml:space="preserve"> </w:t>
      </w:r>
    </w:p>
    <w:p w:rsidR="000D5BBB" w:rsidRPr="00794A04" w:rsidRDefault="000D5BBB" w:rsidP="00995822">
      <w:pPr>
        <w:shd w:val="clear" w:color="auto" w:fill="FFFFFF"/>
        <w:ind w:firstLine="715"/>
        <w:jc w:val="both"/>
      </w:pPr>
      <w:r w:rsidRPr="00794A04">
        <w:rPr>
          <w:color w:val="000000"/>
        </w:rPr>
        <w:t xml:space="preserve">Античные цивилизации Средиземноморья. Специфика географических условий и этносоциального состава </w:t>
      </w:r>
      <w:r w:rsidRPr="00794A04">
        <w:rPr>
          <w:color w:val="000000"/>
          <w:spacing w:val="-1"/>
        </w:rPr>
        <w:t xml:space="preserve">населения, роль колонизации и торговых коммуникаций. Возникновение и развитие полисной политико-правовой </w:t>
      </w:r>
      <w:r w:rsidRPr="00794A04">
        <w:rPr>
          <w:color w:val="000000"/>
          <w:spacing w:val="3"/>
        </w:rPr>
        <w:t xml:space="preserve">организации и социальной структуры. Демократия и тирания. Римская республика и империя. Римское право. </w:t>
      </w:r>
      <w:r w:rsidRPr="00794A04">
        <w:rPr>
          <w:color w:val="000000"/>
          <w:spacing w:val="2"/>
        </w:rPr>
        <w:t xml:space="preserve">Ментальные особенности античного общества. Мифологическая картина мира и формирование научной формы </w:t>
      </w:r>
      <w:r w:rsidRPr="00794A04">
        <w:rPr>
          <w:color w:val="000000"/>
        </w:rPr>
        <w:t>мышления. Культурное и философское наследие Древней Греции и Рима.</w:t>
      </w:r>
      <w:r w:rsidRPr="00794A04">
        <w:t xml:space="preserve"> </w:t>
      </w:r>
    </w:p>
    <w:p w:rsidR="000D5BBB" w:rsidRPr="00794A04" w:rsidRDefault="000D5BBB" w:rsidP="00995822">
      <w:pPr>
        <w:shd w:val="clear" w:color="auto" w:fill="FFFFFF"/>
        <w:ind w:firstLine="710"/>
        <w:jc w:val="both"/>
      </w:pPr>
      <w:r w:rsidRPr="00794A04">
        <w:rPr>
          <w:color w:val="000000"/>
        </w:rPr>
        <w:t>Зарождение иудео-христианской духовной традиции, ее религиозно-мировоззренческие особенности. Ранняя христианская церковь.</w:t>
      </w:r>
      <w:r w:rsidRPr="00794A04">
        <w:t xml:space="preserve"> </w:t>
      </w:r>
    </w:p>
    <w:p w:rsidR="000D5BBB" w:rsidRPr="00794A04" w:rsidRDefault="000D5BBB" w:rsidP="00995822">
      <w:pPr>
        <w:shd w:val="clear" w:color="auto" w:fill="FFFFFF"/>
        <w:ind w:firstLine="763"/>
        <w:jc w:val="both"/>
      </w:pPr>
      <w:r w:rsidRPr="00794A04">
        <w:t>Крушение империй Древнего мира.</w:t>
      </w:r>
      <w:r w:rsidRPr="00794A04">
        <w:rPr>
          <w:color w:val="000000"/>
          <w:spacing w:val="-1"/>
        </w:rPr>
        <w:t xml:space="preserve"> «Великие переселения народов», войны и нашествия как фактор исторического развития в древнем обществе. </w:t>
      </w:r>
      <w:r w:rsidRPr="00794A04">
        <w:rPr>
          <w:color w:val="000000"/>
        </w:rPr>
        <w:t xml:space="preserve">Предпосылки возникновения древних империй. Проблема цивилизационного синтеза (эллинистический мир; Рим и </w:t>
      </w:r>
      <w:r w:rsidRPr="00794A04">
        <w:rPr>
          <w:color w:val="000000"/>
          <w:spacing w:val="-2"/>
        </w:rPr>
        <w:t>варвары).</w:t>
      </w:r>
      <w:r w:rsidRPr="00794A04">
        <w:t xml:space="preserve"> </w:t>
      </w:r>
    </w:p>
    <w:p w:rsidR="000D5BBB" w:rsidRPr="00794A04" w:rsidRDefault="000D5BBB" w:rsidP="00995822">
      <w:pPr>
        <w:shd w:val="clear" w:color="auto" w:fill="FFFFFF"/>
        <w:jc w:val="center"/>
      </w:pPr>
      <w:r w:rsidRPr="00794A04">
        <w:rPr>
          <w:b/>
          <w:bCs/>
          <w:color w:val="000000"/>
          <w:spacing w:val="3"/>
        </w:rPr>
        <w:t>Глава 4. Средневековье не менее – 17 часов</w:t>
      </w:r>
    </w:p>
    <w:p w:rsidR="000D5BBB" w:rsidRPr="00794A04" w:rsidRDefault="000D5BBB" w:rsidP="00995822">
      <w:pPr>
        <w:shd w:val="clear" w:color="auto" w:fill="FFFFFF"/>
        <w:jc w:val="both"/>
      </w:pPr>
      <w:r w:rsidRPr="00794A04">
        <w:t>Мир эпохи средневековья</w:t>
      </w:r>
      <w:r w:rsidRPr="00794A04">
        <w:rPr>
          <w:color w:val="000000"/>
        </w:rPr>
        <w:t>. Принципы периодизации Средневековья. Историческая карта средневекового мира.</w:t>
      </w:r>
      <w:r w:rsidRPr="00794A04">
        <w:t xml:space="preserve"> </w:t>
      </w:r>
    </w:p>
    <w:p w:rsidR="000D5BBB" w:rsidRPr="00794A04" w:rsidRDefault="000D5BBB" w:rsidP="00995822">
      <w:pPr>
        <w:shd w:val="clear" w:color="auto" w:fill="FFFFFF"/>
        <w:ind w:firstLine="773"/>
        <w:jc w:val="both"/>
      </w:pPr>
      <w:r w:rsidRPr="00794A04">
        <w:rPr>
          <w:color w:val="000000"/>
          <w:spacing w:val="1"/>
        </w:rPr>
        <w:t xml:space="preserve">«Великое переселение народов» в Европе и формирование христианской средневековой цивилизации. </w:t>
      </w:r>
      <w:r w:rsidRPr="00794A04">
        <w:rPr>
          <w:color w:val="000000"/>
        </w:rPr>
        <w:t xml:space="preserve">Складывание западноевропейского и восточноевропейского регионов цивилизационного развития. Синтез языческих </w:t>
      </w:r>
      <w:r w:rsidRPr="00794A04">
        <w:rPr>
          <w:color w:val="000000"/>
          <w:spacing w:val="2"/>
        </w:rPr>
        <w:t xml:space="preserve">традиций и христианской культуры в германском и славянском мирах. Возрождение имперской идеи в Западной </w:t>
      </w:r>
      <w:r w:rsidRPr="00794A04">
        <w:rPr>
          <w:color w:val="000000"/>
          <w:spacing w:val="-2"/>
        </w:rPr>
        <w:t xml:space="preserve">Европе. </w:t>
      </w:r>
      <w:r w:rsidRPr="00794A04">
        <w:rPr>
          <w:bCs/>
          <w:color w:val="000000"/>
          <w:spacing w:val="-2"/>
        </w:rPr>
        <w:t>Социокультурное</w:t>
      </w:r>
      <w:r w:rsidRPr="00794A04">
        <w:rPr>
          <w:b/>
          <w:bCs/>
          <w:color w:val="000000"/>
          <w:spacing w:val="-2"/>
        </w:rPr>
        <w:t xml:space="preserve"> </w:t>
      </w:r>
      <w:r w:rsidRPr="00794A04">
        <w:rPr>
          <w:color w:val="000000"/>
          <w:spacing w:val="-2"/>
        </w:rPr>
        <w:t xml:space="preserve">и политическое влияние Византии. Особенности социальной этики, отношения к труду и </w:t>
      </w:r>
      <w:r w:rsidRPr="00794A04">
        <w:rPr>
          <w:color w:val="000000"/>
        </w:rPr>
        <w:t>собственности, правовой культуры, духовных ценностей в католической и православной традициях.</w:t>
      </w:r>
      <w:r w:rsidRPr="00794A04">
        <w:t xml:space="preserve"> </w:t>
      </w:r>
    </w:p>
    <w:p w:rsidR="000D5BBB" w:rsidRPr="00794A04" w:rsidRDefault="000D5BBB" w:rsidP="00995822">
      <w:pPr>
        <w:shd w:val="clear" w:color="auto" w:fill="FFFFFF"/>
        <w:ind w:firstLine="706"/>
        <w:jc w:val="both"/>
      </w:pPr>
      <w:r w:rsidRPr="00794A04">
        <w:rPr>
          <w:color w:val="000000"/>
        </w:rPr>
        <w:t xml:space="preserve">Становление и развитие сословно-корпоративного строя в европейском средневековом обществе. Феодализм </w:t>
      </w:r>
      <w:r w:rsidRPr="00794A04">
        <w:rPr>
          <w:color w:val="000000"/>
          <w:spacing w:val="4"/>
        </w:rPr>
        <w:t xml:space="preserve">как система социальной организации и </w:t>
      </w:r>
      <w:r w:rsidRPr="00794A04">
        <w:rPr>
          <w:color w:val="000000"/>
          <w:spacing w:val="4"/>
        </w:rPr>
        <w:lastRenderedPageBreak/>
        <w:t xml:space="preserve">властных отношений. Особенности хозяйственной жизни, торговые </w:t>
      </w:r>
      <w:r w:rsidRPr="00794A04">
        <w:rPr>
          <w:color w:val="000000"/>
          <w:spacing w:val="3"/>
        </w:rPr>
        <w:t xml:space="preserve">коммуникации в средневековой Европе. Образование централизованных государств. Складывание европейской </w:t>
      </w:r>
      <w:r w:rsidRPr="00794A04">
        <w:rPr>
          <w:color w:val="000000"/>
        </w:rPr>
        <w:t>правовой традиции. Роль церкви в европейском средневековом обществе. Отражение мировосприятия человека в романском и готическом искусстве. Культурное и философское наследие европейского Средневековья.</w:t>
      </w:r>
      <w:r w:rsidRPr="00794A04">
        <w:t xml:space="preserve"> </w:t>
      </w:r>
    </w:p>
    <w:p w:rsidR="000D5BBB" w:rsidRPr="00794A04" w:rsidRDefault="000D5BBB" w:rsidP="00995822">
      <w:pPr>
        <w:shd w:val="clear" w:color="auto" w:fill="FFFFFF"/>
        <w:ind w:firstLine="715"/>
        <w:jc w:val="both"/>
      </w:pPr>
      <w:r w:rsidRPr="00794A04">
        <w:rPr>
          <w:color w:val="000000"/>
        </w:rPr>
        <w:t xml:space="preserve">Цивилизации Востока в эпоху Средневековья. Возникновение исламской цивилизации. Социальные нормы и мотивы общественного поведения человека в исламском обществе. Складывание основ системы исламского права. </w:t>
      </w:r>
      <w:r w:rsidRPr="00794A04">
        <w:rPr>
          <w:color w:val="000000"/>
          <w:spacing w:val="-1"/>
        </w:rPr>
        <w:t xml:space="preserve">Шариат. Религиозный раскол исламского общества. Сунниты и шииты. Социокультурные особенности арабского и </w:t>
      </w:r>
      <w:r w:rsidRPr="00794A04">
        <w:rPr>
          <w:color w:val="000000"/>
        </w:rPr>
        <w:t>тюркского общества. Изменение политической карты исламского мира. Исламская духовная культура и философская мысль в эпоху Средневековья.</w:t>
      </w:r>
      <w:r w:rsidRPr="00794A04">
        <w:t xml:space="preserve"> </w:t>
      </w:r>
    </w:p>
    <w:p w:rsidR="000D5BBB" w:rsidRPr="00794A04" w:rsidRDefault="000D5BBB" w:rsidP="00995822">
      <w:pPr>
        <w:shd w:val="clear" w:color="auto" w:fill="FFFFFF"/>
        <w:ind w:firstLine="701"/>
        <w:jc w:val="both"/>
      </w:pPr>
      <w:r w:rsidRPr="00794A04">
        <w:rPr>
          <w:color w:val="000000"/>
          <w:spacing w:val="5"/>
        </w:rPr>
        <w:t xml:space="preserve">Характер международных отношений в средние века. Европа и норманнские завоевания. Арабские, </w:t>
      </w:r>
      <w:r w:rsidRPr="00794A04">
        <w:rPr>
          <w:color w:val="000000"/>
          <w:spacing w:val="1"/>
        </w:rPr>
        <w:t>монгольские и тюркские завоевания. Феномен крестовых походов - столкновение и взаимовлияние цивилизаций.</w:t>
      </w:r>
      <w:r w:rsidRPr="00794A04">
        <w:t xml:space="preserve"> </w:t>
      </w:r>
    </w:p>
    <w:p w:rsidR="000D5BBB" w:rsidRPr="00794A04" w:rsidRDefault="000D5BBB" w:rsidP="00995822">
      <w:pPr>
        <w:shd w:val="clear" w:color="auto" w:fill="FFFFFF"/>
        <w:ind w:firstLine="706"/>
        <w:jc w:val="both"/>
      </w:pPr>
      <w:r w:rsidRPr="00794A04">
        <w:rPr>
          <w:color w:val="000000"/>
          <w:spacing w:val="1"/>
        </w:rPr>
        <w:t xml:space="preserve">Традиционное (аграрное) общество на Западе и Востоке: универсальные черты социальной структуры, </w:t>
      </w:r>
      <w:r w:rsidRPr="00794A04">
        <w:rPr>
          <w:color w:val="000000"/>
          <w:spacing w:val="6"/>
        </w:rPr>
        <w:t xml:space="preserve">экономической жизни, политических отношений. Дискуссия об уникальности европейской средневековой </w:t>
      </w:r>
      <w:r w:rsidRPr="00794A04">
        <w:rPr>
          <w:color w:val="000000"/>
          <w:spacing w:val="-1"/>
        </w:rPr>
        <w:t xml:space="preserve">цивилизации. Темпы и характер развития европейского общества в эпоху Средневековья. Социально-политический, </w:t>
      </w:r>
      <w:r w:rsidRPr="00794A04">
        <w:rPr>
          <w:color w:val="000000"/>
        </w:rPr>
        <w:t>религиозный, демографический кризис европейского традиционного общества в Х1У-ХУ вв. Столетняя война и крестьянские восстания. Изменения в мировосприятии европейского человека. Предпосылки модернизации.</w:t>
      </w:r>
      <w:r w:rsidRPr="00794A04">
        <w:t xml:space="preserve"> </w:t>
      </w:r>
    </w:p>
    <w:p w:rsidR="000D5BBB" w:rsidRPr="00794A04" w:rsidRDefault="000D5BBB" w:rsidP="00995822">
      <w:pPr>
        <w:shd w:val="clear" w:color="auto" w:fill="FFFFFF"/>
        <w:jc w:val="center"/>
      </w:pPr>
      <w:r w:rsidRPr="00794A04">
        <w:rPr>
          <w:b/>
          <w:bCs/>
          <w:color w:val="000000"/>
          <w:spacing w:val="1"/>
        </w:rPr>
        <w:t>Глава 5. Новое время: эпоха модернизации – 15 часов</w:t>
      </w:r>
    </w:p>
    <w:p w:rsidR="000D5BBB" w:rsidRPr="00794A04" w:rsidRDefault="000D5BBB" w:rsidP="00995822">
      <w:pPr>
        <w:shd w:val="clear" w:color="auto" w:fill="FFFFFF"/>
        <w:ind w:firstLine="706"/>
        <w:jc w:val="both"/>
      </w:pPr>
      <w:r w:rsidRPr="00794A04">
        <w:rPr>
          <w:color w:val="000000"/>
          <w:spacing w:val="2"/>
        </w:rPr>
        <w:t xml:space="preserve">Понятие «Новое время». Принципы периодизации Нового времени. Дискуссия об исторической природе процесса модернизации. Модернизация как процесс перехода от традиционного (аграрного) к индустриальному </w:t>
      </w:r>
      <w:r w:rsidRPr="00794A04">
        <w:rPr>
          <w:color w:val="000000"/>
          <w:spacing w:val="-2"/>
        </w:rPr>
        <w:t>обществу.</w:t>
      </w:r>
      <w:r w:rsidRPr="00794A04">
        <w:t xml:space="preserve"> </w:t>
      </w:r>
    </w:p>
    <w:p w:rsidR="000D5BBB" w:rsidRPr="00794A04" w:rsidRDefault="000D5BBB" w:rsidP="00995822">
      <w:pPr>
        <w:shd w:val="clear" w:color="auto" w:fill="FFFFFF"/>
        <w:ind w:firstLine="710"/>
        <w:jc w:val="both"/>
      </w:pPr>
      <w:r w:rsidRPr="00794A04">
        <w:rPr>
          <w:color w:val="000000"/>
          <w:spacing w:val="-1"/>
        </w:rPr>
        <w:t>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w:t>
      </w:r>
      <w:r w:rsidRPr="00794A04">
        <w:t xml:space="preserve"> </w:t>
      </w:r>
    </w:p>
    <w:p w:rsidR="000D5BBB" w:rsidRPr="00794A04" w:rsidRDefault="000D5BBB" w:rsidP="00995822">
      <w:pPr>
        <w:shd w:val="clear" w:color="auto" w:fill="FFFFFF"/>
        <w:ind w:firstLine="706"/>
        <w:jc w:val="both"/>
      </w:pPr>
      <w:r w:rsidRPr="00794A04">
        <w:rPr>
          <w:color w:val="000000"/>
        </w:rPr>
        <w:lastRenderedPageBreak/>
        <w:t xml:space="preserve">Социально-психологические, экономические и техногенные факторы развертывания процесса модернизации. Внутренняя колонизация. Торговый и мануфактурный капитализм. Эпоха меркантилизма. </w:t>
      </w:r>
    </w:p>
    <w:p w:rsidR="000D5BBB" w:rsidRPr="00794A04" w:rsidRDefault="000D5BBB" w:rsidP="00995822">
      <w:pPr>
        <w:shd w:val="clear" w:color="auto" w:fill="FFFFFF"/>
        <w:ind w:firstLine="706"/>
        <w:jc w:val="both"/>
      </w:pPr>
      <w:r w:rsidRPr="00794A04">
        <w:t>Возрождение и Реформация как факторы социальных перемен.</w:t>
      </w:r>
      <w:r w:rsidRPr="00794A04">
        <w:rPr>
          <w:color w:val="000000"/>
          <w:spacing w:val="2"/>
        </w:rPr>
        <w:t xml:space="preserve"> Новации и образе жизни, характере мышления, ценностных ориентирах и социальных нормах в эпоху </w:t>
      </w:r>
      <w:r w:rsidRPr="00794A04">
        <w:rPr>
          <w:color w:val="000000"/>
          <w:spacing w:val="-2"/>
        </w:rPr>
        <w:t xml:space="preserve">Возрождения и Реформации. Становление протестантской политической культуры и социальной этики. Влияние </w:t>
      </w:r>
      <w:r w:rsidRPr="00794A04">
        <w:rPr>
          <w:color w:val="000000"/>
          <w:spacing w:val="-1"/>
        </w:rPr>
        <w:t xml:space="preserve">Контрреформации на общественную жизнь Европы. Религиозные войны и конфессиональный раскол европейского </w:t>
      </w:r>
      <w:r w:rsidRPr="00794A04">
        <w:rPr>
          <w:color w:val="000000"/>
          <w:spacing w:val="-3"/>
        </w:rPr>
        <w:t>общества.</w:t>
      </w:r>
      <w:r w:rsidRPr="00794A04">
        <w:t xml:space="preserve"> </w:t>
      </w:r>
    </w:p>
    <w:p w:rsidR="000D5BBB" w:rsidRPr="00794A04" w:rsidRDefault="000D5BBB" w:rsidP="00995822">
      <w:pPr>
        <w:shd w:val="clear" w:color="auto" w:fill="FFFFFF"/>
        <w:ind w:firstLine="706"/>
        <w:jc w:val="both"/>
      </w:pPr>
      <w:r w:rsidRPr="00794A04">
        <w:t xml:space="preserve">Абсолютизм в Западной Европе и России. </w:t>
      </w:r>
      <w:r w:rsidRPr="00794A04">
        <w:rPr>
          <w:color w:val="000000"/>
        </w:rPr>
        <w:t>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 Складывание романо-германской и англосаксонской правовых семей.</w:t>
      </w:r>
      <w:r w:rsidRPr="00794A04">
        <w:t xml:space="preserve"> </w:t>
      </w:r>
    </w:p>
    <w:p w:rsidR="000D5BBB" w:rsidRPr="00794A04" w:rsidRDefault="000D5BBB" w:rsidP="00995822">
      <w:pPr>
        <w:shd w:val="clear" w:color="auto" w:fill="FFFFFF"/>
        <w:ind w:firstLine="715"/>
        <w:jc w:val="both"/>
      </w:pPr>
      <w:r w:rsidRPr="00794A04">
        <w:rPr>
          <w:color w:val="000000"/>
          <w:spacing w:val="-1"/>
        </w:rPr>
        <w:t xml:space="preserve">Кризис сословного мышления и формирование основ гражданского, национального сознания. Буржуазные революции ХУП-Х1Х вв.: исторические предпосылки и значение, идеология социальных и политических движений. </w:t>
      </w:r>
      <w:r w:rsidRPr="00794A04">
        <w:rPr>
          <w:color w:val="000000"/>
        </w:rPr>
        <w:t xml:space="preserve">Идеология Просвещения. Конституционализм. Становление гражданского общества. Возникновение идеологических </w:t>
      </w:r>
      <w:r w:rsidRPr="00794A04">
        <w:rPr>
          <w:color w:val="000000"/>
          <w:spacing w:val="2"/>
        </w:rPr>
        <w:t xml:space="preserve">доктрин либерализма, консерватизма, социализма, анархизма. Марксизм и рабочее революционное движение. </w:t>
      </w:r>
      <w:r w:rsidRPr="00794A04">
        <w:rPr>
          <w:color w:val="000000"/>
        </w:rPr>
        <w:t>Национализм и его влияние на общественно-политическую жизнь в странах Европы.</w:t>
      </w:r>
      <w:r w:rsidRPr="00794A04">
        <w:t xml:space="preserve"> </w:t>
      </w:r>
    </w:p>
    <w:p w:rsidR="000D5BBB" w:rsidRPr="00794A04" w:rsidRDefault="000D5BBB" w:rsidP="00995822">
      <w:pPr>
        <w:shd w:val="clear" w:color="auto" w:fill="FFFFFF"/>
        <w:ind w:firstLine="710"/>
        <w:jc w:val="both"/>
      </w:pPr>
      <w:r w:rsidRPr="00794A04">
        <w:rPr>
          <w:color w:val="000000"/>
        </w:rPr>
        <w:t xml:space="preserve">Технический прогресс в Новое время. Развитие капиталистических отношений. Промышленный переворот. </w:t>
      </w:r>
      <w:r w:rsidRPr="00794A04">
        <w:rPr>
          <w:color w:val="000000"/>
          <w:spacing w:val="-1"/>
        </w:rPr>
        <w:t xml:space="preserve">Капитализм свободной конкуренции. Циклический характер развития рыночной экономики. Классовая социальная </w:t>
      </w:r>
      <w:r w:rsidRPr="00794A04">
        <w:rPr>
          <w:color w:val="000000"/>
        </w:rPr>
        <w:t xml:space="preserve">структура общества в </w:t>
      </w:r>
      <w:r w:rsidRPr="00794A04">
        <w:rPr>
          <w:color w:val="000000"/>
          <w:lang w:val="en-US"/>
        </w:rPr>
        <w:t>XIX</w:t>
      </w:r>
      <w:r w:rsidRPr="00794A04">
        <w:rPr>
          <w:color w:val="000000"/>
        </w:rPr>
        <w:t xml:space="preserve"> в. Буржуа и пролетарии. Эволюция традиционных социальных групп в индустриальном </w:t>
      </w:r>
      <w:r w:rsidRPr="00794A04">
        <w:rPr>
          <w:color w:val="000000"/>
          <w:spacing w:val="4"/>
        </w:rPr>
        <w:t xml:space="preserve">обществе. Изменение среды обитания человека. Урбанизация. Городской и сельский образы жизни. Проблема </w:t>
      </w:r>
      <w:r w:rsidRPr="00794A04">
        <w:rPr>
          <w:color w:val="000000"/>
        </w:rPr>
        <w:t>бедности и богатства в индустриальном обществе. Изменение характера демографического развития.</w:t>
      </w:r>
      <w:r w:rsidRPr="00794A04">
        <w:t xml:space="preserve"> </w:t>
      </w:r>
    </w:p>
    <w:p w:rsidR="000D5BBB" w:rsidRPr="00794A04" w:rsidRDefault="000D5BBB" w:rsidP="00995822">
      <w:pPr>
        <w:shd w:val="clear" w:color="auto" w:fill="FFFFFF"/>
        <w:ind w:firstLine="715"/>
        <w:jc w:val="both"/>
      </w:pPr>
      <w:r w:rsidRPr="00794A04">
        <w:rPr>
          <w:color w:val="000000"/>
          <w:spacing w:val="-1"/>
        </w:rPr>
        <w:lastRenderedPageBreak/>
        <w:t xml:space="preserve">Мировосприятие человека индустриального общества. Формирование классической научной картины мира в </w:t>
      </w:r>
      <w:r w:rsidRPr="00794A04">
        <w:rPr>
          <w:color w:val="000000"/>
        </w:rPr>
        <w:t>ХУП-Х1Х вв. Культурное и философское наследие Нового времени.</w:t>
      </w:r>
      <w:r w:rsidRPr="00794A04">
        <w:t xml:space="preserve"> </w:t>
      </w:r>
    </w:p>
    <w:p w:rsidR="000D5BBB" w:rsidRPr="00794A04" w:rsidRDefault="000D5BBB" w:rsidP="00995822">
      <w:pPr>
        <w:shd w:val="clear" w:color="auto" w:fill="FFFFFF"/>
        <w:ind w:firstLine="715"/>
        <w:jc w:val="both"/>
      </w:pPr>
      <w:r w:rsidRPr="00794A04">
        <w:rPr>
          <w:color w:val="000000"/>
        </w:rPr>
        <w:t xml:space="preserve">Предпосылки формирования «эшелонов» модернизации - различных модели перехода от традиционного к индустриальному обществу. Особенности динамики развития стран «старого капитализма» и стран «запаздывающей </w:t>
      </w:r>
      <w:r w:rsidRPr="00794A04">
        <w:rPr>
          <w:color w:val="000000"/>
          <w:spacing w:val="4"/>
        </w:rPr>
        <w:t xml:space="preserve">модернизации», «Периферия» евроатлантического мира. Влияние европейской колониальной экспансии на </w:t>
      </w:r>
      <w:r w:rsidRPr="00794A04">
        <w:rPr>
          <w:color w:val="000000"/>
        </w:rPr>
        <w:t xml:space="preserve">традиционные общества Востока. Экономическое развитие и общественные движения в колониальных и зависимых </w:t>
      </w:r>
      <w:r w:rsidRPr="00794A04">
        <w:rPr>
          <w:color w:val="000000"/>
          <w:spacing w:val="-3"/>
        </w:rPr>
        <w:t>странах.</w:t>
      </w:r>
      <w:r w:rsidRPr="00794A04">
        <w:t xml:space="preserve"> </w:t>
      </w:r>
    </w:p>
    <w:p w:rsidR="000D5BBB" w:rsidRPr="00794A04" w:rsidRDefault="000D5BBB" w:rsidP="00995822">
      <w:pPr>
        <w:shd w:val="clear" w:color="auto" w:fill="FFFFFF"/>
        <w:ind w:firstLine="710"/>
        <w:jc w:val="both"/>
      </w:pPr>
      <w:r w:rsidRPr="00794A04">
        <w:rPr>
          <w:color w:val="000000"/>
          <w:spacing w:val="-1"/>
        </w:rPr>
        <w:t xml:space="preserve">Эволюция системы международных отношений в конце </w:t>
      </w:r>
      <w:r w:rsidRPr="00794A04">
        <w:rPr>
          <w:color w:val="000000"/>
          <w:spacing w:val="-1"/>
          <w:lang w:val="en-US"/>
        </w:rPr>
        <w:t>XV</w:t>
      </w:r>
      <w:r w:rsidRPr="00794A04">
        <w:rPr>
          <w:color w:val="000000"/>
          <w:spacing w:val="-1"/>
        </w:rPr>
        <w:t xml:space="preserve"> - середине </w:t>
      </w:r>
      <w:r w:rsidRPr="00794A04">
        <w:rPr>
          <w:color w:val="000000"/>
          <w:spacing w:val="-1"/>
          <w:lang w:val="en-US"/>
        </w:rPr>
        <w:t>XIX</w:t>
      </w:r>
      <w:r w:rsidRPr="00794A04">
        <w:rPr>
          <w:color w:val="000000"/>
          <w:spacing w:val="-1"/>
        </w:rPr>
        <w:t xml:space="preserve"> вв. Изменение характера внешней </w:t>
      </w:r>
      <w:r w:rsidRPr="00794A04">
        <w:rPr>
          <w:color w:val="000000"/>
          <w:spacing w:val="1"/>
        </w:rPr>
        <w:t xml:space="preserve">политики в эпоху Нового времени. Вестфальская система и зарождение международного права. Политика «баланса </w:t>
      </w:r>
      <w:r w:rsidRPr="00794A04">
        <w:rPr>
          <w:color w:val="000000"/>
          <w:spacing w:val="-1"/>
        </w:rPr>
        <w:t xml:space="preserve">сил». Венская система и первый опыт «коллективной дипломатии». Роль геополитических факторов в международных </w:t>
      </w:r>
      <w:r w:rsidRPr="00794A04">
        <w:rPr>
          <w:color w:val="000000"/>
        </w:rPr>
        <w:t>отношениях Нового времени. Колониальный раздел мира.</w:t>
      </w:r>
      <w:r w:rsidRPr="00794A04">
        <w:t xml:space="preserve"> </w:t>
      </w:r>
      <w:r w:rsidRPr="00794A04">
        <w:rPr>
          <w:b/>
        </w:rPr>
        <w:t xml:space="preserve">  </w:t>
      </w:r>
    </w:p>
    <w:p w:rsidR="000D5BBB" w:rsidRPr="00794A04" w:rsidRDefault="000D5BBB" w:rsidP="00995822">
      <w:pPr>
        <w:shd w:val="clear" w:color="auto" w:fill="FFFFFF"/>
        <w:ind w:firstLine="710"/>
        <w:jc w:val="both"/>
      </w:pPr>
      <w:r w:rsidRPr="00794A04">
        <w:rPr>
          <w:b/>
        </w:rPr>
        <w:t>Резерв – 1 час.</w:t>
      </w:r>
    </w:p>
    <w:p w:rsidR="000D5BBB" w:rsidRDefault="000D5BBB" w:rsidP="00995822">
      <w:pPr>
        <w:shd w:val="clear" w:color="auto" w:fill="FFFFFF"/>
        <w:ind w:firstLine="701"/>
        <w:jc w:val="center"/>
        <w:rPr>
          <w:b/>
        </w:rPr>
      </w:pPr>
    </w:p>
    <w:p w:rsidR="000D5BBB" w:rsidRPr="003D4735" w:rsidRDefault="000D5BBB" w:rsidP="00995822">
      <w:pPr>
        <w:shd w:val="clear" w:color="auto" w:fill="FFFFFF"/>
        <w:ind w:firstLine="701"/>
        <w:jc w:val="center"/>
        <w:rPr>
          <w:b/>
        </w:rPr>
      </w:pPr>
      <w:r w:rsidRPr="003D4735">
        <w:rPr>
          <w:b/>
        </w:rPr>
        <w:t>Всеобщая история</w:t>
      </w:r>
    </w:p>
    <w:p w:rsidR="000D5BBB" w:rsidRPr="003D4735" w:rsidRDefault="000D5BBB" w:rsidP="00995822">
      <w:pPr>
        <w:pStyle w:val="a4"/>
        <w:jc w:val="center"/>
        <w:rPr>
          <w:rFonts w:ascii="Times New Roman" w:hAnsi="Times New Roman"/>
          <w:b/>
          <w:sz w:val="24"/>
          <w:szCs w:val="24"/>
        </w:rPr>
      </w:pPr>
      <w:r>
        <w:rPr>
          <w:rFonts w:ascii="Times New Roman" w:hAnsi="Times New Roman"/>
          <w:b/>
          <w:sz w:val="24"/>
          <w:szCs w:val="24"/>
        </w:rPr>
        <w:t xml:space="preserve">11 класс </w:t>
      </w:r>
    </w:p>
    <w:p w:rsidR="000D5BBB" w:rsidRPr="003D4735" w:rsidRDefault="000D5BBB" w:rsidP="00995822">
      <w:pPr>
        <w:shd w:val="clear" w:color="auto" w:fill="FFFFFF"/>
        <w:ind w:firstLine="557"/>
        <w:jc w:val="both"/>
        <w:rPr>
          <w:b/>
        </w:rPr>
      </w:pPr>
      <w:r w:rsidRPr="003D4735">
        <w:rPr>
          <w:color w:val="000000"/>
        </w:rPr>
        <w:t xml:space="preserve">Основная цель курса - сформировать у обучающихся целостную историческую картину мира </w:t>
      </w:r>
      <w:r w:rsidRPr="003D4735">
        <w:rPr>
          <w:color w:val="000000"/>
          <w:spacing w:val="3"/>
        </w:rPr>
        <w:t>в новейший период, выделив закономерности развития стран и народов, их культурно-</w:t>
      </w:r>
      <w:r w:rsidRPr="003D4735">
        <w:rPr>
          <w:color w:val="000000"/>
          <w:spacing w:val="1"/>
        </w:rPr>
        <w:t xml:space="preserve">исторические и политические особенности.  </w:t>
      </w:r>
      <w:r w:rsidRPr="003D4735">
        <w:rPr>
          <w:color w:val="000000"/>
          <w:spacing w:val="-1"/>
        </w:rPr>
        <w:t xml:space="preserve"> </w:t>
      </w:r>
      <w:r w:rsidRPr="003D4735">
        <w:rPr>
          <w:color w:val="000000"/>
          <w:spacing w:val="2"/>
        </w:rPr>
        <w:t xml:space="preserve">Он охватывает период </w:t>
      </w:r>
      <w:r w:rsidRPr="003D4735">
        <w:rPr>
          <w:color w:val="000000"/>
        </w:rPr>
        <w:t xml:space="preserve">с начала </w:t>
      </w:r>
      <w:r w:rsidRPr="003D4735">
        <w:rPr>
          <w:color w:val="000000"/>
          <w:lang w:val="en-US"/>
        </w:rPr>
        <w:t>XX</w:t>
      </w:r>
      <w:r w:rsidRPr="003D4735">
        <w:rPr>
          <w:color w:val="000000"/>
        </w:rPr>
        <w:t xml:space="preserve"> века и до сегодняшних дней и включает материал по всем регионам планеты: Евро</w:t>
      </w:r>
      <w:r w:rsidRPr="003D4735">
        <w:rPr>
          <w:color w:val="000000"/>
        </w:rPr>
        <w:softHyphen/>
      </w:r>
      <w:r w:rsidRPr="003D4735">
        <w:rPr>
          <w:color w:val="000000"/>
          <w:spacing w:val="2"/>
        </w:rPr>
        <w:t>пе, Азии, Америке, Африке, Австралии и Океании</w:t>
      </w:r>
      <w:r>
        <w:rPr>
          <w:color w:val="000000"/>
          <w:spacing w:val="2"/>
        </w:rPr>
        <w:t>.</w:t>
      </w:r>
    </w:p>
    <w:p w:rsidR="000D5BBB" w:rsidRPr="003D4735" w:rsidRDefault="000D5BBB" w:rsidP="00995822">
      <w:pPr>
        <w:ind w:firstLine="569"/>
        <w:rPr>
          <w:b/>
          <w:color w:val="000000"/>
        </w:rPr>
      </w:pPr>
      <w:r w:rsidRPr="003D4735">
        <w:rPr>
          <w:b/>
          <w:color w:val="000000"/>
        </w:rPr>
        <w:t>Введение. 1 час</w:t>
      </w:r>
    </w:p>
    <w:p w:rsidR="000D5BBB" w:rsidRPr="003D4735" w:rsidRDefault="000D5BBB" w:rsidP="00995822">
      <w:pPr>
        <w:ind w:firstLine="569"/>
        <w:jc w:val="both"/>
        <w:rPr>
          <w:color w:val="000000"/>
        </w:rPr>
      </w:pPr>
      <w:r w:rsidRPr="003D4735">
        <w:rPr>
          <w:color w:val="000000"/>
        </w:rPr>
        <w:t>Дискуссия о понятии «Новейшая история».</w:t>
      </w:r>
    </w:p>
    <w:p w:rsidR="000D5BBB" w:rsidRPr="003D4735" w:rsidRDefault="000D5BBB" w:rsidP="00995822">
      <w:pPr>
        <w:shd w:val="clear" w:color="auto" w:fill="FFFFFF"/>
        <w:ind w:firstLine="701"/>
        <w:jc w:val="both"/>
      </w:pPr>
      <w:r w:rsidRPr="003D4735">
        <w:rPr>
          <w:b/>
          <w:bCs/>
          <w:color w:val="000000"/>
          <w:spacing w:val="3"/>
        </w:rPr>
        <w:t xml:space="preserve">Глава 1. От Новой к Новейшей истории: мировое развитие в последней трети </w:t>
      </w:r>
      <w:r w:rsidRPr="003D4735">
        <w:rPr>
          <w:b/>
          <w:bCs/>
          <w:color w:val="000000"/>
          <w:spacing w:val="3"/>
          <w:lang w:val="en-US"/>
        </w:rPr>
        <w:t>XIX</w:t>
      </w:r>
      <w:r w:rsidRPr="003D4735">
        <w:rPr>
          <w:b/>
          <w:bCs/>
          <w:color w:val="000000"/>
          <w:spacing w:val="3"/>
        </w:rPr>
        <w:t xml:space="preserve"> - первой трети </w:t>
      </w:r>
      <w:r w:rsidRPr="003D4735">
        <w:rPr>
          <w:b/>
          <w:bCs/>
          <w:color w:val="000000"/>
          <w:spacing w:val="3"/>
          <w:lang w:val="en-US"/>
        </w:rPr>
        <w:t>XX</w:t>
      </w:r>
      <w:r w:rsidRPr="003D4735">
        <w:rPr>
          <w:b/>
          <w:bCs/>
          <w:color w:val="000000"/>
          <w:spacing w:val="3"/>
        </w:rPr>
        <w:t xml:space="preserve"> вв. (</w:t>
      </w:r>
      <w:r w:rsidRPr="003D4735">
        <w:rPr>
          <w:b/>
          <w:bCs/>
          <w:color w:val="000000"/>
          <w:spacing w:val="4"/>
        </w:rPr>
        <w:t>14 ч)</w:t>
      </w:r>
    </w:p>
    <w:p w:rsidR="000D5BBB" w:rsidRPr="003D4735" w:rsidRDefault="000D5BBB" w:rsidP="00995822">
      <w:pPr>
        <w:shd w:val="clear" w:color="auto" w:fill="FFFFFF"/>
        <w:ind w:firstLine="710"/>
        <w:jc w:val="both"/>
      </w:pPr>
      <w:r w:rsidRPr="003D4735">
        <w:rPr>
          <w:color w:val="000000"/>
        </w:rPr>
        <w:t xml:space="preserve">Структурный экономический кризис 1870-х - 1880-х гг. Предпосылки и достижения технической революции </w:t>
      </w:r>
      <w:r w:rsidRPr="003D4735">
        <w:rPr>
          <w:color w:val="000000"/>
          <w:spacing w:val="8"/>
        </w:rPr>
        <w:t xml:space="preserve">конца </w:t>
      </w:r>
      <w:r w:rsidRPr="003D4735">
        <w:rPr>
          <w:color w:val="000000"/>
          <w:spacing w:val="8"/>
          <w:lang w:val="en-US"/>
        </w:rPr>
        <w:t>XIX</w:t>
      </w:r>
      <w:r w:rsidRPr="003D4735">
        <w:rPr>
          <w:color w:val="000000"/>
          <w:spacing w:val="8"/>
        </w:rPr>
        <w:t xml:space="preserve"> вв. Формирование системы монополистического капитализма и ее противоречия. Динамика </w:t>
      </w:r>
      <w:r w:rsidRPr="003D4735">
        <w:rPr>
          <w:color w:val="000000"/>
          <w:spacing w:val="1"/>
        </w:rPr>
        <w:lastRenderedPageBreak/>
        <w:t xml:space="preserve">экономического развития на рубеже в конце </w:t>
      </w:r>
      <w:r w:rsidRPr="003D4735">
        <w:rPr>
          <w:color w:val="000000"/>
          <w:spacing w:val="1"/>
          <w:lang w:val="en-US"/>
        </w:rPr>
        <w:t>XIX</w:t>
      </w:r>
      <w:r w:rsidRPr="003D4735">
        <w:rPr>
          <w:color w:val="000000"/>
          <w:spacing w:val="1"/>
        </w:rPr>
        <w:t xml:space="preserve"> — первой трети </w:t>
      </w:r>
      <w:r w:rsidRPr="003D4735">
        <w:rPr>
          <w:color w:val="000000"/>
          <w:spacing w:val="1"/>
          <w:lang w:val="en-US"/>
        </w:rPr>
        <w:t>XX</w:t>
      </w:r>
      <w:r w:rsidRPr="003D4735">
        <w:rPr>
          <w:color w:val="000000"/>
          <w:spacing w:val="1"/>
        </w:rPr>
        <w:t xml:space="preserve"> вв. Эволюция трудовых отношений и </w:t>
      </w:r>
      <w:r w:rsidRPr="003D4735">
        <w:rPr>
          <w:color w:val="000000"/>
        </w:rPr>
        <w:t xml:space="preserve">предпринимательства. Изменения в социальной структуре индустриального общества.  </w:t>
      </w:r>
      <w:r w:rsidRPr="003D4735">
        <w:t xml:space="preserve"> </w:t>
      </w:r>
    </w:p>
    <w:p w:rsidR="000D5BBB" w:rsidRPr="003D4735" w:rsidRDefault="000D5BBB" w:rsidP="00995822">
      <w:pPr>
        <w:shd w:val="clear" w:color="auto" w:fill="FFFFFF"/>
        <w:ind w:firstLine="706"/>
        <w:jc w:val="both"/>
      </w:pPr>
      <w:r w:rsidRPr="003D4735">
        <w:rPr>
          <w:color w:val="000000"/>
          <w:spacing w:val="-1"/>
        </w:rPr>
        <w:t xml:space="preserve">Особенности экономического и социального развития в условиях ускоренной модернизации. Маргинализация </w:t>
      </w:r>
      <w:r w:rsidRPr="003D4735">
        <w:rPr>
          <w:color w:val="000000"/>
          <w:spacing w:val="2"/>
        </w:rPr>
        <w:t xml:space="preserve">общества и предпосылки революционного изменения общественного строя. «Революционная волна» в странах </w:t>
      </w:r>
      <w:r w:rsidRPr="003D4735">
        <w:rPr>
          <w:color w:val="000000"/>
        </w:rPr>
        <w:t xml:space="preserve">ускоренной модернизации в первой трети </w:t>
      </w:r>
      <w:r w:rsidRPr="003D4735">
        <w:rPr>
          <w:color w:val="000000"/>
          <w:lang w:val="en-US"/>
        </w:rPr>
        <w:t>XX</w:t>
      </w:r>
      <w:r w:rsidRPr="003D4735">
        <w:rPr>
          <w:color w:val="000000"/>
        </w:rPr>
        <w:t xml:space="preserve"> в.</w:t>
      </w:r>
      <w:r w:rsidRPr="003D4735">
        <w:t xml:space="preserve"> </w:t>
      </w:r>
    </w:p>
    <w:p w:rsidR="000D5BBB" w:rsidRPr="003D4735" w:rsidRDefault="000D5BBB" w:rsidP="00995822">
      <w:pPr>
        <w:shd w:val="clear" w:color="auto" w:fill="FFFFFF"/>
        <w:ind w:firstLine="715"/>
        <w:jc w:val="both"/>
      </w:pPr>
      <w:r w:rsidRPr="003D4735">
        <w:rPr>
          <w:color w:val="000000"/>
          <w:spacing w:val="-1"/>
        </w:rPr>
        <w:t xml:space="preserve">Кризис классических идеологических доктрин на рубеже Х1Х-ХХ вв. Поиск новых моделей общественного </w:t>
      </w:r>
      <w:r w:rsidRPr="003D4735">
        <w:rPr>
          <w:color w:val="000000"/>
        </w:rPr>
        <w:t>развития: социальный либерализм и социальный консерватизм, революционный марксизм и социал-демократия, корпоративные идеологии (социальный католицизм, солидаризм, народничество, анархо-синдикализм). Предпосылки формирования идеологий тоталитарного типа. Ранний фашизм.</w:t>
      </w:r>
      <w:r w:rsidRPr="003D4735">
        <w:t xml:space="preserve"> </w:t>
      </w:r>
    </w:p>
    <w:p w:rsidR="000D5BBB" w:rsidRPr="003D4735" w:rsidRDefault="000D5BBB" w:rsidP="00995822">
      <w:pPr>
        <w:shd w:val="clear" w:color="auto" w:fill="FFFFFF"/>
        <w:ind w:firstLine="710"/>
        <w:jc w:val="both"/>
      </w:pPr>
      <w:r w:rsidRPr="003D4735">
        <w:rPr>
          <w:color w:val="000000"/>
          <w:spacing w:val="8"/>
        </w:rPr>
        <w:t xml:space="preserve">Мировоззренческий кризис европейского общества в конце </w:t>
      </w:r>
      <w:r w:rsidRPr="003D4735">
        <w:rPr>
          <w:color w:val="000000"/>
          <w:spacing w:val="8"/>
          <w:lang w:val="en-US"/>
        </w:rPr>
        <w:t>XIX</w:t>
      </w:r>
      <w:r w:rsidRPr="003D4735">
        <w:rPr>
          <w:color w:val="000000"/>
          <w:spacing w:val="8"/>
        </w:rPr>
        <w:t xml:space="preserve"> - начале </w:t>
      </w:r>
      <w:r w:rsidRPr="003D4735">
        <w:rPr>
          <w:color w:val="000000"/>
          <w:spacing w:val="8"/>
          <w:lang w:val="en-US"/>
        </w:rPr>
        <w:t>XX</w:t>
      </w:r>
      <w:r w:rsidRPr="003D4735">
        <w:rPr>
          <w:color w:val="000000"/>
          <w:spacing w:val="8"/>
        </w:rPr>
        <w:t xml:space="preserve"> вв. Формирование </w:t>
      </w:r>
      <w:r w:rsidRPr="003D4735">
        <w:rPr>
          <w:color w:val="000000"/>
          <w:spacing w:val="4"/>
        </w:rPr>
        <w:t xml:space="preserve">неклассической научной картины мира. Модернизм - изменение мировоззренческих и эстетических основ </w:t>
      </w:r>
      <w:r w:rsidRPr="003D4735">
        <w:rPr>
          <w:color w:val="000000"/>
        </w:rPr>
        <w:t>художественного творчества. Нарастание технократизма и иррационализма в массовом сознании.</w:t>
      </w:r>
      <w:r w:rsidRPr="003D4735">
        <w:t xml:space="preserve"> </w:t>
      </w:r>
    </w:p>
    <w:p w:rsidR="000D5BBB" w:rsidRPr="003D4735" w:rsidRDefault="000D5BBB" w:rsidP="00995822">
      <w:pPr>
        <w:shd w:val="clear" w:color="auto" w:fill="FFFFFF"/>
        <w:jc w:val="both"/>
      </w:pPr>
      <w:r w:rsidRPr="003D4735">
        <w:rPr>
          <w:color w:val="000000"/>
        </w:rPr>
        <w:t>Страны Азии на рубеже Х1Х-ХХ вв. Религиозное реформаторство и идеология национального освобождения.</w:t>
      </w:r>
      <w:r w:rsidRPr="003D4735">
        <w:t xml:space="preserve"> </w:t>
      </w:r>
    </w:p>
    <w:p w:rsidR="000D5BBB" w:rsidRPr="003D4735" w:rsidRDefault="000D5BBB" w:rsidP="00995822">
      <w:pPr>
        <w:shd w:val="clear" w:color="auto" w:fill="FFFFFF"/>
        <w:ind w:firstLine="710"/>
        <w:jc w:val="both"/>
      </w:pPr>
      <w:r w:rsidRPr="003D4735">
        <w:rPr>
          <w:color w:val="000000"/>
          <w:spacing w:val="1"/>
        </w:rPr>
        <w:t xml:space="preserve">Система международных отношений на рубеже Х1Х-ХХ вв. Империализм как идеология и политика. Борьба </w:t>
      </w:r>
      <w:r w:rsidRPr="003D4735">
        <w:rPr>
          <w:color w:val="000000"/>
        </w:rPr>
        <w:t xml:space="preserve">за колониальный передел мира. Первая мировая война: экономические, политические, социально-психологические, </w:t>
      </w:r>
      <w:r w:rsidRPr="003D4735">
        <w:rPr>
          <w:color w:val="000000"/>
          <w:spacing w:val="-1"/>
        </w:rPr>
        <w:t xml:space="preserve">демографические причины и последствия. Версальско-Вашингтонская система и изменение политической карты мира. </w:t>
      </w:r>
      <w:r w:rsidRPr="003D4735">
        <w:rPr>
          <w:color w:val="000000"/>
        </w:rPr>
        <w:t>Начало складывания международно-правовой системы. Лига наций. Паневропейское движение и пацифизм.</w:t>
      </w:r>
      <w:r w:rsidRPr="003D4735">
        <w:t xml:space="preserve"> </w:t>
      </w:r>
    </w:p>
    <w:p w:rsidR="000D5BBB" w:rsidRPr="003D4735" w:rsidRDefault="000D5BBB" w:rsidP="00995822">
      <w:pPr>
        <w:shd w:val="clear" w:color="auto" w:fill="FFFFFF"/>
        <w:ind w:firstLine="708"/>
        <w:jc w:val="both"/>
      </w:pPr>
      <w:r w:rsidRPr="003D4735">
        <w:rPr>
          <w:b/>
          <w:bCs/>
          <w:color w:val="000000"/>
        </w:rPr>
        <w:t xml:space="preserve">Мировое развитие в середине </w:t>
      </w:r>
      <w:r w:rsidRPr="003D4735">
        <w:rPr>
          <w:b/>
          <w:bCs/>
          <w:color w:val="000000"/>
          <w:lang w:val="en-US"/>
        </w:rPr>
        <w:t>XX</w:t>
      </w:r>
      <w:r w:rsidRPr="003D4735">
        <w:rPr>
          <w:b/>
          <w:bCs/>
          <w:color w:val="000000"/>
        </w:rPr>
        <w:t xml:space="preserve"> в. (23  часа)</w:t>
      </w:r>
    </w:p>
    <w:p w:rsidR="000D5BBB" w:rsidRPr="003D4735" w:rsidRDefault="000D5BBB" w:rsidP="00995822">
      <w:pPr>
        <w:ind w:firstLine="706"/>
        <w:jc w:val="both"/>
      </w:pPr>
      <w:r w:rsidRPr="003D4735">
        <w:t>Основные социально-экономические и политические процессы послевоенного развития.</w:t>
      </w:r>
    </w:p>
    <w:p w:rsidR="000D5BBB" w:rsidRPr="003D4735" w:rsidRDefault="000D5BBB" w:rsidP="00995822">
      <w:pPr>
        <w:shd w:val="clear" w:color="auto" w:fill="FFFFFF"/>
        <w:ind w:firstLine="706"/>
        <w:jc w:val="both"/>
      </w:pPr>
      <w:r w:rsidRPr="003D4735">
        <w:rPr>
          <w:color w:val="000000"/>
          <w:spacing w:val="3"/>
        </w:rPr>
        <w:t xml:space="preserve">Структурный экономический кризис 1930-х гг. и переход к смешанной экономике. Кейнсианство и </w:t>
      </w:r>
      <w:r w:rsidRPr="003D4735">
        <w:rPr>
          <w:color w:val="000000"/>
        </w:rPr>
        <w:t xml:space="preserve">институционализм о стратегии общественного роста. «Государство благосостояния». Христианская демократия, </w:t>
      </w:r>
      <w:r w:rsidRPr="003D4735">
        <w:rPr>
          <w:color w:val="000000"/>
          <w:spacing w:val="2"/>
        </w:rPr>
        <w:t xml:space="preserve">социал-демократия, </w:t>
      </w:r>
      <w:r w:rsidRPr="003D4735">
        <w:rPr>
          <w:color w:val="000000"/>
          <w:spacing w:val="2"/>
        </w:rPr>
        <w:lastRenderedPageBreak/>
        <w:t xml:space="preserve">голлизм и становление современной конституционно-правовой идеологии. Формирование </w:t>
      </w:r>
      <w:r w:rsidRPr="003D4735">
        <w:rPr>
          <w:color w:val="000000"/>
          <w:spacing w:val="1"/>
        </w:rPr>
        <w:t>социального правового государства в ведущих странах Запада в 1950-х - 1960-х гг.</w:t>
      </w:r>
      <w:r w:rsidRPr="003D4735">
        <w:t xml:space="preserve"> </w:t>
      </w:r>
    </w:p>
    <w:p w:rsidR="000D5BBB" w:rsidRPr="003D4735" w:rsidRDefault="000D5BBB" w:rsidP="00995822">
      <w:pPr>
        <w:jc w:val="both"/>
      </w:pPr>
      <w:r w:rsidRPr="003D4735">
        <w:t>Основные социально-экономические и политические процессы послевоенного развития.</w:t>
      </w:r>
    </w:p>
    <w:p w:rsidR="000D5BBB" w:rsidRPr="003D4735" w:rsidRDefault="000D5BBB" w:rsidP="00995822">
      <w:pPr>
        <w:shd w:val="clear" w:color="auto" w:fill="FFFFFF"/>
        <w:ind w:firstLine="710"/>
        <w:jc w:val="both"/>
      </w:pPr>
      <w:r w:rsidRPr="003D4735">
        <w:rPr>
          <w:color w:val="000000"/>
        </w:rPr>
        <w:t xml:space="preserve">Экономическое развитие в условиях научно-технической революции. Проблема периодизации НТР. </w:t>
      </w:r>
      <w:r w:rsidRPr="003D4735">
        <w:rPr>
          <w:color w:val="000000"/>
          <w:spacing w:val="-1"/>
        </w:rPr>
        <w:t xml:space="preserve">Транснационализация мировой экономики. Эволюция собственности, трудовых отношений и предпринимательства в середине </w:t>
      </w:r>
      <w:r w:rsidRPr="003D4735">
        <w:rPr>
          <w:color w:val="000000"/>
          <w:spacing w:val="-1"/>
          <w:lang w:val="en-US"/>
        </w:rPr>
        <w:t>XX</w:t>
      </w:r>
      <w:r w:rsidRPr="003D4735">
        <w:rPr>
          <w:color w:val="000000"/>
          <w:spacing w:val="-1"/>
        </w:rPr>
        <w:t xml:space="preserve"> вв. «Общество потребления» и причины его кризиса в конце 1960-х гг. Протестные формы общественно-</w:t>
      </w:r>
      <w:r w:rsidRPr="003D4735">
        <w:rPr>
          <w:color w:val="000000"/>
          <w:spacing w:val="2"/>
        </w:rPr>
        <w:t xml:space="preserve">политических движений. Эволюция коммунистического движения на Западе. «Новые левые». Контркультура. Становление молодежного, антивоенного, экологического, феминистского движений. Проблема политического </w:t>
      </w:r>
      <w:r w:rsidRPr="003D4735">
        <w:rPr>
          <w:color w:val="000000"/>
        </w:rPr>
        <w:t xml:space="preserve">терроризма. Предпосылки системного (экономического, социально-психологического, идеологического) кризиса </w:t>
      </w:r>
      <w:r w:rsidRPr="003D4735">
        <w:rPr>
          <w:color w:val="000000"/>
          <w:spacing w:val="2"/>
        </w:rPr>
        <w:t>индустриального общества на рубеже 1960-х- 1970-х гг.</w:t>
      </w:r>
      <w:r w:rsidRPr="003D4735">
        <w:t xml:space="preserve"> </w:t>
      </w:r>
    </w:p>
    <w:p w:rsidR="000D5BBB" w:rsidRPr="003D4735" w:rsidRDefault="000D5BBB" w:rsidP="00995822">
      <w:pPr>
        <w:shd w:val="clear" w:color="auto" w:fill="FFFFFF"/>
        <w:ind w:firstLine="706"/>
        <w:jc w:val="both"/>
      </w:pPr>
      <w:r w:rsidRPr="003D4735">
        <w:rPr>
          <w:color w:val="000000"/>
        </w:rPr>
        <w:t xml:space="preserve">Модели ускоренной модернизации в </w:t>
      </w:r>
      <w:r w:rsidRPr="003D4735">
        <w:rPr>
          <w:color w:val="000000"/>
          <w:lang w:val="en-US"/>
        </w:rPr>
        <w:t>XX</w:t>
      </w:r>
      <w:r w:rsidRPr="003D4735">
        <w:rPr>
          <w:color w:val="000000"/>
        </w:rPr>
        <w:t xml:space="preserve"> в.: дискуссии о «догоняющем развитии» и «особом пути».</w:t>
      </w:r>
      <w:r w:rsidRPr="003D4735">
        <w:t xml:space="preserve"> </w:t>
      </w:r>
    </w:p>
    <w:p w:rsidR="000D5BBB" w:rsidRPr="003D4735" w:rsidRDefault="000D5BBB" w:rsidP="00995822">
      <w:pPr>
        <w:shd w:val="clear" w:color="auto" w:fill="FFFFFF"/>
        <w:ind w:firstLine="706"/>
        <w:jc w:val="both"/>
      </w:pPr>
      <w:r w:rsidRPr="003D4735">
        <w:t>Установление тоталитарных, либеральных, авторитарных режимов</w:t>
      </w:r>
      <w:r w:rsidRPr="003D4735">
        <w:rPr>
          <w:color w:val="000000"/>
          <w:spacing w:val="7"/>
        </w:rPr>
        <w:t xml:space="preserve">. Дискуссия о тоталитаризме и авторитаризме Новейшего времени. Фашизм, национал-социализм и </w:t>
      </w:r>
      <w:r w:rsidRPr="003D4735">
        <w:rPr>
          <w:color w:val="000000"/>
          <w:spacing w:val="6"/>
        </w:rPr>
        <w:t xml:space="preserve">большевизм как тоталитарные идеологии. Особенности государственно-корпоративных (фашистских) и </w:t>
      </w:r>
      <w:r w:rsidRPr="003D4735">
        <w:rPr>
          <w:color w:val="000000"/>
          <w:spacing w:val="-1"/>
        </w:rPr>
        <w:t xml:space="preserve">партократических тоталитарных режимов, их политики в области социальных и экономических отношений, </w:t>
      </w:r>
      <w:r w:rsidRPr="003D4735">
        <w:rPr>
          <w:color w:val="000000"/>
        </w:rPr>
        <w:t>государственно-правового строительства, культуры. Массовое сознание и культура тоталитарного общества.</w:t>
      </w:r>
      <w:r w:rsidRPr="003D4735">
        <w:t xml:space="preserve"> </w:t>
      </w:r>
    </w:p>
    <w:p w:rsidR="000D5BBB" w:rsidRPr="003D4735" w:rsidRDefault="000D5BBB" w:rsidP="00995822">
      <w:pPr>
        <w:shd w:val="clear" w:color="auto" w:fill="FFFFFF"/>
        <w:ind w:firstLine="706"/>
        <w:jc w:val="both"/>
      </w:pPr>
      <w:r w:rsidRPr="003D4735">
        <w:rPr>
          <w:color w:val="000000"/>
          <w:spacing w:val="-1"/>
        </w:rPr>
        <w:t xml:space="preserve">Ускоренная модернизация общества в условиях социалистического строительства. Формирование и развитие </w:t>
      </w:r>
      <w:r w:rsidRPr="003D4735">
        <w:rPr>
          <w:color w:val="000000"/>
          <w:spacing w:val="7"/>
        </w:rPr>
        <w:t xml:space="preserve">мировой системы социализма. Тоталитарные и авторитарные черты «реального социализма». Попытки </w:t>
      </w:r>
      <w:r w:rsidRPr="003D4735">
        <w:rPr>
          <w:color w:val="000000"/>
        </w:rPr>
        <w:t>демократизации социалистического строя.</w:t>
      </w:r>
      <w:r w:rsidRPr="003D4735">
        <w:t xml:space="preserve"> </w:t>
      </w:r>
    </w:p>
    <w:p w:rsidR="000D5BBB" w:rsidRPr="003D4735" w:rsidRDefault="000D5BBB" w:rsidP="00995822">
      <w:pPr>
        <w:shd w:val="clear" w:color="auto" w:fill="FFFFFF"/>
        <w:ind w:firstLine="706"/>
        <w:jc w:val="both"/>
      </w:pPr>
      <w:r w:rsidRPr="003D4735">
        <w:rPr>
          <w:color w:val="000000"/>
          <w:spacing w:val="2"/>
        </w:rPr>
        <w:t xml:space="preserve">«Новые индустриальные страны» (НИС) как модель ускоренной модернизации. «Новые индустриальные страны» Латинской Америки и Юго-Восточной Азии: экономические реформы, авторитаризм и демократия в </w:t>
      </w:r>
      <w:r w:rsidRPr="003D4735">
        <w:rPr>
          <w:color w:val="000000"/>
          <w:spacing w:val="6"/>
        </w:rPr>
        <w:t xml:space="preserve">политической жизни. Национально-освободительные движения и </w:t>
      </w:r>
      <w:r w:rsidRPr="003D4735">
        <w:rPr>
          <w:color w:val="000000"/>
          <w:spacing w:val="6"/>
        </w:rPr>
        <w:lastRenderedPageBreak/>
        <w:t>региональные особенности социально-</w:t>
      </w:r>
      <w:r w:rsidRPr="003D4735">
        <w:rPr>
          <w:color w:val="000000"/>
        </w:rPr>
        <w:t>экономического развития стран Азии и Африки.</w:t>
      </w:r>
      <w:r w:rsidRPr="003D4735">
        <w:t xml:space="preserve"> </w:t>
      </w:r>
    </w:p>
    <w:p w:rsidR="000D5BBB" w:rsidRPr="003D4735" w:rsidRDefault="000D5BBB" w:rsidP="00995822">
      <w:pPr>
        <w:shd w:val="clear" w:color="auto" w:fill="FFFFFF"/>
        <w:ind w:firstLine="706"/>
        <w:jc w:val="both"/>
      </w:pPr>
      <w:r w:rsidRPr="003D4735">
        <w:rPr>
          <w:color w:val="000000"/>
          <w:spacing w:val="-1"/>
        </w:rPr>
        <w:t xml:space="preserve">Система международных отношений в середине </w:t>
      </w:r>
      <w:r w:rsidRPr="003D4735">
        <w:rPr>
          <w:color w:val="000000"/>
          <w:spacing w:val="-1"/>
          <w:lang w:val="en-US"/>
        </w:rPr>
        <w:t>XX</w:t>
      </w:r>
      <w:r w:rsidRPr="003D4735">
        <w:rPr>
          <w:color w:val="000000"/>
          <w:spacing w:val="-1"/>
        </w:rPr>
        <w:t xml:space="preserve"> в. Вторая мировая война: экономические, политические, </w:t>
      </w:r>
      <w:r w:rsidRPr="003D4735">
        <w:rPr>
          <w:color w:val="000000"/>
        </w:rPr>
        <w:t xml:space="preserve">социально-психологические, демографические причины и последствия. </w:t>
      </w:r>
      <w:r w:rsidRPr="003D4735">
        <w:t>Дипломатия в годы войны. Итоги Второй мировой войны.</w:t>
      </w:r>
      <w:r w:rsidRPr="003D4735">
        <w:rPr>
          <w:color w:val="000000"/>
        </w:rPr>
        <w:t xml:space="preserve">Складывание мирового сообщества. </w:t>
      </w:r>
      <w:r w:rsidRPr="003D4735">
        <w:rPr>
          <w:color w:val="000000"/>
          <w:spacing w:val="-1"/>
        </w:rPr>
        <w:t xml:space="preserve">Международно-правовая система ООН. Развертывание интеграционных процессов в Европе. </w:t>
      </w:r>
      <w:r w:rsidRPr="003D4735">
        <w:t>Послевоенное мирное урегулирование. «Холодная война»</w:t>
      </w:r>
      <w:r w:rsidRPr="003D4735">
        <w:rPr>
          <w:color w:val="000000"/>
          <w:spacing w:val="-1"/>
        </w:rPr>
        <w:t xml:space="preserve"> «Биполярная» модель </w:t>
      </w:r>
      <w:r w:rsidRPr="003D4735">
        <w:rPr>
          <w:color w:val="000000"/>
        </w:rPr>
        <w:t xml:space="preserve">международных отношений в период «холодной войны». </w:t>
      </w:r>
      <w:r w:rsidRPr="003D4735">
        <w:t xml:space="preserve">Развития стран Западной Европы и США  во второй половине </w:t>
      </w:r>
      <w:r w:rsidRPr="003D4735">
        <w:rPr>
          <w:lang w:val="en-US"/>
        </w:rPr>
        <w:t>XX</w:t>
      </w:r>
      <w:r w:rsidRPr="003D4735">
        <w:t xml:space="preserve"> в. Крупнейшие западные страны во второй половине </w:t>
      </w:r>
      <w:r w:rsidRPr="003D4735">
        <w:rPr>
          <w:lang w:val="en-US"/>
        </w:rPr>
        <w:t>XX</w:t>
      </w:r>
      <w:r w:rsidRPr="003D4735">
        <w:t xml:space="preserve"> в. </w:t>
      </w:r>
      <w:r w:rsidRPr="003D4735">
        <w:rPr>
          <w:rFonts w:eastAsia="MS Mincho"/>
        </w:rPr>
        <w:t xml:space="preserve">Протестные формы общественно-политических движений. </w:t>
      </w:r>
      <w:r w:rsidRPr="003D4735">
        <w:rPr>
          <w:color w:val="000000"/>
          <w:spacing w:val="2"/>
        </w:rPr>
        <w:t xml:space="preserve">Эволюция коммунистического движения на Западе. «Новые левые». Контркультура. Становление молодежного, антивоенного, экологического, феминистского движений. </w:t>
      </w:r>
      <w:r w:rsidRPr="003D4735">
        <w:t>Установление коммунистических режимов в государствах Восточной Европы.</w:t>
      </w:r>
      <w:r w:rsidRPr="003D4735">
        <w:rPr>
          <w:color w:val="000000"/>
        </w:rPr>
        <w:t xml:space="preserve"> Распад мировой колониальной системы и формирование «третьего мира». Движение неприсоединения.</w:t>
      </w:r>
      <w:r w:rsidRPr="003D4735">
        <w:t xml:space="preserve"> Страны Азии, Африки, Латинской Америки во во второй половине </w:t>
      </w:r>
      <w:r w:rsidRPr="003D4735">
        <w:rPr>
          <w:lang w:val="en-US"/>
        </w:rPr>
        <w:t>XX</w:t>
      </w:r>
      <w:r w:rsidRPr="003D4735">
        <w:t xml:space="preserve"> века.  Особенности развития духовной культуры во второй половине </w:t>
      </w:r>
      <w:r w:rsidRPr="003D4735">
        <w:rPr>
          <w:lang w:val="en-US"/>
        </w:rPr>
        <w:t>XX</w:t>
      </w:r>
      <w:r w:rsidRPr="003D4735">
        <w:t xml:space="preserve"> века.</w:t>
      </w:r>
    </w:p>
    <w:p w:rsidR="000D5BBB" w:rsidRPr="003D4735" w:rsidRDefault="000D5BBB" w:rsidP="00995822">
      <w:pPr>
        <w:shd w:val="clear" w:color="auto" w:fill="FFFFFF"/>
        <w:ind w:firstLine="701"/>
        <w:jc w:val="both"/>
        <w:rPr>
          <w:b/>
        </w:rPr>
      </w:pPr>
      <w:r w:rsidRPr="003D4735">
        <w:rPr>
          <w:b/>
          <w:color w:val="000000"/>
          <w:spacing w:val="6"/>
        </w:rPr>
        <w:t>Человечество на этапе перехода к информационному обществу (13  ч)</w:t>
      </w:r>
      <w:r w:rsidRPr="003D4735">
        <w:rPr>
          <w:b/>
        </w:rPr>
        <w:t xml:space="preserve"> </w:t>
      </w:r>
    </w:p>
    <w:p w:rsidR="000D5BBB" w:rsidRPr="003D4735" w:rsidRDefault="000D5BBB" w:rsidP="00995822">
      <w:pPr>
        <w:shd w:val="clear" w:color="auto" w:fill="FFFFFF"/>
        <w:ind w:firstLine="701"/>
        <w:jc w:val="both"/>
      </w:pPr>
      <w:r w:rsidRPr="003D4735">
        <w:rPr>
          <w:color w:val="000000"/>
        </w:rPr>
        <w:t>Постиндустриальная стадия общественного развития. Дискуссия о постиндустриальной стадии общественного развития. Понятия «постиндустриальное общество», «постмодерн», «информационное общество».</w:t>
      </w:r>
      <w:r w:rsidRPr="003D4735">
        <w:t xml:space="preserve"> </w:t>
      </w:r>
    </w:p>
    <w:p w:rsidR="000D5BBB" w:rsidRPr="003D4735" w:rsidRDefault="000D5BBB" w:rsidP="00995822">
      <w:pPr>
        <w:shd w:val="clear" w:color="auto" w:fill="FFFFFF"/>
        <w:ind w:firstLine="706"/>
        <w:jc w:val="both"/>
      </w:pPr>
      <w:r w:rsidRPr="003D4735">
        <w:rPr>
          <w:color w:val="000000"/>
          <w:spacing w:val="5"/>
        </w:rPr>
        <w:t xml:space="preserve">Структурный экономический кризис 1970-х гг. Неоконсервативные реформы. Динамика мирового </w:t>
      </w:r>
      <w:r w:rsidRPr="003D4735">
        <w:rPr>
          <w:color w:val="000000"/>
          <w:spacing w:val="2"/>
        </w:rPr>
        <w:t xml:space="preserve">экономического развития на рубеже ХХ-ХХ1 вв. Противоречия глобализованной экономики. Информационная </w:t>
      </w:r>
      <w:r w:rsidRPr="003D4735">
        <w:rPr>
          <w:color w:val="000000"/>
          <w:spacing w:val="-1"/>
        </w:rPr>
        <w:t xml:space="preserve">революция конца </w:t>
      </w:r>
      <w:r w:rsidRPr="003D4735">
        <w:rPr>
          <w:color w:val="000000"/>
          <w:spacing w:val="-1"/>
          <w:lang w:val="en-US"/>
        </w:rPr>
        <w:t>XX</w:t>
      </w:r>
      <w:r w:rsidRPr="003D4735">
        <w:rPr>
          <w:color w:val="000000"/>
          <w:spacing w:val="-1"/>
        </w:rPr>
        <w:t xml:space="preserve"> в. и формирование инновационной модели экономического развития. Особенности трудовых </w:t>
      </w:r>
      <w:r w:rsidRPr="003D4735">
        <w:rPr>
          <w:color w:val="000000"/>
          <w:spacing w:val="1"/>
        </w:rPr>
        <w:t xml:space="preserve">отношений и предпринимательства в информационном обществе. «Человеческий капитал» - основной ресурс </w:t>
      </w:r>
      <w:r w:rsidRPr="003D4735">
        <w:rPr>
          <w:color w:val="000000"/>
        </w:rPr>
        <w:t>информационной экономики.</w:t>
      </w:r>
      <w:r w:rsidRPr="003D4735">
        <w:t xml:space="preserve"> </w:t>
      </w:r>
    </w:p>
    <w:p w:rsidR="000D5BBB" w:rsidRPr="003D4735" w:rsidRDefault="000D5BBB" w:rsidP="00995822">
      <w:pPr>
        <w:shd w:val="clear" w:color="auto" w:fill="FFFFFF"/>
        <w:ind w:firstLine="715"/>
        <w:jc w:val="both"/>
      </w:pPr>
      <w:r w:rsidRPr="003D4735">
        <w:rPr>
          <w:color w:val="000000"/>
          <w:spacing w:val="5"/>
        </w:rPr>
        <w:t xml:space="preserve">Распад мировой социалистической системы и пути постсоциалистического развития. Особенности </w:t>
      </w:r>
      <w:r w:rsidRPr="003D4735">
        <w:rPr>
          <w:color w:val="000000"/>
          <w:spacing w:val="-1"/>
        </w:rPr>
        <w:t>современных социально-</w:t>
      </w:r>
      <w:r w:rsidRPr="003D4735">
        <w:rPr>
          <w:color w:val="000000"/>
          <w:spacing w:val="-1"/>
        </w:rPr>
        <w:lastRenderedPageBreak/>
        <w:t xml:space="preserve">экономических процессов в странах Востока. Проблема «мирового Юга». Противоречия </w:t>
      </w:r>
      <w:r w:rsidRPr="003D4735">
        <w:rPr>
          <w:color w:val="000000"/>
        </w:rPr>
        <w:t>индустриализации в постиндустриальную эпоху.</w:t>
      </w:r>
      <w:r w:rsidRPr="003D4735">
        <w:t xml:space="preserve"> </w:t>
      </w:r>
    </w:p>
    <w:p w:rsidR="000D5BBB" w:rsidRPr="003D4735" w:rsidRDefault="000D5BBB" w:rsidP="00995822">
      <w:pPr>
        <w:shd w:val="clear" w:color="auto" w:fill="FFFFFF"/>
        <w:ind w:firstLine="715"/>
        <w:jc w:val="both"/>
      </w:pPr>
      <w:r w:rsidRPr="003D4735">
        <w:rPr>
          <w:color w:val="000000"/>
          <w:spacing w:val="1"/>
        </w:rPr>
        <w:t xml:space="preserve">Система международных отношений на рубеже ХХ-ХХ1 вв. Интеграционные и дезинтеграционные процессы </w:t>
      </w:r>
      <w:r w:rsidRPr="003D4735">
        <w:rPr>
          <w:color w:val="000000"/>
          <w:spacing w:val="2"/>
        </w:rPr>
        <w:t xml:space="preserve">в мире после окончания «холодной войны». Европейский Союз. Распад «биполярной» модели международных </w:t>
      </w:r>
      <w:r w:rsidRPr="003D4735">
        <w:rPr>
          <w:color w:val="000000"/>
          <w:spacing w:val="-1"/>
        </w:rPr>
        <w:t xml:space="preserve">отношений и становление нового миропорядка. Кризис международно-правовой системы и проблема национального суверенитета. Локальные конфликты в современном мире. Поиск модели безопасно-устойчивого развития в условиях </w:t>
      </w:r>
      <w:r w:rsidRPr="003D4735">
        <w:rPr>
          <w:color w:val="000000"/>
          <w:spacing w:val="-2"/>
        </w:rPr>
        <w:t>глобализации.</w:t>
      </w:r>
      <w:r w:rsidRPr="003D4735">
        <w:t xml:space="preserve"> </w:t>
      </w:r>
    </w:p>
    <w:p w:rsidR="000D5BBB" w:rsidRPr="003D4735" w:rsidRDefault="000D5BBB" w:rsidP="00995822">
      <w:pPr>
        <w:shd w:val="clear" w:color="auto" w:fill="FFFFFF"/>
        <w:ind w:firstLine="720"/>
        <w:jc w:val="both"/>
      </w:pPr>
      <w:r w:rsidRPr="003D4735">
        <w:rPr>
          <w:color w:val="000000"/>
          <w:spacing w:val="2"/>
        </w:rPr>
        <w:t xml:space="preserve">Мировоззренческие основы «неоконсервативной революции». Современная социал-демократическая и </w:t>
      </w:r>
      <w:r w:rsidRPr="003D4735">
        <w:rPr>
          <w:color w:val="000000"/>
          <w:spacing w:val="-1"/>
        </w:rPr>
        <w:t xml:space="preserve">либеральная идеология. Попытки формирования идеологии «третьего пути». Глобализм 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w:t>
      </w:r>
      <w:r w:rsidRPr="003D4735">
        <w:rPr>
          <w:color w:val="000000"/>
          <w:spacing w:val="-1"/>
          <w:lang w:val="en-US"/>
        </w:rPr>
        <w:t>XXI</w:t>
      </w:r>
      <w:r w:rsidRPr="003D4735">
        <w:rPr>
          <w:color w:val="000000"/>
          <w:spacing w:val="-1"/>
        </w:rPr>
        <w:t xml:space="preserve"> в. Дискуссия о кризисе политической идеологии и представительной </w:t>
      </w:r>
      <w:r w:rsidRPr="003D4735">
        <w:rPr>
          <w:color w:val="000000"/>
        </w:rPr>
        <w:t>демократии на рубеже ХХ-ХХ1 вв. Роль политических технологий в информационном обществе.</w:t>
      </w:r>
      <w:r w:rsidRPr="003D4735">
        <w:t xml:space="preserve"> </w:t>
      </w:r>
    </w:p>
    <w:p w:rsidR="000D5BBB" w:rsidRPr="003D4735" w:rsidRDefault="000D5BBB" w:rsidP="00995822">
      <w:pPr>
        <w:shd w:val="clear" w:color="auto" w:fill="FFFFFF"/>
        <w:ind w:firstLine="701"/>
        <w:jc w:val="both"/>
      </w:pPr>
      <w:r w:rsidRPr="003D4735">
        <w:rPr>
          <w:color w:val="000000"/>
          <w:spacing w:val="-1"/>
        </w:rPr>
        <w:t xml:space="preserve">Особенности духовной жизни современного общества. Изменения в научной картине мира. Дискуссия о </w:t>
      </w:r>
      <w:r w:rsidRPr="003D4735">
        <w:rPr>
          <w:color w:val="000000"/>
        </w:rPr>
        <w:t>постнеклассической научной методологии. Синергетика. Мировоззренческие основы постмодернизма. Роль элитарной и массовой культуры в информационном обществе. Культура хай-тека.</w:t>
      </w:r>
      <w:r w:rsidRPr="003D4735">
        <w:t xml:space="preserve"> </w:t>
      </w:r>
    </w:p>
    <w:p w:rsidR="000D5BBB" w:rsidRPr="003D4735" w:rsidRDefault="000D5BBB" w:rsidP="00995822">
      <w:pPr>
        <w:shd w:val="clear" w:color="auto" w:fill="FFFFFF"/>
        <w:ind w:firstLine="701"/>
        <w:jc w:val="both"/>
      </w:pPr>
      <w:r w:rsidRPr="003D4735">
        <w:rPr>
          <w:color w:val="000000"/>
          <w:spacing w:val="3"/>
        </w:rPr>
        <w:t xml:space="preserve">Основные закономерности истории человечества в историко-культурологических (цивилизационных) </w:t>
      </w:r>
      <w:r w:rsidRPr="003D4735">
        <w:rPr>
          <w:color w:val="000000"/>
        </w:rPr>
        <w:t>концепциях, теории модернизации, теории макроэкономических циклов («длинных волн»), формационной теории.</w:t>
      </w:r>
      <w:r w:rsidRPr="003D4735">
        <w:t xml:space="preserve"> </w:t>
      </w:r>
    </w:p>
    <w:p w:rsidR="000D5BBB" w:rsidRPr="003D4735" w:rsidRDefault="000D5BBB" w:rsidP="00995822">
      <w:pPr>
        <w:shd w:val="clear" w:color="auto" w:fill="FFFFFF"/>
        <w:ind w:firstLine="701"/>
        <w:jc w:val="both"/>
        <w:rPr>
          <w:b/>
        </w:rPr>
      </w:pPr>
      <w:r w:rsidRPr="003D4735">
        <w:rPr>
          <w:b/>
        </w:rPr>
        <w:t>Резерв  2 часа.</w:t>
      </w:r>
    </w:p>
    <w:p w:rsidR="000D5BBB" w:rsidRPr="003D4735" w:rsidRDefault="000D5BBB" w:rsidP="00995822">
      <w:pPr>
        <w:pStyle w:val="a3"/>
        <w:ind w:left="0"/>
        <w:jc w:val="both"/>
        <w:rPr>
          <w:b/>
        </w:rPr>
      </w:pPr>
    </w:p>
    <w:p w:rsidR="000D5BBB" w:rsidRDefault="000D5BBB" w:rsidP="00995822">
      <w:pPr>
        <w:pStyle w:val="a6"/>
        <w:spacing w:before="0" w:beforeAutospacing="0" w:after="0" w:afterAutospacing="0"/>
        <w:jc w:val="center"/>
        <w:rPr>
          <w:b/>
        </w:rPr>
      </w:pPr>
    </w:p>
    <w:p w:rsidR="000D5BBB" w:rsidRPr="00794A04" w:rsidRDefault="000D5BBB" w:rsidP="00995822">
      <w:pPr>
        <w:pStyle w:val="a6"/>
        <w:spacing w:before="0" w:beforeAutospacing="0" w:after="0" w:afterAutospacing="0"/>
        <w:jc w:val="center"/>
        <w:rPr>
          <w:b/>
        </w:rPr>
      </w:pPr>
      <w:r>
        <w:rPr>
          <w:b/>
        </w:rPr>
        <w:t>С</w:t>
      </w:r>
      <w:r w:rsidRPr="00794A04">
        <w:rPr>
          <w:b/>
        </w:rPr>
        <w:t>ОДЕРЖАНИЕ УЧЕБНОГО предмета «История»</w:t>
      </w:r>
    </w:p>
    <w:p w:rsidR="000D5BBB" w:rsidRPr="00794A04" w:rsidRDefault="000D5BBB" w:rsidP="00995822">
      <w:pPr>
        <w:pStyle w:val="a6"/>
        <w:spacing w:before="0" w:beforeAutospacing="0" w:after="0" w:afterAutospacing="0"/>
        <w:jc w:val="center"/>
        <w:rPr>
          <w:b/>
        </w:rPr>
      </w:pPr>
      <w:r w:rsidRPr="00794A04">
        <w:rPr>
          <w:b/>
        </w:rPr>
        <w:t>История</w:t>
      </w:r>
      <w:r>
        <w:rPr>
          <w:b/>
        </w:rPr>
        <w:t xml:space="preserve"> России</w:t>
      </w:r>
    </w:p>
    <w:p w:rsidR="000D5BBB" w:rsidRPr="00794A04" w:rsidRDefault="000D5BBB" w:rsidP="00995822">
      <w:pPr>
        <w:pStyle w:val="a4"/>
        <w:jc w:val="center"/>
        <w:rPr>
          <w:rFonts w:ascii="Times New Roman" w:hAnsi="Times New Roman"/>
          <w:b/>
          <w:sz w:val="24"/>
          <w:szCs w:val="24"/>
        </w:rPr>
      </w:pPr>
      <w:r w:rsidRPr="00794A04">
        <w:rPr>
          <w:rFonts w:ascii="Times New Roman" w:hAnsi="Times New Roman"/>
          <w:b/>
          <w:sz w:val="24"/>
          <w:szCs w:val="24"/>
        </w:rPr>
        <w:t>10 класс</w:t>
      </w:r>
    </w:p>
    <w:p w:rsidR="000D5BBB" w:rsidRPr="00794A04" w:rsidRDefault="000D5BBB" w:rsidP="00995822">
      <w:pPr>
        <w:pStyle w:val="a4"/>
        <w:jc w:val="center"/>
        <w:rPr>
          <w:rFonts w:ascii="Times New Roman" w:hAnsi="Times New Roman"/>
          <w:sz w:val="24"/>
          <w:szCs w:val="24"/>
          <w:u w:val="single"/>
        </w:rPr>
      </w:pPr>
    </w:p>
    <w:p w:rsidR="000D5BBB" w:rsidRDefault="000D5BBB" w:rsidP="00995822">
      <w:pPr>
        <w:ind w:firstLine="708"/>
        <w:jc w:val="both"/>
      </w:pPr>
      <w:r w:rsidRPr="00794A04">
        <w:t>Учебный материал по предмету  История</w:t>
      </w:r>
      <w:r>
        <w:t xml:space="preserve"> </w:t>
      </w:r>
      <w:r w:rsidRPr="00794A04">
        <w:t xml:space="preserve"> России в 10 классе складывается из следующих содержательных компонентов: История России - часть всемирной </w:t>
      </w:r>
      <w:r w:rsidRPr="00794A04">
        <w:lastRenderedPageBreak/>
        <w:t>истории ,Народы и древнейшие государства на территории России</w:t>
      </w:r>
      <w:r>
        <w:t>,</w:t>
      </w:r>
      <w:r w:rsidRPr="00794A04">
        <w:t xml:space="preserve"> Русь в IX-начале XII вв, русские земли и княжества в XII-середине XV вв, Российское государство во второй половине XV- конце XVI вв.  Россия XVII ,  Российская империя в XVIII в., Россия в XIX в. </w:t>
      </w:r>
    </w:p>
    <w:p w:rsidR="000D5BBB" w:rsidRPr="00794A04" w:rsidRDefault="000D5BBB" w:rsidP="00995822">
      <w:pPr>
        <w:shd w:val="clear" w:color="auto" w:fill="FFFFFF"/>
      </w:pPr>
      <w:r>
        <w:rPr>
          <w:b/>
          <w:bCs/>
          <w:color w:val="000000"/>
        </w:rPr>
        <w:t xml:space="preserve">           </w:t>
      </w:r>
      <w:r w:rsidRPr="00794A04">
        <w:rPr>
          <w:b/>
          <w:bCs/>
          <w:color w:val="000000"/>
        </w:rPr>
        <w:t>Глава 1.</w:t>
      </w:r>
      <w:r w:rsidRPr="00794A04">
        <w:t xml:space="preserve"> </w:t>
      </w:r>
      <w:r w:rsidRPr="00794A04">
        <w:rPr>
          <w:b/>
        </w:rPr>
        <w:t>История России - часть всемирной истории</w:t>
      </w:r>
      <w:r w:rsidRPr="00794A04">
        <w:rPr>
          <w:b/>
          <w:bCs/>
          <w:color w:val="000000"/>
        </w:rPr>
        <w:t>– 3 часа</w:t>
      </w:r>
    </w:p>
    <w:p w:rsidR="000D5BBB" w:rsidRPr="00794A04" w:rsidRDefault="000D5BBB" w:rsidP="00995822">
      <w:pPr>
        <w:shd w:val="clear" w:color="auto" w:fill="FFFFFF"/>
        <w:jc w:val="center"/>
      </w:pPr>
      <w:r w:rsidRPr="00794A04">
        <w:t>Особенности становления и развития российской цивилизации.   Роль и место России в мировом развитии: история и современность. Проблемы периодизации российской истории.</w:t>
      </w:r>
    </w:p>
    <w:p w:rsidR="000D5BBB" w:rsidRPr="00794A04" w:rsidRDefault="000D5BBB" w:rsidP="00995822">
      <w:pPr>
        <w:shd w:val="clear" w:color="auto" w:fill="FFFFFF"/>
      </w:pPr>
      <w:r>
        <w:rPr>
          <w:b/>
          <w:bCs/>
          <w:color w:val="000000"/>
          <w:spacing w:val="1"/>
        </w:rPr>
        <w:t xml:space="preserve">           </w:t>
      </w:r>
      <w:r w:rsidRPr="00794A04">
        <w:rPr>
          <w:b/>
          <w:bCs/>
          <w:color w:val="000000"/>
          <w:spacing w:val="1"/>
        </w:rPr>
        <w:t>Глава 2.</w:t>
      </w:r>
      <w:r w:rsidRPr="00794A04">
        <w:t xml:space="preserve"> </w:t>
      </w:r>
      <w:r w:rsidRPr="00794A04">
        <w:rPr>
          <w:b/>
        </w:rPr>
        <w:t>Народы и древнейшие государства на территории России</w:t>
      </w:r>
      <w:r w:rsidRPr="00794A04">
        <w:rPr>
          <w:b/>
          <w:bCs/>
          <w:color w:val="000000"/>
          <w:spacing w:val="1"/>
        </w:rPr>
        <w:t xml:space="preserve"> – 8 часов</w:t>
      </w:r>
    </w:p>
    <w:p w:rsidR="000D5BBB" w:rsidRPr="00794A04" w:rsidRDefault="000D5BBB" w:rsidP="00995822">
      <w:pPr>
        <w:jc w:val="both"/>
      </w:pPr>
      <w:r w:rsidRPr="00794A04">
        <w:t xml:space="preserve">Освоение человеком восточных и северных регионов Евразии.  Стоянки каменного века. Великое переселение народов.  Переход от присваивающего хозяйства к производящему. Скотоводы и земледельцы. Неолитическая революция. Появление металлических орудий и их влияние на первобытное общество. </w:t>
      </w:r>
    </w:p>
    <w:p w:rsidR="000D5BBB" w:rsidRPr="00794A04" w:rsidRDefault="000D5BBB" w:rsidP="00995822">
      <w:pPr>
        <w:jc w:val="both"/>
      </w:pPr>
      <w:r w:rsidRPr="00794A04">
        <w:t xml:space="preserve">Начальные этапы формирования этносов. Языковые семьи. Индоевропейцы. «Великое переселение народов». Дискуссии о прародине славян. Города-государства Северного Причерноморья. Скифы и сарматы. </w:t>
      </w:r>
    </w:p>
    <w:p w:rsidR="000D5BBB" w:rsidRPr="00794A04" w:rsidRDefault="000D5BBB" w:rsidP="00995822">
      <w:pPr>
        <w:shd w:val="clear" w:color="auto" w:fill="FFFFFF"/>
        <w:ind w:firstLine="720"/>
        <w:jc w:val="both"/>
      </w:pPr>
      <w:r w:rsidRPr="00794A04">
        <w:t xml:space="preserve">Восточнославянские племенные союзы и их соседи: балтийские, угро-финские, тюркские племена. Тюркский каганат. Волжская Булгария. Хазарский каганат.   Занятия, общественный строй и верования восточных славян. Усиление роли племенных вождей, имущественное расслоение. Переход от родовой к территориальной общине. Восточнославянские города. </w:t>
      </w:r>
    </w:p>
    <w:p w:rsidR="000D5BBB" w:rsidRPr="00794A04" w:rsidRDefault="000D5BBB" w:rsidP="00995822">
      <w:pPr>
        <w:shd w:val="clear" w:color="auto" w:fill="FFFFFF"/>
      </w:pPr>
      <w:r>
        <w:rPr>
          <w:b/>
          <w:bCs/>
          <w:color w:val="000000"/>
          <w:spacing w:val="1"/>
        </w:rPr>
        <w:t xml:space="preserve">          </w:t>
      </w:r>
      <w:r w:rsidRPr="00794A04">
        <w:rPr>
          <w:b/>
          <w:bCs/>
          <w:color w:val="000000"/>
          <w:spacing w:val="1"/>
        </w:rPr>
        <w:t>Глава 3.</w:t>
      </w:r>
      <w:r w:rsidRPr="00794A04">
        <w:t xml:space="preserve"> </w:t>
      </w:r>
      <w:r w:rsidRPr="00794A04">
        <w:rPr>
          <w:b/>
        </w:rPr>
        <w:t>Русь в IX-начале XII вв</w:t>
      </w:r>
      <w:r w:rsidRPr="00794A04">
        <w:rPr>
          <w:b/>
          <w:bCs/>
          <w:color w:val="000000"/>
          <w:spacing w:val="1"/>
        </w:rPr>
        <w:t xml:space="preserve"> – 7 часов</w:t>
      </w:r>
    </w:p>
    <w:p w:rsidR="000D5BBB" w:rsidRPr="00794A04" w:rsidRDefault="000D5BBB" w:rsidP="00995822">
      <w:pPr>
        <w:ind w:firstLine="708"/>
        <w:jc w:val="both"/>
      </w:pPr>
      <w:r w:rsidRPr="00794A04">
        <w:t xml:space="preserve">Возникновение государственности у восточных славян. «Повесть временных лет». Дискуссия о происхождении Древнерусского государства и слова «Русь». Начало династии Рюриковичей. Дань и подданство. Князья и дружина. Вечевые порядки. Киев и Новгород – два центра древнерусской государственности. Развитие норм права. «Русская Правда». Категории населения. Этнический состав древнерусского общества. Закрепление «лествичного» (очередного) порядка наследования власти. Княжеские усобицы. </w:t>
      </w:r>
    </w:p>
    <w:p w:rsidR="000D5BBB" w:rsidRPr="00794A04" w:rsidRDefault="000D5BBB" w:rsidP="00995822">
      <w:pPr>
        <w:jc w:val="both"/>
      </w:pPr>
      <w:r w:rsidRPr="00794A04">
        <w:lastRenderedPageBreak/>
        <w:t xml:space="preserve">Дискуссии историков об уровне социально-экономического развития Древней Руси. Международные связи Древней Руси. Торговый путь «из варяг в греки». Военные походы  русских князей. </w:t>
      </w:r>
    </w:p>
    <w:p w:rsidR="000D5BBB" w:rsidRDefault="000D5BBB" w:rsidP="00995822">
      <w:pPr>
        <w:ind w:firstLine="708"/>
        <w:jc w:val="both"/>
      </w:pPr>
      <w:r w:rsidRPr="00794A04">
        <w:t xml:space="preserve">Принятие христианства на Руси. Роль церкви в истории Древней Руси. Христианская культура и языческие традиции. Влияние на Русь Византии и народов Степи. Культура Древней Руси как один из факторов образования древнерусской народности. Происхождение славянской письменности. Древнерусские </w:t>
      </w:r>
      <w:r>
        <w:t xml:space="preserve">монастыри как центры культуры. </w:t>
      </w:r>
    </w:p>
    <w:p w:rsidR="000D5BBB" w:rsidRPr="00794A04" w:rsidRDefault="000D5BBB" w:rsidP="00995822">
      <w:pPr>
        <w:jc w:val="both"/>
      </w:pPr>
      <w:r>
        <w:t xml:space="preserve">           </w:t>
      </w:r>
      <w:r w:rsidRPr="00794A04">
        <w:rPr>
          <w:b/>
          <w:bCs/>
          <w:color w:val="000000"/>
          <w:spacing w:val="3"/>
        </w:rPr>
        <w:t>Глава4.</w:t>
      </w:r>
      <w:r w:rsidRPr="00794A04">
        <w:rPr>
          <w:b/>
        </w:rPr>
        <w:t xml:space="preserve"> Русские земли и княжества в XII-середине XV вв</w:t>
      </w:r>
      <w:r w:rsidRPr="00794A04">
        <w:rPr>
          <w:b/>
          <w:bCs/>
          <w:color w:val="000000"/>
          <w:spacing w:val="3"/>
        </w:rPr>
        <w:t>.– 19 часов</w:t>
      </w:r>
    </w:p>
    <w:p w:rsidR="000D5BBB" w:rsidRPr="00794A04" w:rsidRDefault="000D5BBB" w:rsidP="00995822">
      <w:pPr>
        <w:ind w:firstLine="708"/>
        <w:jc w:val="both"/>
      </w:pPr>
      <w:r w:rsidRPr="00794A04">
        <w:t xml:space="preserve"> Причины распада Древнерусского государства. Усиление экономической и политической самостоятельности русских земель. Политическая раздробленность на Западе и Востоке Европы: общее и особенное. Крупнейшие земли и княжества Руси в XII – начале XIII вв. Монархии и республики. Княжеская власть и боярство. Православная Церковь и идея единства Русской земли. «Слово о полку Игореве». Русь и Степь. Расцвет культуры домонгольской Руси. Региональные особенности культурного развития.</w:t>
      </w:r>
    </w:p>
    <w:p w:rsidR="000D5BBB" w:rsidRPr="00794A04" w:rsidRDefault="000D5BBB" w:rsidP="00995822">
      <w:pPr>
        <w:ind w:firstLine="708"/>
        <w:jc w:val="both"/>
      </w:pPr>
      <w:r w:rsidRPr="00794A04">
        <w:t xml:space="preserve">Образование Монгольского государства. Первые завоевания монголов. Нашествие на Русь. Образование Золотой Орды и ее социально-политический строй. Система управления завоеванными землями. Русь и Орда. Принятие Ордой ислама. Влияние монгольского завоевания и Орды на культуру Руси. Дискуссии о последствиях монгольского завоевания для русских земель.  </w:t>
      </w:r>
    </w:p>
    <w:p w:rsidR="000D5BBB" w:rsidRPr="00794A04" w:rsidRDefault="000D5BBB" w:rsidP="00995822">
      <w:pPr>
        <w:ind w:firstLine="708"/>
        <w:jc w:val="both"/>
      </w:pPr>
      <w:r w:rsidRPr="00794A04">
        <w:t xml:space="preserve">Экспансия с Запада и ее место в истории народов Руси и Прибалтики. Борьба с крестоносной агрессией.   Русские земли в составе Великого княжества Литовского.  </w:t>
      </w:r>
    </w:p>
    <w:p w:rsidR="000D5BBB" w:rsidRPr="00794A04" w:rsidRDefault="000D5BBB" w:rsidP="00995822">
      <w:pPr>
        <w:jc w:val="both"/>
      </w:pPr>
      <w:r w:rsidRPr="00794A04">
        <w:t xml:space="preserve">Начало возрождения Руси. Внутренние миграции населения. Колонизация Северо-Восточной Руси. Восстановление экономики русских земель. Формы землевладения и категории населения. Роль городов в объединительном процессе. Церковь и консолидация русских земель. </w:t>
      </w:r>
    </w:p>
    <w:p w:rsidR="000D5BBB" w:rsidRPr="00794A04" w:rsidRDefault="000D5BBB" w:rsidP="00995822">
      <w:pPr>
        <w:jc w:val="both"/>
      </w:pPr>
      <w:r w:rsidRPr="00794A04">
        <w:t xml:space="preserve">Борьба за политическую гегемонию в Северо-Восточной Руси. Дискуссии о путях и центрах объединения русских земель. Политические, социальные, экономические и территориально-географические причины превращения Москвы в центр объединения русских земель. Политика московских князей. Взаимосвязь процессов </w:t>
      </w:r>
      <w:r w:rsidRPr="00794A04">
        <w:lastRenderedPageBreak/>
        <w:t xml:space="preserve">объединения русских земель и борьбы против ордынского владычества. Зарождение национального самосознания на Руси. </w:t>
      </w:r>
    </w:p>
    <w:p w:rsidR="000D5BBB" w:rsidRPr="00794A04" w:rsidRDefault="000D5BBB" w:rsidP="00995822">
      <w:pPr>
        <w:ind w:firstLine="708"/>
        <w:jc w:val="both"/>
      </w:pPr>
      <w:r w:rsidRPr="00794A04">
        <w:t xml:space="preserve">Великое княжество Московское в системе международных отношений. Разгром Тимуром Золотой Орды и поход на Русь. Начало распада Золотой Орды. Образование Казанского, Крымского, Астраханского ханств. Принятие католичества как государственной религии Великим княжеством Литовским. Вхождение западных и южных русских земель в состав Великого княжества Литовского. Падение Византии и установление автокефалии Русской Православной Церкви. </w:t>
      </w:r>
    </w:p>
    <w:p w:rsidR="000D5BBB" w:rsidRPr="00794A04" w:rsidRDefault="000D5BBB" w:rsidP="00995822">
      <w:pPr>
        <w:ind w:firstLine="708"/>
        <w:jc w:val="both"/>
      </w:pPr>
      <w:r w:rsidRPr="00794A04">
        <w:t>Культурное развитие русских земель и княжеств в конце XIII – середине XV вв. Влияние внешних факторов на развитие русской культуры. Формирование русского, украинского и белорусского народов. Москва как центр развития культуры великорусской народности. Возрождение традиций храмового строительства. Расцвет древнерусской иконописи. Создание русского иконостаса. Древнерусская литература: летописи, жития, сказания и «хождения».</w:t>
      </w:r>
    </w:p>
    <w:p w:rsidR="000D5BBB" w:rsidRPr="00794A04" w:rsidRDefault="000D5BBB" w:rsidP="00995822">
      <w:pPr>
        <w:shd w:val="clear" w:color="auto" w:fill="FFFFFF"/>
        <w:jc w:val="center"/>
      </w:pPr>
      <w:r w:rsidRPr="00794A04">
        <w:rPr>
          <w:b/>
          <w:bCs/>
          <w:color w:val="000000"/>
          <w:spacing w:val="1"/>
        </w:rPr>
        <w:t>Глава 5.</w:t>
      </w:r>
      <w:r w:rsidRPr="00794A04">
        <w:rPr>
          <w:b/>
        </w:rPr>
        <w:t xml:space="preserve"> Российское государство во второй половине XV- конце XVI вв.</w:t>
      </w:r>
      <w:r w:rsidRPr="00794A04">
        <w:rPr>
          <w:b/>
          <w:bCs/>
          <w:color w:val="000000"/>
          <w:spacing w:val="1"/>
        </w:rPr>
        <w:t xml:space="preserve"> – 10 часов</w:t>
      </w:r>
    </w:p>
    <w:p w:rsidR="000D5BBB" w:rsidRPr="00794A04" w:rsidRDefault="000D5BBB" w:rsidP="00995822">
      <w:pPr>
        <w:ind w:firstLine="708"/>
        <w:jc w:val="both"/>
      </w:pPr>
      <w:r w:rsidRPr="00794A04">
        <w:t xml:space="preserve">Завершение объединения русских земель и образование Российского государства. Особенности процесса складывания централизованных государств в России и в странах Запада. Свержение золотоордынского ига. Формирование новой системы управления страной и развитие правовых норм. Роль церкви в государственном строительстве. Борьба «иосифлян» и «нестяжателей». «Москва – третий Рим». Ереси на Руси. </w:t>
      </w:r>
    </w:p>
    <w:p w:rsidR="000D5BBB" w:rsidRPr="00794A04" w:rsidRDefault="000D5BBB" w:rsidP="00995822">
      <w:pPr>
        <w:ind w:firstLine="708"/>
        <w:jc w:val="both"/>
      </w:pPr>
      <w:r w:rsidRPr="00794A04">
        <w:t>Установление царской власти и ее сакрализация в общественном сознании. Складывание идеологии самодержавия. Реформы середины XVI в. Создание органов сословно-представительной монархии. Дискуссия о характере опричнины и ее роли в истории России. Учреждение патриаршества.</w:t>
      </w:r>
    </w:p>
    <w:p w:rsidR="000D5BBB" w:rsidRPr="00794A04" w:rsidRDefault="000D5BBB" w:rsidP="00995822">
      <w:pPr>
        <w:ind w:firstLine="708"/>
        <w:jc w:val="both"/>
      </w:pPr>
      <w:r w:rsidRPr="00794A04">
        <w:t xml:space="preserve">Многонациональный характер русского централизованного государства. Изменения в социальной структуре общества и формах феодального землевладения во второй половине XV - конце XVI вв. Развитие поместной системы. Города, ремесла, торговля в условиях централизованного государства. Установление крепостного права. Роль свободного крестьянства и казачества во внутренней </w:t>
      </w:r>
      <w:r w:rsidRPr="00794A04">
        <w:lastRenderedPageBreak/>
        <w:t xml:space="preserve">колонизации страны. Расширение территории России в XVI в.: завоевания и колонизационные процессы. Ливонская война. Рост международного авторитета Российского государства. </w:t>
      </w:r>
    </w:p>
    <w:p w:rsidR="000D5BBB" w:rsidRPr="00794A04" w:rsidRDefault="000D5BBB" w:rsidP="00995822">
      <w:pPr>
        <w:ind w:firstLine="708"/>
        <w:jc w:val="both"/>
      </w:pPr>
      <w:r w:rsidRPr="00794A04">
        <w:t>Культура народов Российского государства во второй половине XV-XVI вв. Особенности культурного развития в условиях укрепления централизованного государства и утверждения самодержавия. «Ренессансные» тенденции в русском искусстве. Новые формы зодчества. Расцвет русской фресковой живописи. Развитие «книжного дела» на Руси. «Великие Четьи-Минеи» митрополита Макария. Начало книгопечатания и его влияние на общество. «Домострой»: патриархальные традиции в быте и нравах. Крестьянский и городской быт.</w:t>
      </w:r>
    </w:p>
    <w:p w:rsidR="000D5BBB" w:rsidRPr="00794A04" w:rsidRDefault="000D5BBB" w:rsidP="00995822">
      <w:pPr>
        <w:jc w:val="both"/>
      </w:pPr>
      <w:r>
        <w:rPr>
          <w:b/>
          <w:bCs/>
          <w:color w:val="000000"/>
          <w:spacing w:val="1"/>
        </w:rPr>
        <w:t xml:space="preserve">         </w:t>
      </w:r>
      <w:r w:rsidRPr="00794A04">
        <w:rPr>
          <w:b/>
          <w:bCs/>
          <w:color w:val="000000"/>
          <w:spacing w:val="1"/>
        </w:rPr>
        <w:t xml:space="preserve"> Глава 6.</w:t>
      </w:r>
      <w:r w:rsidRPr="00794A04">
        <w:rPr>
          <w:b/>
        </w:rPr>
        <w:t xml:space="preserve"> Россия XVII в.-13ч</w:t>
      </w:r>
    </w:p>
    <w:p w:rsidR="000D5BBB" w:rsidRPr="00794A04" w:rsidRDefault="000D5BBB" w:rsidP="00995822">
      <w:pPr>
        <w:ind w:firstLine="708"/>
        <w:jc w:val="both"/>
      </w:pPr>
      <w:r w:rsidRPr="00794A04">
        <w:t xml:space="preserve">Дискуссия о причинах и характере Смуты. Пресечение правящей династии. Феномен самозванства. Боярские группировки. Обострение социально-экономических противоречий. Социальные движения в России в начале XVII в. Борьба против агрессии Речи Посполитой и Швеции. Национальный подъем в России. Восстановление независимости страны. </w:t>
      </w:r>
    </w:p>
    <w:p w:rsidR="000D5BBB" w:rsidRPr="00794A04" w:rsidRDefault="000D5BBB" w:rsidP="00995822">
      <w:pPr>
        <w:ind w:firstLine="708"/>
        <w:jc w:val="both"/>
      </w:pPr>
      <w:r w:rsidRPr="00794A04">
        <w:t xml:space="preserve">Ликвидация последствий Смуты. Земский собор </w:t>
      </w:r>
      <w:smartTag w:uri="urn:schemas-microsoft-com:office:smarttags" w:element="metricconverter">
        <w:smartTagPr>
          <w:attr w:name="ProductID" w:val="1613 г"/>
        </w:smartTagPr>
        <w:r w:rsidRPr="00794A04">
          <w:t>1613 г</w:t>
        </w:r>
      </w:smartTag>
      <w:r w:rsidRPr="00794A04">
        <w:t xml:space="preserve">. и восстановление самодержавия. Начало династии  Романовых. Смоленская война.   Расширение территории Российского государства. Вхождение Левобережной Украины в состав России. Освоение Сибири. Войны России с Османской империей, Крымским ханством и Речью Посполитой во второй половине XVII в. </w:t>
      </w:r>
    </w:p>
    <w:p w:rsidR="000D5BBB" w:rsidRPr="00794A04" w:rsidRDefault="000D5BBB" w:rsidP="00995822">
      <w:pPr>
        <w:ind w:firstLine="708"/>
        <w:jc w:val="both"/>
      </w:pPr>
      <w:r w:rsidRPr="00794A04">
        <w:t xml:space="preserve">Юридическое оформление системы крепостного права. Новые явления в экономике: начало складывания всероссийского рынка, образование мануфактур. Развитие новых торговых центров. Укрепление купеческого сословия. Преобразования в военном деле.   </w:t>
      </w:r>
    </w:p>
    <w:p w:rsidR="000D5BBB" w:rsidRPr="00794A04" w:rsidRDefault="000D5BBB" w:rsidP="00995822">
      <w:pPr>
        <w:ind w:firstLine="708"/>
        <w:jc w:val="both"/>
      </w:pPr>
      <w:r w:rsidRPr="00794A04">
        <w:t>Церковный раскол в России и его значение. Старообрядчество. Особенности церковного раскола в России в сравнении с процессами Реформации и  Контрреформации в Европе. Дискуссия о характере социальных движений в России во второй половине XVII в. Восстание С. Разина.</w:t>
      </w:r>
    </w:p>
    <w:p w:rsidR="000D5BBB" w:rsidRPr="00794A04" w:rsidRDefault="000D5BBB" w:rsidP="00995822">
      <w:pPr>
        <w:ind w:firstLine="708"/>
        <w:jc w:val="both"/>
      </w:pPr>
      <w:r w:rsidRPr="00794A04">
        <w:t xml:space="preserve">Особенности русской традиционной (средневековой) культуры. Формирование национального самосознания. Усиление светских элементов в русской культуре XVII в. Расширение культурных связей со странами Западной </w:t>
      </w:r>
      <w:r w:rsidRPr="00794A04">
        <w:lastRenderedPageBreak/>
        <w:t xml:space="preserve">Европы. Обновление принципов градостроительства. Светские мотивы в культовых постройках. Немецкая слобода в Москве. Русская монументальная живопись XVII в. Расцвет ювелирного и декоративно-прикладного искусства. Распространение грамотности. Зарождение публицистики. Славяно-греко-латинская академия. </w:t>
      </w:r>
    </w:p>
    <w:p w:rsidR="000D5BBB" w:rsidRPr="00794A04" w:rsidRDefault="000D5BBB" w:rsidP="00995822">
      <w:pPr>
        <w:ind w:firstLine="708"/>
        <w:jc w:val="both"/>
      </w:pPr>
      <w:r w:rsidRPr="00794A04">
        <w:t xml:space="preserve">Дискуссия о предпосылках преобразования общественного строя и характере процесса модернизации в России. </w:t>
      </w:r>
    </w:p>
    <w:p w:rsidR="000D5BBB" w:rsidRPr="00794A04" w:rsidRDefault="000D5BBB" w:rsidP="00995822">
      <w:pPr>
        <w:jc w:val="both"/>
        <w:rPr>
          <w:b/>
        </w:rPr>
      </w:pPr>
      <w:r>
        <w:t xml:space="preserve">        </w:t>
      </w:r>
      <w:r w:rsidRPr="00794A04">
        <w:t xml:space="preserve">  </w:t>
      </w:r>
      <w:r w:rsidRPr="00794A04">
        <w:rPr>
          <w:b/>
          <w:bCs/>
          <w:color w:val="000000"/>
          <w:spacing w:val="1"/>
        </w:rPr>
        <w:t>Глава 7.</w:t>
      </w:r>
      <w:r w:rsidRPr="00794A04">
        <w:rPr>
          <w:b/>
        </w:rPr>
        <w:t xml:space="preserve"> Российская империя в XVIII в.-15 ч</w:t>
      </w:r>
    </w:p>
    <w:p w:rsidR="000D5BBB" w:rsidRPr="00794A04" w:rsidRDefault="000D5BBB" w:rsidP="00995822">
      <w:pPr>
        <w:ind w:firstLine="708"/>
        <w:jc w:val="both"/>
      </w:pPr>
      <w:r w:rsidRPr="00794A04">
        <w:t xml:space="preserve">Петровские преобразования. Реформы армии и флота. Создание заводской промышленности Политика протекционизма. Новшества в культуре и быте. Новая система государственной власти и управления. Формирование чиновничье-бюрократического аппарата. Отмена патриаршества. Провозглашение империи. Превращение дворянства в господствующее сословие. Методы проведения реформ. Оппозиция петровским преобразованиям  в обществе. Дискуссия о роли петровских реформ в истории России. Особенности складывания абсолютизма в России и Европе. Роль европейского влияния в развертывании модернизационных процессов в российском обществе. </w:t>
      </w:r>
    </w:p>
    <w:p w:rsidR="000D5BBB" w:rsidRPr="00794A04" w:rsidRDefault="000D5BBB" w:rsidP="00995822">
      <w:pPr>
        <w:ind w:firstLine="708"/>
        <w:jc w:val="both"/>
      </w:pPr>
      <w:r w:rsidRPr="00794A04">
        <w:t xml:space="preserve">Россия в период дворцовых переворотов. Борьба дворцовых группировок за власть. Расширение прав и привилегий дворянства. Развитие системы крепостничества. Просвещенный абсолютизм: идеология и политика. Законодательное оформление сословного строя. Восстание Е.Пугачева. Зарождение антикрепостнической идеологии. Масонство. </w:t>
      </w:r>
    </w:p>
    <w:p w:rsidR="000D5BBB" w:rsidRPr="00794A04" w:rsidRDefault="000D5BBB" w:rsidP="00995822">
      <w:pPr>
        <w:ind w:firstLine="708"/>
        <w:jc w:val="both"/>
      </w:pPr>
      <w:r w:rsidRPr="00794A04">
        <w:t xml:space="preserve">Роль России в развитии системы международных отношений в XVIII в. Победа в Северной войне и превращение России в мировую державу. Россия и европейская политика «баланса сил». Участие России в Семилетней войне. Разделы Польши. Русско-турецкие войны. Расширение территории государства. </w:t>
      </w:r>
    </w:p>
    <w:p w:rsidR="000D5BBB" w:rsidRPr="00794A04" w:rsidRDefault="000D5BBB" w:rsidP="00995822">
      <w:pPr>
        <w:ind w:firstLine="708"/>
        <w:jc w:val="both"/>
      </w:pPr>
      <w:r w:rsidRPr="00794A04">
        <w:t xml:space="preserve">Новый характер взаимодействия российской и западноевропейской культуры в XVIII в. Особенности российского Просвещения. Влияние просветительской идеологии на развитие русской литературы. Основание Академии наук и Московского университета. Деятельность Вольного экономического общества. Географические экспедиции. Создание Академии художеств. Эстетические принципы барокко, рококо и классицизма в русской архитектуре, живописи, скульптуре XVIII в. Развитие музыкального искусства. </w:t>
      </w:r>
      <w:r w:rsidRPr="00794A04">
        <w:lastRenderedPageBreak/>
        <w:t xml:space="preserve">Возникновение профессионального театра. Быт и нравы дворянства: русская усадьба. </w:t>
      </w:r>
    </w:p>
    <w:p w:rsidR="000D5BBB" w:rsidRPr="00794A04" w:rsidRDefault="000D5BBB" w:rsidP="00995822">
      <w:pPr>
        <w:jc w:val="both"/>
        <w:rPr>
          <w:b/>
        </w:rPr>
      </w:pPr>
      <w:r>
        <w:rPr>
          <w:b/>
          <w:bCs/>
          <w:color w:val="000000"/>
          <w:spacing w:val="1"/>
        </w:rPr>
        <w:t xml:space="preserve">             Г</w:t>
      </w:r>
      <w:r w:rsidRPr="00794A04">
        <w:rPr>
          <w:b/>
          <w:bCs/>
          <w:color w:val="000000"/>
          <w:spacing w:val="1"/>
        </w:rPr>
        <w:t>лава 8.</w:t>
      </w:r>
      <w:r w:rsidRPr="00794A04">
        <w:t xml:space="preserve"> </w:t>
      </w:r>
      <w:r w:rsidRPr="00794A04">
        <w:rPr>
          <w:b/>
        </w:rPr>
        <w:t>Россия в первой половине XIX в-10ч.</w:t>
      </w:r>
    </w:p>
    <w:p w:rsidR="000D5BBB" w:rsidRPr="00794A04" w:rsidRDefault="000D5BBB" w:rsidP="00995822">
      <w:pPr>
        <w:ind w:firstLine="708"/>
        <w:jc w:val="both"/>
      </w:pPr>
      <w:r w:rsidRPr="00794A04">
        <w:t xml:space="preserve">Попытки укрепления абсолютизма в первой половине XIX в. Реформы системы государственного управления. Систематизация законодательства. Распространение идей конституционализма. Рост оппозиционных настроений в обществе. Влияние Отечественной войны </w:t>
      </w:r>
      <w:smartTag w:uri="urn:schemas-microsoft-com:office:smarttags" w:element="metricconverter">
        <w:smartTagPr>
          <w:attr w:name="ProductID" w:val="1812 г"/>
        </w:smartTagPr>
        <w:r w:rsidRPr="00794A04">
          <w:t>1812 г</w:t>
        </w:r>
      </w:smartTag>
      <w:r w:rsidRPr="00794A04">
        <w:t xml:space="preserve">. на общественное сознание в России. Движение декабристов и его оценки в российской исторической науке. Оформление российской консервативной идеологии. Теория «официальной народности». Славянофилы и западники. Зарождение русской геополитической школы. Русский утопический социализм. Европейское влияние на российское общество. </w:t>
      </w:r>
    </w:p>
    <w:p w:rsidR="000D5BBB" w:rsidRPr="00794A04" w:rsidRDefault="000D5BBB" w:rsidP="00995822">
      <w:pPr>
        <w:ind w:firstLine="708"/>
        <w:jc w:val="both"/>
      </w:pPr>
      <w:r w:rsidRPr="00794A04">
        <w:t xml:space="preserve">Особенности экономического развития России в первой половине XIX вв. Развитие капиталистических отношений. Начало промышленного переворота. Формирование единого внутреннего рынка. Региональные особенности экономического развития. Изменение социальной структуры российского общества в условиях промышленного переворота. Противоречия новых форм экономических отношений и крепостнических порядков. Нарастание кризиса традиционного общества. </w:t>
      </w:r>
    </w:p>
    <w:p w:rsidR="000D5BBB" w:rsidRPr="00794A04" w:rsidRDefault="000D5BBB" w:rsidP="00995822">
      <w:pPr>
        <w:ind w:firstLine="708"/>
        <w:jc w:val="both"/>
      </w:pPr>
      <w:r w:rsidRPr="00794A04">
        <w:t xml:space="preserve">Россия в системе международных отношений первой половины XIX в. Участие России в антифранцузских коалициях. Изменение внешнеполитической стратегии в период наполеоновских войн. Отечественная война </w:t>
      </w:r>
      <w:smartTag w:uri="urn:schemas-microsoft-com:office:smarttags" w:element="metricconverter">
        <w:smartTagPr>
          <w:attr w:name="ProductID" w:val="1812 г"/>
        </w:smartTagPr>
        <w:r w:rsidRPr="00794A04">
          <w:t>1812 г</w:t>
        </w:r>
      </w:smartTag>
      <w:r w:rsidRPr="00794A04">
        <w:t>. и заграничный поход русской армии. Россия и создание Венской системы международных отношений. Россия в Священном союзе. Имперская внешняя политика России. Присоединение Кавказа. Крымская война: причины и последствия.</w:t>
      </w:r>
    </w:p>
    <w:p w:rsidR="000D5BBB" w:rsidRPr="00794A04" w:rsidRDefault="000D5BBB" w:rsidP="00995822">
      <w:pPr>
        <w:ind w:firstLine="708"/>
        <w:jc w:val="both"/>
      </w:pPr>
      <w:r w:rsidRPr="00794A04">
        <w:t xml:space="preserve">Культура народов России в первой половине XIX в. Ученые общества. Научные экспедиции. Создание системы народного образования. Развитие русской журналистики. «Золотой век» русской поэзии. Формирование русского литературного языка. Общественная роль театрального искусства. Традиции классицизма в русской архитектуре. Романтизм и реализм в изобразительном искусстве. </w:t>
      </w:r>
    </w:p>
    <w:p w:rsidR="000D5BBB" w:rsidRPr="00794A04" w:rsidRDefault="000D5BBB" w:rsidP="00995822">
      <w:pPr>
        <w:ind w:firstLine="708"/>
        <w:jc w:val="both"/>
      </w:pPr>
    </w:p>
    <w:p w:rsidR="000D5BBB" w:rsidRPr="003D4735" w:rsidRDefault="000D5BBB" w:rsidP="00995822">
      <w:pPr>
        <w:jc w:val="center"/>
        <w:rPr>
          <w:b/>
        </w:rPr>
      </w:pPr>
      <w:r w:rsidRPr="003D4735">
        <w:rPr>
          <w:b/>
        </w:rPr>
        <w:t>История России 11 класс</w:t>
      </w:r>
    </w:p>
    <w:p w:rsidR="000D5BBB" w:rsidRPr="003D4735" w:rsidRDefault="000D5BBB" w:rsidP="00995822">
      <w:pPr>
        <w:jc w:val="center"/>
        <w:rPr>
          <w:b/>
          <w:color w:val="000000"/>
          <w:spacing w:val="6"/>
        </w:rPr>
      </w:pPr>
      <w:r w:rsidRPr="003D4735">
        <w:rPr>
          <w:b/>
        </w:rPr>
        <w:t xml:space="preserve">Глава 1.  </w:t>
      </w:r>
      <w:r w:rsidRPr="003D4735">
        <w:rPr>
          <w:b/>
          <w:color w:val="000000"/>
          <w:spacing w:val="6"/>
        </w:rPr>
        <w:t>Россия во второй половине XIX в. -15ч</w:t>
      </w:r>
    </w:p>
    <w:p w:rsidR="000D5BBB" w:rsidRPr="003D4735" w:rsidRDefault="000D5BBB" w:rsidP="00995822">
      <w:pPr>
        <w:ind w:firstLine="708"/>
        <w:jc w:val="both"/>
        <w:rPr>
          <w:rFonts w:eastAsia="Calibri"/>
        </w:rPr>
      </w:pPr>
      <w:r w:rsidRPr="003D4735">
        <w:rPr>
          <w:rFonts w:eastAsia="Calibri"/>
        </w:rPr>
        <w:t>Отмена крепостного права. Аграрная, судебная, земская, военная, городская реформы 1860-х – 1870-х гг. Споры современников о значении реформ. Общественные движения в России  в конце XIX в. Выступления разночинной интеллигенции. Идеология и практика народничества. Политический террор. Зарождение рабочего движения.</w:t>
      </w:r>
    </w:p>
    <w:p w:rsidR="000D5BBB" w:rsidRPr="003D4735" w:rsidRDefault="000D5BBB" w:rsidP="00995822">
      <w:pPr>
        <w:ind w:firstLine="708"/>
        <w:jc w:val="both"/>
        <w:rPr>
          <w:rFonts w:eastAsia="Calibri"/>
        </w:rPr>
      </w:pPr>
      <w:r w:rsidRPr="003D4735">
        <w:rPr>
          <w:rFonts w:eastAsia="Calibri"/>
        </w:rPr>
        <w:t xml:space="preserve">Утверждение капиталистической модели экономического развития. Завершение промышленного переворота. Промышленный подъем в 1890-х гг. Создание рабочего законодательства. Сохранение остатков крепостничества. Роль общины в жизни крестьянства. Самодержавие и сословный строй в условиях модернизационных процессов. Политика контрреформ. Поддержка помещичьих хозяйств. Новые положения о земстве, судопроизводстве, усиление государственного контроля над высшими учебными заведениями. </w:t>
      </w:r>
    </w:p>
    <w:p w:rsidR="000D5BBB" w:rsidRPr="003D4735" w:rsidRDefault="000D5BBB" w:rsidP="00995822">
      <w:pPr>
        <w:jc w:val="both"/>
        <w:rPr>
          <w:rFonts w:eastAsia="Calibri"/>
        </w:rPr>
      </w:pPr>
      <w:r w:rsidRPr="003D4735">
        <w:rPr>
          <w:rFonts w:eastAsia="Calibri"/>
        </w:rPr>
        <w:t xml:space="preserve">«Восточный вопрос» во внешней политике Российской империи. Россия и православные народы Балканского полуострова. Европейское и азиатское направления во внешней политике России в конце XIX в.   </w:t>
      </w:r>
    </w:p>
    <w:p w:rsidR="000D5BBB" w:rsidRPr="003D4735" w:rsidRDefault="000D5BBB" w:rsidP="00995822">
      <w:pPr>
        <w:ind w:firstLine="708"/>
        <w:jc w:val="both"/>
        <w:rPr>
          <w:rFonts w:eastAsia="Calibri"/>
        </w:rPr>
      </w:pPr>
      <w:r w:rsidRPr="003D4735">
        <w:rPr>
          <w:rFonts w:eastAsia="Calibri"/>
        </w:rPr>
        <w:t xml:space="preserve">Духовная жизнь российского общества во второй половине XIX в. Самодержавие и национальный вопрос. Реакция русского общества на польское восстание </w:t>
      </w:r>
      <w:smartTag w:uri="urn:schemas-microsoft-com:office:smarttags" w:element="metricconverter">
        <w:smartTagPr>
          <w:attr w:name="ProductID" w:val="1863 г"/>
        </w:smartTagPr>
        <w:r w:rsidRPr="003D4735">
          <w:rPr>
            <w:rFonts w:eastAsia="Calibri"/>
          </w:rPr>
          <w:t>1863 г</w:t>
        </w:r>
      </w:smartTag>
      <w:r w:rsidRPr="003D4735">
        <w:rPr>
          <w:rFonts w:eastAsia="Calibri"/>
        </w:rPr>
        <w:t>. Возрождение национальных традиций в архитектуре и изобразительном искусстве конца XIX в. Новаторские тенденции в развитии художественной культуры. Движение передвижников. Русская пейзажная живопись. Расцвет музыкального искусства. Развитие системы образования. Научные достижения российских ученых. Городская и деревенская культура: две социокультурные среды.</w:t>
      </w:r>
    </w:p>
    <w:p w:rsidR="000D5BBB" w:rsidRPr="003D4735" w:rsidRDefault="000D5BBB" w:rsidP="00995822">
      <w:pPr>
        <w:jc w:val="center"/>
        <w:rPr>
          <w:color w:val="000000"/>
          <w:spacing w:val="6"/>
        </w:rPr>
      </w:pPr>
      <w:r w:rsidRPr="003D4735">
        <w:rPr>
          <w:b/>
          <w:bCs/>
          <w:color w:val="000000"/>
          <w:spacing w:val="3"/>
        </w:rPr>
        <w:t>Глава 2.</w:t>
      </w:r>
      <w:r w:rsidRPr="003D4735">
        <w:rPr>
          <w:b/>
          <w:color w:val="000000"/>
          <w:spacing w:val="6"/>
        </w:rPr>
        <w:t xml:space="preserve"> Российская империя в последнее десятилетие</w:t>
      </w:r>
      <w:r w:rsidRPr="003D4735">
        <w:rPr>
          <w:color w:val="000000"/>
          <w:spacing w:val="6"/>
        </w:rPr>
        <w:t xml:space="preserve"> </w:t>
      </w:r>
      <w:r w:rsidRPr="003D4735">
        <w:rPr>
          <w:b/>
          <w:bCs/>
          <w:color w:val="000000"/>
          <w:spacing w:val="3"/>
        </w:rPr>
        <w:t>. (</w:t>
      </w:r>
      <w:r w:rsidRPr="003D4735">
        <w:rPr>
          <w:b/>
          <w:bCs/>
          <w:color w:val="000000"/>
          <w:spacing w:val="4"/>
        </w:rPr>
        <w:t>4 ч)</w:t>
      </w:r>
    </w:p>
    <w:p w:rsidR="000D5BBB" w:rsidRPr="003D4735" w:rsidRDefault="000D5BBB" w:rsidP="00995822">
      <w:pPr>
        <w:shd w:val="clear" w:color="auto" w:fill="FFFFFF"/>
        <w:ind w:firstLine="710"/>
        <w:jc w:val="both"/>
        <w:rPr>
          <w:color w:val="000000"/>
          <w:spacing w:val="6"/>
        </w:rPr>
      </w:pPr>
      <w:r w:rsidRPr="003D4735">
        <w:rPr>
          <w:rFonts w:eastAsia="Calibri"/>
        </w:rPr>
        <w:t xml:space="preserve">Россия — аграрная страна. Цели и задачи индустриальной модернизации. Территория, население страны, ее экономические ресурсы. Демографические изменения. Миграционные процессы. Перемены в социально-экономической и политической структуре общества. Характеристика России как страны с догоняющей моделью развития, преобладанием значительной роли государства и </w:t>
      </w:r>
      <w:r w:rsidRPr="003D4735">
        <w:rPr>
          <w:rFonts w:eastAsia="Calibri"/>
        </w:rPr>
        <w:lastRenderedPageBreak/>
        <w:t>государственного регулирования в экономической сфере в конце XIX в. Численность, социальное и правовое положение предпринимателей и рабочих. Денежная реформа. Проекты реформ 90-х гг. XIX в. С. Ю. Витте. Всероссийский аграрный рынок. Кооперативное движение. Промышленное развитие. Монополизация, ее стадии, формы и виды, особенности. Монополизация банковской системы. Внутренняя и внешняя торговля. Научно-технические открытия и российское общество. Зарождение и развитие новых ценностей в традиционном укладе российского общества. Промышленный подъем в 90-е гг. XIX в.: достижения и просчеты. Внешние вызовы российской модернизации.</w:t>
      </w:r>
      <w:r w:rsidRPr="003D4735">
        <w:rPr>
          <w:rFonts w:eastAsia="Calibri"/>
        </w:rPr>
        <w:br/>
      </w:r>
      <w:r>
        <w:rPr>
          <w:b/>
          <w:bCs/>
          <w:color w:val="000000"/>
        </w:rPr>
        <w:t xml:space="preserve">                       </w:t>
      </w:r>
      <w:r w:rsidRPr="003D4735">
        <w:rPr>
          <w:b/>
          <w:bCs/>
          <w:color w:val="000000"/>
        </w:rPr>
        <w:t>Глава 3.</w:t>
      </w:r>
      <w:r w:rsidRPr="003D4735">
        <w:rPr>
          <w:b/>
          <w:color w:val="000000"/>
          <w:spacing w:val="6"/>
        </w:rPr>
        <w:t>Первая Российская революция и её последствия.</w:t>
      </w:r>
      <w:r w:rsidRPr="003D4735">
        <w:rPr>
          <w:b/>
          <w:bCs/>
          <w:color w:val="000000"/>
        </w:rPr>
        <w:t xml:space="preserve"> (3  часа).</w:t>
      </w:r>
    </w:p>
    <w:p w:rsidR="000D5BBB" w:rsidRPr="003D4735" w:rsidRDefault="000D5BBB" w:rsidP="00995822">
      <w:pPr>
        <w:shd w:val="clear" w:color="auto" w:fill="FFFFFF"/>
        <w:ind w:firstLine="708"/>
        <w:jc w:val="both"/>
        <w:rPr>
          <w:rFonts w:eastAsia="Calibri"/>
        </w:rPr>
      </w:pPr>
      <w:r w:rsidRPr="003D4735">
        <w:rPr>
          <w:rFonts w:eastAsia="Calibri"/>
        </w:rPr>
        <w:t>1905—1907 гг. Предпосылки и характер революции. Революционное движение: состав, цели, методы борьбы. Расстановка политических сил накануне революции. Рабочие выступления. Начало крестьянских выступлений. География и масштабы крестьянского движения. Образование Крестьянского союза. Выступления в армии и на флоте. П. П. Шмидт. Волнения в национальных окраинах. Возникновение первых Советов. Стачка и вооруженное восстание: основные методы пролетарской борьбы. Декабрьское вооруженное восстание в Москве: способы борьбы, лидеры, результаты и значение. Отношение партий к революции. Съезды РСДРП. Итоги и значение революционного кризиса. Диапазон колебаний правительственного курса. Оформление трех общественно-политических направлений.</w:t>
      </w:r>
      <w:r w:rsidRPr="003D4735">
        <w:rPr>
          <w:rFonts w:eastAsia="Calibri"/>
        </w:rPr>
        <w:br/>
        <w:t>    </w:t>
      </w:r>
      <w:r>
        <w:rPr>
          <w:rFonts w:eastAsia="Calibri"/>
        </w:rPr>
        <w:tab/>
      </w:r>
      <w:r w:rsidRPr="003D4735">
        <w:rPr>
          <w:rFonts w:eastAsia="Calibri"/>
        </w:rPr>
        <w:t>  </w:t>
      </w:r>
      <w:r w:rsidRPr="003D4735">
        <w:rPr>
          <w:rFonts w:eastAsia="Calibri"/>
          <w:bCs/>
        </w:rPr>
        <w:t>Политические реформы. Первый опыт российского конституционализма и парламентаризма.</w:t>
      </w:r>
      <w:r w:rsidRPr="003D4735">
        <w:rPr>
          <w:rFonts w:eastAsia="Calibri"/>
        </w:rPr>
        <w:t xml:space="preserve"> Маневрирование царизма. Булыгинская дума. Манифест 17 октября </w:t>
      </w:r>
      <w:smartTag w:uri="urn:schemas-microsoft-com:office:smarttags" w:element="metricconverter">
        <w:smartTagPr>
          <w:attr w:name="ProductID" w:val="1905 г"/>
        </w:smartTagPr>
        <w:r w:rsidRPr="003D4735">
          <w:rPr>
            <w:rFonts w:eastAsia="Calibri"/>
          </w:rPr>
          <w:t>1905 г</w:t>
        </w:r>
      </w:smartTag>
      <w:r w:rsidRPr="003D4735">
        <w:rPr>
          <w:rFonts w:eastAsia="Calibri"/>
        </w:rPr>
        <w:t xml:space="preserve">. Реформа исполнительной власти. Правительственный курс П. А. Столыпина. Реформа Государственного совета. Избирательное законодательство </w:t>
      </w:r>
      <w:smartTag w:uri="urn:schemas-microsoft-com:office:smarttags" w:element="metricconverter">
        <w:smartTagPr>
          <w:attr w:name="ProductID" w:val="1905 г"/>
        </w:smartTagPr>
        <w:r w:rsidRPr="003D4735">
          <w:rPr>
            <w:rFonts w:eastAsia="Calibri"/>
          </w:rPr>
          <w:t>1905 г</w:t>
        </w:r>
      </w:smartTag>
      <w:r w:rsidRPr="003D4735">
        <w:rPr>
          <w:rFonts w:eastAsia="Calibri"/>
        </w:rPr>
        <w:t xml:space="preserve">. Начало формирования российской многопартийности. Оформление буржуазных партий. А. И. Гучков, П. Н. Милюков. Идеал правового государства и его противоречивость в России. Монархические и черносотенные организации. «Союз русского народа». В. М. Пуришкевич. Формирование и деятельность Государственной думы. С. А. Муромцев. Политический состав, достижения и просчеты в стратегии и деятельности государственных дум всех </w:t>
      </w:r>
      <w:r w:rsidRPr="003D4735">
        <w:rPr>
          <w:rFonts w:eastAsia="Calibri"/>
        </w:rPr>
        <w:lastRenderedPageBreak/>
        <w:t>созывов. Председатели Государственной думы. Оценка революции в современной публицистике и исторической науке</w:t>
      </w:r>
    </w:p>
    <w:p w:rsidR="000D5BBB" w:rsidRPr="003D4735" w:rsidRDefault="000D5BBB" w:rsidP="00995822">
      <w:pPr>
        <w:jc w:val="center"/>
        <w:rPr>
          <w:b/>
          <w:color w:val="000000"/>
          <w:spacing w:val="6"/>
        </w:rPr>
      </w:pPr>
      <w:r w:rsidRPr="003D4735">
        <w:rPr>
          <w:b/>
          <w:color w:val="000000"/>
          <w:spacing w:val="6"/>
        </w:rPr>
        <w:t>Глава 4. Первая мировая война и крушение императорской России(4 ч).</w:t>
      </w:r>
    </w:p>
    <w:p w:rsidR="000D5BBB" w:rsidRPr="003D4735" w:rsidRDefault="000D5BBB" w:rsidP="00995822">
      <w:pPr>
        <w:pStyle w:val="a6"/>
        <w:spacing w:before="0" w:beforeAutospacing="0" w:after="0" w:afterAutospacing="0"/>
        <w:ind w:firstLine="708"/>
        <w:jc w:val="both"/>
        <w:rPr>
          <w:rFonts w:eastAsia="Calibri"/>
        </w:rPr>
      </w:pPr>
      <w:r w:rsidRPr="003D4735">
        <w:rPr>
          <w:rFonts w:eastAsia="Calibri"/>
        </w:rPr>
        <w:t>Причины, цели и характер Первой мировой войны. Первая мировая война: перспективы и реалии для России. Момент национального единения. Военные операции на Восточном фронте: география, цена побед и просчетов. Мобилизационный ресурс экономики страны. Последствия военного бремени: инфляция, дефицит, продовольственные трудности. Кризис самодержавия. Оппозиция. Отношение политических партий к войне. Рост политической активности в стране. Формирование оппозиции в Государственной думе. Идея создания «правительства доверия». Прогрессивный блок и его политическая программа. Эволюция отношения общества к войне. Влияние войны на российское общество. Г. Е. Распутин и распутинщина. Усиление недовольства режимом. Последствия войны для России. Усугубление раскола между властью и обществом. Нарастание общенационального кризиса.</w:t>
      </w:r>
    </w:p>
    <w:p w:rsidR="000D5BBB" w:rsidRPr="003D4735" w:rsidRDefault="000D5BBB" w:rsidP="00995822">
      <w:pPr>
        <w:pStyle w:val="a6"/>
        <w:spacing w:before="0" w:beforeAutospacing="0" w:after="0" w:afterAutospacing="0"/>
        <w:jc w:val="center"/>
        <w:rPr>
          <w:rFonts w:eastAsia="Calibri"/>
          <w:b/>
        </w:rPr>
      </w:pPr>
      <w:r w:rsidRPr="003D4735">
        <w:rPr>
          <w:rFonts w:eastAsia="Calibri"/>
          <w:b/>
        </w:rPr>
        <w:t>ТЕМА 2. Расколотая страна (революция и Гражданская война. 1917—1922 гг.)10 ч.</w:t>
      </w:r>
    </w:p>
    <w:p w:rsidR="000D5BBB" w:rsidRPr="003D4735" w:rsidRDefault="000D5BBB" w:rsidP="00995822">
      <w:pPr>
        <w:shd w:val="clear" w:color="auto" w:fill="FFFFFF"/>
        <w:ind w:firstLine="701"/>
        <w:jc w:val="both"/>
        <w:rPr>
          <w:rFonts w:eastAsia="Calibri"/>
        </w:rPr>
      </w:pPr>
      <w:r>
        <w:rPr>
          <w:rFonts w:eastAsia="Calibri"/>
        </w:rPr>
        <w:t>  </w:t>
      </w:r>
      <w:r w:rsidRPr="003D4735">
        <w:rPr>
          <w:rFonts w:eastAsia="Calibri"/>
        </w:rPr>
        <w:t>  </w:t>
      </w:r>
      <w:r w:rsidRPr="003D4735">
        <w:rPr>
          <w:rFonts w:eastAsia="Calibri"/>
          <w:bCs/>
        </w:rPr>
        <w:t xml:space="preserve">Предпосылки и начало революции в России. </w:t>
      </w:r>
      <w:r w:rsidRPr="003D4735">
        <w:rPr>
          <w:rFonts w:eastAsia="Calibri"/>
        </w:rPr>
        <w:t>Научные дискуссии о содержании термина «революция». Предпосылки революции: неизбежность или случайность? Социально-экономические перемены последнего десятилетия XIX в. Фактор Первой мировой войны. Рост антивоенных настроений. Разруха и обострение противоречий. Охранительный характер политики самодержавия в условиях затянувшейся войны. Начало революции. Слабость власти. Возникновение Совета и Временного комитета Государственной думы. Падение самодержавия. Николай II Александрович и Михаил Александрович Романовы. Россия — республика. М. В. Родзянко. Возникновение двоевластия. Временное правительство. Поиск диалога. Политические партии в новых условиях.</w:t>
      </w:r>
      <w:r w:rsidRPr="003D4735">
        <w:rPr>
          <w:rFonts w:eastAsia="Calibri"/>
        </w:rPr>
        <w:br/>
        <w:t>    </w:t>
      </w:r>
      <w:r>
        <w:rPr>
          <w:rFonts w:eastAsia="Calibri"/>
        </w:rPr>
        <w:tab/>
      </w:r>
      <w:r w:rsidRPr="003D4735">
        <w:rPr>
          <w:rFonts w:eastAsia="Calibri"/>
        </w:rPr>
        <w:t>  </w:t>
      </w:r>
      <w:r w:rsidRPr="003D4735">
        <w:rPr>
          <w:rFonts w:eastAsia="Calibri"/>
          <w:bCs/>
        </w:rPr>
        <w:t xml:space="preserve">Новая расстановка политических сил. </w:t>
      </w:r>
      <w:r w:rsidRPr="003D4735">
        <w:rPr>
          <w:rFonts w:eastAsia="Calibri"/>
        </w:rPr>
        <w:t xml:space="preserve">Стратегии революции. Попытки решения основных вопросов революции. Политические программы кадетов, эсеров, меньшевиков. Рост влияния большевиков. Приезд В. И. Ленина в Петроград. Политическая тактика большевиков. Политические кризисы. Изменение составов Временного правительства. Слабость демократических сил в стране. Политизированное общество. Большевизация столичных Советов. </w:t>
      </w:r>
      <w:r w:rsidRPr="003D4735">
        <w:rPr>
          <w:rFonts w:eastAsia="Calibri"/>
        </w:rPr>
        <w:lastRenderedPageBreak/>
        <w:t>А. Ф. Керенский. Попытка военного переворота: Л. Г. Корнилов. Подготовка выборов в Учредительное собрание. Углубление общенационального кризиса в стране.</w:t>
      </w:r>
      <w:r w:rsidRPr="003D4735">
        <w:rPr>
          <w:rFonts w:eastAsia="Calibri"/>
        </w:rPr>
        <w:br/>
        <w:t>      </w:t>
      </w:r>
      <w:r>
        <w:rPr>
          <w:rFonts w:eastAsia="Calibri"/>
        </w:rPr>
        <w:tab/>
      </w:r>
      <w:r w:rsidRPr="003D4735">
        <w:rPr>
          <w:rFonts w:eastAsia="Calibri"/>
          <w:bCs/>
        </w:rPr>
        <w:t xml:space="preserve">Формирование большевистской диктатуры. </w:t>
      </w:r>
      <w:r w:rsidRPr="003D4735">
        <w:rPr>
          <w:rFonts w:eastAsia="Calibri"/>
        </w:rPr>
        <w:t xml:space="preserve">Приход большевиков к власти. Вооруженный захват власти в Петрограде. Утверждение власти большевиков. Первые декреты и социально-экономические преобразования. Образование высших органов власти Советской России. Временный альянс большевиков и левых эсеров. Комитет спасения Родины и революции, ВИКЖЕЛЬ. Разгон Учредительного собрания. Провозглашение Советской Республики. Я. М. Свердлов. Распространение революции по стране. Большевики и общество. Декреты о национализации. ВСНХ. Ф. Э. Дзержинский. Брестский мир и проблема мировой революции. Л. Д. Троцкий. Последствия мирного договора с Германией. Дискуссия о возможных вариантах окончания войны. События октября </w:t>
      </w:r>
      <w:smartTag w:uri="urn:schemas-microsoft-com:office:smarttags" w:element="metricconverter">
        <w:smartTagPr>
          <w:attr w:name="ProductID" w:val="1917 г"/>
        </w:smartTagPr>
        <w:r w:rsidRPr="003D4735">
          <w:rPr>
            <w:rFonts w:eastAsia="Calibri"/>
          </w:rPr>
          <w:t>1917 г</w:t>
        </w:r>
      </w:smartTag>
      <w:r w:rsidRPr="003D4735">
        <w:rPr>
          <w:rFonts w:eastAsia="Calibri"/>
        </w:rPr>
        <w:t>. в оценках современников.</w:t>
      </w:r>
    </w:p>
    <w:p w:rsidR="000D5BBB" w:rsidRPr="003D4735" w:rsidRDefault="000D5BBB" w:rsidP="00995822">
      <w:pPr>
        <w:jc w:val="center"/>
        <w:rPr>
          <w:b/>
          <w:color w:val="000000"/>
          <w:spacing w:val="6"/>
        </w:rPr>
      </w:pPr>
      <w:r w:rsidRPr="003D4735">
        <w:rPr>
          <w:b/>
          <w:color w:val="000000"/>
          <w:spacing w:val="6"/>
        </w:rPr>
        <w:t>Глава5.</w:t>
      </w:r>
      <w:r w:rsidRPr="003D4735">
        <w:rPr>
          <w:color w:val="000000"/>
          <w:spacing w:val="6"/>
        </w:rPr>
        <w:t xml:space="preserve"> </w:t>
      </w:r>
      <w:r w:rsidRPr="003D4735">
        <w:rPr>
          <w:b/>
          <w:color w:val="000000"/>
          <w:spacing w:val="6"/>
        </w:rPr>
        <w:t>Октябрьский переворот 1917 г. и Гражданская война (8ч).</w:t>
      </w:r>
    </w:p>
    <w:p w:rsidR="000D5BBB" w:rsidRDefault="000D5BBB" w:rsidP="00995822">
      <w:pPr>
        <w:pStyle w:val="a6"/>
        <w:spacing w:before="0" w:beforeAutospacing="0" w:after="0" w:afterAutospacing="0"/>
        <w:ind w:firstLine="708"/>
        <w:jc w:val="both"/>
        <w:rPr>
          <w:rFonts w:eastAsia="Calibri"/>
        </w:rPr>
      </w:pPr>
      <w:r w:rsidRPr="003D4735">
        <w:rPr>
          <w:rFonts w:eastAsia="Calibri"/>
        </w:rPr>
        <w:t xml:space="preserve">Причины Гражданской войны. Социальный состав, идеи и лозунги красных и белых. Продовольственная диктатура. Городские выступления. Мятеж чехословацкого корпуса и интервенция. «Единый военный лагерь» и антибольшевистские выступления в </w:t>
      </w:r>
      <w:smartTag w:uri="urn:schemas-microsoft-com:office:smarttags" w:element="metricconverter">
        <w:smartTagPr>
          <w:attr w:name="ProductID" w:val="1918 г"/>
        </w:smartTagPr>
        <w:r w:rsidRPr="003D4735">
          <w:rPr>
            <w:rFonts w:eastAsia="Calibri"/>
          </w:rPr>
          <w:t>1918 г</w:t>
        </w:r>
      </w:smartTag>
      <w:r w:rsidRPr="003D4735">
        <w:rPr>
          <w:rFonts w:eastAsia="Calibri"/>
        </w:rPr>
        <w:t>. Становление однопартийной системы. Первая российская конституция. Создание Рабоче-крестьянской Красной Армии. Совет обороны. Террор. Жизнь в условиях насилия. Социально-политический кризис советской власти. Красный и белый террор. Расстрел царской семьи. «Военный коммунизм». Продразверстка. Национализация промышленности. Централизация управления. Аннулирование условий Брестского мира. Антибольшевистские силы в Гражданской войне. «Демократическая контрреволюция» и авторитарный режим. А. В. Колчак. Белое движение и интервенция. М. В. Алексеев, А. И. Деникин, П. Н. Краснов, Н. Н. Юденич, П. Н. Врангель. Внутренняя и внешняя политика «белых правительств». Крестьянские движения. Н. И. Махно. Победа большевиков в Гражданской войне. В. И. Чапаев. Эмиграция Добровольческой армии.</w:t>
      </w:r>
      <w:r w:rsidRPr="003D4735">
        <w:rPr>
          <w:rFonts w:eastAsia="Calibri"/>
        </w:rPr>
        <w:br/>
        <w:t>   </w:t>
      </w:r>
      <w:r>
        <w:rPr>
          <w:rFonts w:eastAsia="Calibri"/>
        </w:rPr>
        <w:tab/>
      </w:r>
      <w:r w:rsidRPr="003D4735">
        <w:rPr>
          <w:rFonts w:eastAsia="Calibri"/>
        </w:rPr>
        <w:t>   </w:t>
      </w:r>
      <w:r w:rsidRPr="003D4735">
        <w:rPr>
          <w:rFonts w:eastAsia="Calibri"/>
          <w:bCs/>
        </w:rPr>
        <w:t xml:space="preserve">Финал и итоги революции. </w:t>
      </w:r>
      <w:r w:rsidRPr="003D4735">
        <w:rPr>
          <w:rFonts w:eastAsia="Calibri"/>
        </w:rPr>
        <w:t xml:space="preserve">Походы белой армии на Москву и Петроград. Белые и крестьянство. Гражданская война — школа новых красных командиров. М. В. Фрунзе, С. С. Каменев, М. Н. Тухачевский. Социально-политический кризис </w:t>
      </w:r>
      <w:smartTag w:uri="urn:schemas-microsoft-com:office:smarttags" w:element="metricconverter">
        <w:smartTagPr>
          <w:attr w:name="ProductID" w:val="1921 г"/>
        </w:smartTagPr>
        <w:r w:rsidRPr="003D4735">
          <w:rPr>
            <w:rFonts w:eastAsia="Calibri"/>
          </w:rPr>
          <w:lastRenderedPageBreak/>
          <w:t>1921 г</w:t>
        </w:r>
      </w:smartTag>
      <w:r w:rsidRPr="003D4735">
        <w:rPr>
          <w:rFonts w:eastAsia="Calibri"/>
        </w:rPr>
        <w:t>. ГОЭЛРО. Антибольшевистские выступления. А. С. Антонов. Кронштадтский мятеж. Преследование церкви. Атеизм и антицерковная пропаганда. Репрессии служителей церкви. Патриарх Тихон. Итоги российской революции и Гражданской войны. Ужесточение советского режима.</w:t>
      </w:r>
    </w:p>
    <w:p w:rsidR="000D5BBB" w:rsidRPr="001622AD" w:rsidRDefault="000D5BBB" w:rsidP="00995822">
      <w:pPr>
        <w:pStyle w:val="a6"/>
        <w:spacing w:before="0" w:beforeAutospacing="0" w:after="0" w:afterAutospacing="0"/>
        <w:ind w:firstLine="708"/>
        <w:jc w:val="both"/>
        <w:rPr>
          <w:rFonts w:eastAsia="Calibri"/>
        </w:rPr>
      </w:pPr>
      <w:r>
        <w:rPr>
          <w:rFonts w:eastAsia="Calibri"/>
        </w:rPr>
        <w:t xml:space="preserve">   </w:t>
      </w:r>
      <w:r w:rsidRPr="003D4735">
        <w:rPr>
          <w:rFonts w:eastAsia="Calibri"/>
          <w:b/>
        </w:rPr>
        <w:t>Глава 6.</w:t>
      </w:r>
      <w:r w:rsidRPr="003D4735">
        <w:rPr>
          <w:b/>
          <w:color w:val="000000"/>
          <w:spacing w:val="6"/>
        </w:rPr>
        <w:t xml:space="preserve"> Советская Россия (3ч).</w:t>
      </w:r>
    </w:p>
    <w:p w:rsidR="000D5BBB" w:rsidRPr="003D4735" w:rsidRDefault="000D5BBB" w:rsidP="00995822">
      <w:pPr>
        <w:pStyle w:val="a6"/>
        <w:spacing w:before="0" w:beforeAutospacing="0" w:after="0" w:afterAutospacing="0"/>
        <w:jc w:val="both"/>
        <w:rPr>
          <w:rFonts w:eastAsia="Calibri"/>
        </w:rPr>
      </w:pPr>
      <w:r w:rsidRPr="003D4735">
        <w:rPr>
          <w:rStyle w:val="a7"/>
        </w:rPr>
        <w:t>      </w:t>
      </w:r>
      <w:r>
        <w:rPr>
          <w:rStyle w:val="a7"/>
        </w:rPr>
        <w:tab/>
      </w:r>
      <w:r w:rsidRPr="003D4735">
        <w:rPr>
          <w:rFonts w:eastAsia="Calibri"/>
          <w:bCs/>
        </w:rPr>
        <w:t xml:space="preserve">Социально-экономическое развитие в период нэпа. </w:t>
      </w:r>
      <w:r w:rsidRPr="003D4735">
        <w:rPr>
          <w:rFonts w:eastAsia="Calibri"/>
        </w:rPr>
        <w:t>Социально-экономические последствия Гражданской войны. Условия и причины перехода к нэпу. X съезд РКП(б) и его решения. Дискуссия в партии по проблемам нэпа, государственного регулирования. Нэп в сельском хозяйстве. Кооперация — мост между нэпом и социализмом. Многоукладность экономики. Нэп в промышленности. Приоритеты и трудности восстановления и развития промышленности. Развитие товарно-денежных отношений. Финансовая реформа. Рост благосостояния населения. Неразрешенность проблем модернизации как тупик нэпа. «Кризисы нэпа» и их последствия. Причины экономических кризисов. Общество в период нэпа. Оценка нэпа историками и современниками.</w:t>
      </w:r>
      <w:r w:rsidRPr="003D4735">
        <w:rPr>
          <w:rFonts w:eastAsia="Calibri"/>
        </w:rPr>
        <w:br/>
        <w:t>   </w:t>
      </w:r>
      <w:r>
        <w:rPr>
          <w:rFonts w:eastAsia="Calibri"/>
        </w:rPr>
        <w:tab/>
      </w:r>
      <w:r w:rsidRPr="003D4735">
        <w:rPr>
          <w:rFonts w:eastAsia="Calibri"/>
        </w:rPr>
        <w:t>   </w:t>
      </w:r>
      <w:r w:rsidRPr="003D4735">
        <w:rPr>
          <w:rFonts w:eastAsia="Calibri"/>
          <w:bCs/>
        </w:rPr>
        <w:t xml:space="preserve">Политическое развитие в период нэпа. </w:t>
      </w:r>
      <w:r w:rsidRPr="003D4735">
        <w:rPr>
          <w:rFonts w:eastAsia="Calibri"/>
        </w:rPr>
        <w:t>Власть в условиях нового курса. Противоречия нэпа. Внутрипартийная борьба. Приход к власти И. В. Сталина. Концепция построения социализма в отдельно взятой стране. Изгнание из страны идеологических противников. Ликвидация партий меньшевиков, эсеров, анархистов. «Философский пароход». Этапы и результаты борьбы за власть в правящей партии. Г. Е. Зиновьев, Л. Б. Каменев. Образование СССР. Формы объединения республик. Дискуссия о формах союзного объединения. Оценка национальной проблемы в современной публицистике и исторической науке. Первая союзная Конституция. Бюрократизация аппарата, начало его обособления. Ленинское «Завещание». Слом нэпа и новая генеральная линия. Дискуссия в РКП(б) об альтернативах развития страны. Н. И. Бухарин, А. И. Рыков. Роль нэпа в восстановлении страны.</w:t>
      </w:r>
      <w:r w:rsidRPr="003D4735">
        <w:rPr>
          <w:rFonts w:eastAsia="Calibri"/>
        </w:rPr>
        <w:br/>
        <w:t>   </w:t>
      </w:r>
      <w:r>
        <w:rPr>
          <w:rFonts w:eastAsia="Calibri"/>
        </w:rPr>
        <w:tab/>
      </w:r>
      <w:r w:rsidRPr="003D4735">
        <w:rPr>
          <w:rFonts w:eastAsia="Calibri"/>
        </w:rPr>
        <w:t>   </w:t>
      </w:r>
      <w:r w:rsidRPr="003D4735">
        <w:rPr>
          <w:rFonts w:eastAsia="Calibri"/>
          <w:bCs/>
        </w:rPr>
        <w:t xml:space="preserve">Россия в изгнании. </w:t>
      </w:r>
      <w:r w:rsidRPr="003D4735">
        <w:rPr>
          <w:rFonts w:eastAsia="Calibri"/>
        </w:rPr>
        <w:t>Феномен русской эмиграции. Центры русского зарубежья. Судьбы старой интеллигенции. Военная и казачья эмиграция. Белая армия в изгнании. Российская наука, культура и образование в изгнании. Представители гуманитарных наук и их судьбы. Религиозные философы. Достижения представителей естественных и технических наук. Российское искусство и литература в эмиграции.</w:t>
      </w:r>
    </w:p>
    <w:p w:rsidR="000D5BBB" w:rsidRPr="003D4735" w:rsidRDefault="000D5BBB" w:rsidP="00995822">
      <w:pPr>
        <w:jc w:val="both"/>
        <w:rPr>
          <w:rFonts w:eastAsia="Calibri"/>
        </w:rPr>
      </w:pPr>
      <w:r w:rsidRPr="003D4735">
        <w:rPr>
          <w:rFonts w:eastAsia="Calibri"/>
        </w:rPr>
        <w:lastRenderedPageBreak/>
        <w:t>     </w:t>
      </w:r>
      <w:r>
        <w:rPr>
          <w:rFonts w:eastAsia="Calibri"/>
        </w:rPr>
        <w:tab/>
      </w:r>
      <w:r w:rsidRPr="003D4735">
        <w:rPr>
          <w:rFonts w:eastAsia="Calibri"/>
        </w:rPr>
        <w:t> </w:t>
      </w:r>
      <w:r w:rsidRPr="003D4735">
        <w:rPr>
          <w:rFonts w:eastAsia="Calibri"/>
          <w:bCs/>
        </w:rPr>
        <w:t>Политическая система СССР 30-х гг.</w:t>
      </w:r>
      <w:r w:rsidRPr="003D4735">
        <w:rPr>
          <w:rFonts w:eastAsia="Calibri"/>
          <w:b/>
          <w:bCs/>
        </w:rPr>
        <w:t xml:space="preserve"> </w:t>
      </w:r>
      <w:r w:rsidRPr="003D4735">
        <w:rPr>
          <w:rFonts w:eastAsia="Calibri"/>
        </w:rPr>
        <w:t>Политические представления элиты. Смена идеологических установок. Укрепление монополии РКП(б). Становление административно-командной системы. Лозунг: «Обострение классовой борьбы». Феномен однопартийной системы. Рост партийных рядов. В. М. Молотов. Партия и Советы. Роль Политбюро в государственной системе. Усиление централизации и командно-административных методов в управлении страной. Укрепление режима личной власти Сталина. Массовые репрессии. Дело М. Н. Рютина. Убийство С. М. Кирова. Политические процессы 1936—1938 гг. Система исправительно-трудовых лагерей. Н. И. Ежов, Л. П. Берия. Общественные организации. «Приводные ремни» политики партии (пионерия, комсомол, профсоюзы и творческие союзы). Противоречивость роли и значения общественных организаций. Характеристика политической системы мобилизационного типа</w:t>
      </w:r>
    </w:p>
    <w:p w:rsidR="000D5BBB" w:rsidRPr="003D4735" w:rsidRDefault="000D5BBB" w:rsidP="00995822">
      <w:pPr>
        <w:shd w:val="clear" w:color="auto" w:fill="FFFFFF"/>
        <w:ind w:firstLine="701"/>
        <w:jc w:val="center"/>
        <w:rPr>
          <w:rFonts w:eastAsia="Calibri"/>
          <w:b/>
        </w:rPr>
      </w:pPr>
      <w:r w:rsidRPr="003D4735">
        <w:rPr>
          <w:rFonts w:eastAsia="Calibri"/>
          <w:b/>
        </w:rPr>
        <w:t>Глава 7.Советская модель модернизации (8ч).</w:t>
      </w:r>
    </w:p>
    <w:p w:rsidR="000D5BBB" w:rsidRPr="003D4735" w:rsidRDefault="000D5BBB" w:rsidP="00995822">
      <w:pPr>
        <w:pStyle w:val="a6"/>
        <w:spacing w:before="0" w:beforeAutospacing="0" w:after="0" w:afterAutospacing="0"/>
        <w:ind w:firstLine="701"/>
        <w:jc w:val="both"/>
        <w:rPr>
          <w:rFonts w:eastAsia="Calibri"/>
        </w:rPr>
      </w:pPr>
      <w:r w:rsidRPr="003D4735">
        <w:rPr>
          <w:rStyle w:val="a7"/>
        </w:rPr>
        <w:t xml:space="preserve"> </w:t>
      </w:r>
      <w:r w:rsidRPr="003D4735">
        <w:rPr>
          <w:rFonts w:eastAsia="Calibri"/>
        </w:rPr>
        <w:t>Внеэкономическое принуждение. Трудности с поставками хлеба. Переход к «чрезвычайщине». Отказ от нэпа. Пятилетние планы как средство полного государственного контроля над экономикой. Индустриальный рывок. Политика «большого скачка». Цели, источники и результаты форсированного развития. Форсированная индустриализация. Дискуссия о вариантах модернизации производства в стране. Статья В. И. Ленина «Лучше меньше, да лучше». 1-й пятилетний план: декларация и реальность. Крупнейшие стройки 2-й пятилетки. Промышленное освоение восточных районов. Создание основ военно-промышленного комплекса. Коллективизация. Дискуссии о преобразованиях на селе. Противоречивость планов, заявлений и мер. Раскулачивание. Социальные и экономические последствия «сплошной коллективизации». Статья «Головокружение от успехов». Наука и техника. Вклад ученых в техническую реконструкцию и развитие хозяйства страны. Формирование новых кадров инженерно-технических работников. Повседневная жизнь. «Великий перелом» и общественная жизнь. Снижение жизненного уровня, правовой и социальной защищенности населения страны.</w:t>
      </w:r>
      <w:r w:rsidRPr="003D4735">
        <w:rPr>
          <w:rFonts w:eastAsia="Calibri"/>
        </w:rPr>
        <w:br/>
        <w:t>      </w:t>
      </w:r>
      <w:r>
        <w:rPr>
          <w:rFonts w:eastAsia="Calibri"/>
        </w:rPr>
        <w:tab/>
      </w:r>
      <w:r w:rsidRPr="003D4735">
        <w:rPr>
          <w:rFonts w:eastAsia="Calibri"/>
          <w:bCs/>
        </w:rPr>
        <w:t>Социальная сфера СССР в 30-е гг</w:t>
      </w:r>
      <w:r w:rsidRPr="003D4735">
        <w:rPr>
          <w:rFonts w:eastAsia="Calibri"/>
          <w:b/>
          <w:bCs/>
        </w:rPr>
        <w:t xml:space="preserve">. </w:t>
      </w:r>
      <w:r w:rsidRPr="003D4735">
        <w:rPr>
          <w:rFonts w:eastAsia="Calibri"/>
        </w:rPr>
        <w:t>Социальная политика властей. Оформление административно-командной системы. Образ жизни трудящихся в 30-е гг. Рабочий класс. Идеологический диктат партии и идея гегемонии пролетариата. Разру</w:t>
      </w:r>
      <w:r w:rsidRPr="003D4735">
        <w:rPr>
          <w:rFonts w:eastAsia="Calibri"/>
        </w:rPr>
        <w:lastRenderedPageBreak/>
        <w:t>шение рыночных отношений. Крестьянство. Выселение в Сибирь, Казахстан. Падение сельскохозяйственного производства. Голод в деревне в 1932—1933 гг. Прикрепление колхозников к земле. Экономические, социальные, культурные потери в деревне в ходе коллективизации. Ломка традиционного уклада жизни деревни. Разрушение мелкотоварного хозяйства. Цена и итоги коллективизации. Интеллигенция. Традиции и новации в российском общественном сознании. Борьба с массовой неграмотностью. Школьная реформа 30-х гг. Создание советской высшей школы. Рабфаки. Формирование советской интеллигенции. «Бывшие». Борьба с культурным наследием прошлого. Репрессии. Советский человек. Потребительский аскетизм. Энтузиазм. Движение новаторов и рекордсменов. А. Г. Стаханов. Социальная структура советского общества.</w:t>
      </w:r>
    </w:p>
    <w:p w:rsidR="000D5BBB" w:rsidRPr="003D4735" w:rsidRDefault="000D5BBB" w:rsidP="00995822">
      <w:pPr>
        <w:pStyle w:val="a4"/>
        <w:jc w:val="center"/>
        <w:rPr>
          <w:rFonts w:ascii="Times New Roman" w:hAnsi="Times New Roman"/>
          <w:b/>
          <w:sz w:val="24"/>
          <w:szCs w:val="24"/>
        </w:rPr>
      </w:pPr>
      <w:r w:rsidRPr="003D4735">
        <w:rPr>
          <w:rFonts w:ascii="Times New Roman" w:hAnsi="Times New Roman"/>
          <w:b/>
          <w:sz w:val="24"/>
          <w:szCs w:val="24"/>
        </w:rPr>
        <w:t>Глава 8. СССР и Вторая мировая война(7ч).</w:t>
      </w:r>
    </w:p>
    <w:p w:rsidR="000D5BBB" w:rsidRPr="003D4735" w:rsidRDefault="000D5BBB" w:rsidP="00995822">
      <w:pPr>
        <w:pStyle w:val="a6"/>
        <w:spacing w:before="0" w:beforeAutospacing="0" w:after="0" w:afterAutospacing="0"/>
        <w:jc w:val="both"/>
        <w:rPr>
          <w:rFonts w:eastAsia="Calibri"/>
        </w:rPr>
      </w:pPr>
      <w:r w:rsidRPr="003D4735">
        <w:t>    </w:t>
      </w:r>
      <w:r>
        <w:tab/>
      </w:r>
      <w:r w:rsidRPr="003D4735">
        <w:t>  </w:t>
      </w:r>
      <w:r w:rsidRPr="003D4735">
        <w:rPr>
          <w:rFonts w:eastAsia="Calibri"/>
          <w:bCs/>
        </w:rPr>
        <w:t xml:space="preserve">Приход нацистов к власти и проблемы международной безопасности. </w:t>
      </w:r>
      <w:r w:rsidRPr="003D4735">
        <w:rPr>
          <w:rFonts w:eastAsia="Calibri"/>
        </w:rPr>
        <w:t xml:space="preserve">Нарастание угрозы войны. Женевская конференция </w:t>
      </w:r>
      <w:smartTag w:uri="urn:schemas-microsoft-com:office:smarttags" w:element="metricconverter">
        <w:smartTagPr>
          <w:attr w:name="ProductID" w:val="1932 г"/>
        </w:smartTagPr>
        <w:r w:rsidRPr="003D4735">
          <w:rPr>
            <w:rFonts w:eastAsia="Calibri"/>
          </w:rPr>
          <w:t>1932 г</w:t>
        </w:r>
      </w:smartTag>
      <w:r w:rsidRPr="003D4735">
        <w:rPr>
          <w:rFonts w:eastAsia="Calibri"/>
        </w:rPr>
        <w:t xml:space="preserve">. Система коллективной безопасности. Новая тактика Коминтерна. Мюнхенский кризис. Политика умиротворения агрессора. Международный резонанс. Военные столкновения СССР с Японией у озера Хасан, в районе реки Халхин-Гол. Антикоминтерновский пакт. Драма </w:t>
      </w:r>
      <w:smartTag w:uri="urn:schemas-microsoft-com:office:smarttags" w:element="metricconverter">
        <w:smartTagPr>
          <w:attr w:name="ProductID" w:val="1939 г"/>
        </w:smartTagPr>
        <w:r w:rsidRPr="003D4735">
          <w:rPr>
            <w:rFonts w:eastAsia="Calibri"/>
          </w:rPr>
          <w:t>1939 г</w:t>
        </w:r>
      </w:smartTag>
      <w:r w:rsidRPr="003D4735">
        <w:rPr>
          <w:rFonts w:eastAsia="Calibri"/>
        </w:rPr>
        <w:t xml:space="preserve">. Ненадежные партнеры. Англо-франко-советские переговоры. Изменение внешней политики СССР в начале Второй мировой войны (1939 — начало </w:t>
      </w:r>
      <w:smartTag w:uri="urn:schemas-microsoft-com:office:smarttags" w:element="metricconverter">
        <w:smartTagPr>
          <w:attr w:name="ProductID" w:val="1941 г"/>
        </w:smartTagPr>
        <w:r w:rsidRPr="003D4735">
          <w:rPr>
            <w:rFonts w:eastAsia="Calibri"/>
          </w:rPr>
          <w:t>1941 г</w:t>
        </w:r>
      </w:smartTag>
      <w:r w:rsidRPr="003D4735">
        <w:rPr>
          <w:rFonts w:eastAsia="Calibri"/>
        </w:rPr>
        <w:t>.). Сближение с Германией. «Пакт Молотова — Риббентропа». Секретный протокол пакта. Историки и современники о нравственно-правовых аспектах пакта. Дискуссионные вопросы советско-германских отношений в 1939—1940 гг.</w:t>
      </w:r>
    </w:p>
    <w:p w:rsidR="000D5BBB" w:rsidRPr="003D4735" w:rsidRDefault="000D5BBB" w:rsidP="00995822">
      <w:pPr>
        <w:pStyle w:val="a6"/>
        <w:spacing w:before="0" w:beforeAutospacing="0" w:after="0" w:afterAutospacing="0"/>
        <w:jc w:val="both"/>
        <w:rPr>
          <w:rFonts w:eastAsia="Calibri"/>
        </w:rPr>
      </w:pPr>
      <w:r w:rsidRPr="003D4735">
        <w:rPr>
          <w:rFonts w:eastAsia="Calibri"/>
        </w:rPr>
        <w:t>   </w:t>
      </w:r>
      <w:r>
        <w:rPr>
          <w:rFonts w:eastAsia="Calibri"/>
        </w:rPr>
        <w:tab/>
      </w:r>
      <w:r w:rsidRPr="003D4735">
        <w:rPr>
          <w:rFonts w:eastAsia="Calibri"/>
        </w:rPr>
        <w:t>   </w:t>
      </w:r>
      <w:r w:rsidRPr="003D4735">
        <w:rPr>
          <w:rFonts w:eastAsia="Calibri"/>
          <w:bCs/>
        </w:rPr>
        <w:t xml:space="preserve">Место Великой Отечественной войны в истории России. Начало Второй мировой войны. </w:t>
      </w:r>
      <w:r w:rsidRPr="003D4735">
        <w:rPr>
          <w:rFonts w:eastAsia="Calibri"/>
        </w:rPr>
        <w:t xml:space="preserve">Дискуссии по вопросу о Великой Отечественной войне. Причины Второй мировой войны. Политика европейских государств и ее последствия. Начало Второй мировой войны. Соотношение сил противников. Участие СССР в войне против Польши. Договор о дружбе и границах. «Странная война». Советско-финляндская война. Исключение СССР из Лиги Наций. Результаты советско-финляндской войны. Присоединение стран Прибалтики и Бессарабии к СССР. Репрессивный курс в отношении населения присоединенных республик. Рост советско-германских противоречий. XVIII съезд ВКП(б) о задачах перехода к коммунизму. </w:t>
      </w:r>
      <w:r w:rsidRPr="003D4735">
        <w:rPr>
          <w:rFonts w:eastAsia="Calibri"/>
        </w:rPr>
        <w:lastRenderedPageBreak/>
        <w:t>3-й пятилетний план и трудности его выполнения. Меры по укреплению обороноспособности СССР: введение всеобщей воинской повинности, укрепление трудовой дисциплины, создание второй промышленной базы за Уралом, реформа Вооруженных сил накануне войны. Причины неготовности СССР к отражению агрессии. Ослабление Вооруженных сил в результате массовых репрессий. Политика Сталина и его окружения в оценке военно-стратегической обстановки накануне войны; теория «легкой победы». Российские и зарубежные историки, и современники о готовности СССР к войне. Мифы о подготовке превентивной войны против СССР.</w:t>
      </w:r>
      <w:r w:rsidRPr="003D4735">
        <w:rPr>
          <w:rFonts w:eastAsia="Calibri"/>
        </w:rPr>
        <w:br/>
        <w:t>    </w:t>
      </w:r>
      <w:r>
        <w:rPr>
          <w:rFonts w:eastAsia="Calibri"/>
        </w:rPr>
        <w:tab/>
      </w:r>
      <w:r w:rsidRPr="003D4735">
        <w:rPr>
          <w:rFonts w:eastAsia="Calibri"/>
        </w:rPr>
        <w:t>  </w:t>
      </w:r>
      <w:r w:rsidRPr="003D4735">
        <w:rPr>
          <w:rFonts w:eastAsia="Calibri"/>
          <w:bCs/>
        </w:rPr>
        <w:t>От нападения Германии на СССР до взятия Берлина</w:t>
      </w:r>
      <w:r w:rsidRPr="003D4735">
        <w:rPr>
          <w:rFonts w:eastAsia="Calibri"/>
          <w:b/>
          <w:bCs/>
        </w:rPr>
        <w:t xml:space="preserve"> </w:t>
      </w:r>
      <w:r w:rsidRPr="003D4735">
        <w:rPr>
          <w:rFonts w:eastAsia="Calibri"/>
        </w:rPr>
        <w:t xml:space="preserve">(военные действия на советско-германском фронте). Начало войны. Причины Великой Отечественной войны. Периодизация Великой Отечественной войны. План «Барбаросса». «Блицкриг». Направления ударов вермахта. Организация обороны. Поражения и победы в первые дни войны. Блокада Ленинграда. Тыл — фронту. Поражение немцев под Москвой. В фашистском тылу. Партизанское движение. Неудачи и новые испытания </w:t>
      </w:r>
      <w:smartTag w:uri="urn:schemas-microsoft-com:office:smarttags" w:element="metricconverter">
        <w:smartTagPr>
          <w:attr w:name="ProductID" w:val="1942 г"/>
        </w:smartTagPr>
        <w:r w:rsidRPr="003D4735">
          <w:rPr>
            <w:rFonts w:eastAsia="Calibri"/>
          </w:rPr>
          <w:t>1942 г</w:t>
        </w:r>
      </w:smartTag>
      <w:r w:rsidRPr="003D4735">
        <w:rPr>
          <w:rFonts w:eastAsia="Calibri"/>
        </w:rPr>
        <w:t>. Сталинградская битва. Начало коренного перелома в ходе войны. Курское сражение. Форсирование Днепра. Переход стратегической инициативы к Советской армии. Выход Советской армии на границу СССР. Открытие второго фронта. Освобождение стран Восточной Европы. Военные операции по освобождению Европы. Разгром Германии. Берлинская операция. Безоговорочная капитуляция фашистской Германии. Разгром Японии. Завершение Второй мировой войны. Советские полководцы. Сталин и Генеральный штаб в годы войны. Победа военной стратегии Советского Союза в лицах. Героизм советских людей. Дети и война. Гимн ратному и гражданскому подвигу советского общества. Подвиг советских инженеров и конструкторов.</w:t>
      </w:r>
      <w:r w:rsidRPr="003D4735">
        <w:rPr>
          <w:rFonts w:eastAsia="Calibri"/>
        </w:rPr>
        <w:br/>
        <w:t>   </w:t>
      </w:r>
      <w:r>
        <w:rPr>
          <w:rFonts w:eastAsia="Calibri"/>
        </w:rPr>
        <w:tab/>
      </w:r>
      <w:r w:rsidRPr="003D4735">
        <w:rPr>
          <w:rFonts w:eastAsia="Calibri"/>
        </w:rPr>
        <w:t>   </w:t>
      </w:r>
      <w:r w:rsidRPr="003D4735">
        <w:rPr>
          <w:rFonts w:eastAsia="Calibri"/>
          <w:bCs/>
        </w:rPr>
        <w:t>Дипломатия и внешняя политика в годы войны.</w:t>
      </w:r>
      <w:r w:rsidRPr="003D4735">
        <w:rPr>
          <w:rFonts w:eastAsia="Calibri"/>
          <w:b/>
          <w:bCs/>
        </w:rPr>
        <w:t xml:space="preserve"> </w:t>
      </w:r>
      <w:r w:rsidRPr="003D4735">
        <w:rPr>
          <w:rFonts w:eastAsia="Calibri"/>
        </w:rPr>
        <w:t>Экономика победы. Создание антигитлеровской коалиции. Планы и просчеты европейской дипломатии. Ленд-лиз. Сотрудничество и противоречия «большой тройки». Тегеран, Ялта, Потсдам. Роль и значение конференций коалиции в истории Второй мировой войны. Основные вопросы и решения конференций. Советские дипломаты. Эвакуация промышленности. «Все для фронта, все для победы!» Возрождение военно-экономической мощи. Источники перестройки промышленности на военные нужды. Руководители оборонной промышленности. Диктатура, энтузиазм и творчество масс.</w:t>
      </w:r>
      <w:r w:rsidRPr="003D4735">
        <w:rPr>
          <w:rFonts w:eastAsia="Calibri"/>
        </w:rPr>
        <w:br/>
      </w:r>
      <w:r w:rsidRPr="003D4735">
        <w:rPr>
          <w:rFonts w:eastAsia="Calibri"/>
        </w:rPr>
        <w:lastRenderedPageBreak/>
        <w:t>   </w:t>
      </w:r>
      <w:r>
        <w:rPr>
          <w:rFonts w:eastAsia="Calibri"/>
        </w:rPr>
        <w:tab/>
      </w:r>
      <w:r w:rsidRPr="003D4735">
        <w:rPr>
          <w:rFonts w:eastAsia="Calibri"/>
        </w:rPr>
        <w:t>   </w:t>
      </w:r>
      <w:r w:rsidRPr="003D4735">
        <w:rPr>
          <w:rFonts w:eastAsia="Calibri"/>
          <w:bCs/>
        </w:rPr>
        <w:t>Война и общество.</w:t>
      </w:r>
      <w:r w:rsidRPr="003D4735">
        <w:rPr>
          <w:rFonts w:eastAsia="Calibri"/>
        </w:rPr>
        <w:t xml:space="preserve"> Власть и народ. Гражданский патриотизм. Массовый подвиг советского народа. Города-герои. Жизнь на фронте. Суровые будни советских танкистов, артиллеристов, летчиков и моряков. Жизнь в тылу. Гражданский и трудовой подвиг граждан. Движение многостаночников. «Вся надежда на тебя, Красный воин!» Ленинградцы-блокадники: дневник Тани Савичевой. ГУЛАГ — фронту! Советская экономика в годы войны. Жизнь в плену и в оккупации. Приказ наркома обороны «Ни шагу назад!». Партизанское и подпольное движение. Многонациональная страна в борьбе с фашизмом. Документальные свидетельства о единении советского народа в борьбе против агрессора. Советский коллаборационизм. Сталинская национальная политика. Депортация и репрессии по отношению к автономной республике немцев Поволжья, населению Крыма и Северного Кавказа. Цена победы. Итоги и уроки Великой Отечественной войны.</w:t>
      </w:r>
    </w:p>
    <w:p w:rsidR="000D5BBB" w:rsidRPr="003D4735" w:rsidRDefault="000D5BBB" w:rsidP="00995822">
      <w:pPr>
        <w:jc w:val="center"/>
        <w:rPr>
          <w:rFonts w:eastAsia="Calibri"/>
          <w:b/>
        </w:rPr>
      </w:pPr>
      <w:r w:rsidRPr="003D4735">
        <w:rPr>
          <w:rFonts w:eastAsia="Calibri"/>
          <w:b/>
        </w:rPr>
        <w:t>Глава 9. СССР в первое послевоенное десятилетие (6ч).</w:t>
      </w:r>
    </w:p>
    <w:p w:rsidR="000D5BBB" w:rsidRPr="003D4735" w:rsidRDefault="000D5BBB" w:rsidP="00995822">
      <w:pPr>
        <w:pStyle w:val="a6"/>
        <w:spacing w:before="0" w:beforeAutospacing="0" w:after="0" w:afterAutospacing="0"/>
        <w:ind w:firstLine="708"/>
        <w:jc w:val="both"/>
        <w:rPr>
          <w:rFonts w:eastAsia="Calibri"/>
        </w:rPr>
      </w:pPr>
      <w:r w:rsidRPr="003D4735">
        <w:rPr>
          <w:rFonts w:eastAsia="Calibri"/>
          <w:bCs/>
        </w:rPr>
        <w:t>Переход от войны к долгожданному миру.</w:t>
      </w:r>
      <w:r w:rsidRPr="003D4735">
        <w:rPr>
          <w:rFonts w:eastAsia="Calibri"/>
        </w:rPr>
        <w:t xml:space="preserve"> Последствия войны и восстановление разрушенной экономики. 4-й пятилетний план восстановления и развития народного хозяйства СССР. Альтернативы развития страны. Поиски путей ускоренного развития. Продолжение политики индустриализации. Наращивание военно-промышленного потенциала. Усиление диспропорции советской экономики. Трудности ускоренного восстановления страны. СССР становится сверхдержавой. СССР — гарант мира. Народ-победитель и правящая элита. Концентрация власти в руках И. В. Сталина. «Пора несбыточных надежд». Культура послевоенного периода. Борьба партийно-бюрократической элиты против творческих поисков в науке, литературе, искусстве. Создание министерства высшего и среднего образования. Новые отрасли науки и научные направления. И. В. Курчатов, И. Е. Тамм, Е. О. Патон и др. Дискуссия о космополитизме и формализме. «Лысенковщина». Постановления ЦК ВКП(б) о журналах «Звезда» и «Ленинград». Критические настроения. Новая волна репрессий. Послевоенный ГУЛАГ и его обитатели. Смерть И. В. Сталина. Политический кризис после смерти Великого «вождя народов».</w:t>
      </w:r>
      <w:r w:rsidRPr="003D4735">
        <w:rPr>
          <w:rFonts w:eastAsia="Calibri"/>
        </w:rPr>
        <w:br/>
        <w:t>     </w:t>
      </w:r>
      <w:r>
        <w:rPr>
          <w:rFonts w:eastAsia="Calibri"/>
        </w:rPr>
        <w:tab/>
      </w:r>
      <w:r w:rsidRPr="003D4735">
        <w:rPr>
          <w:rFonts w:eastAsia="Calibri"/>
        </w:rPr>
        <w:t> </w:t>
      </w:r>
      <w:r w:rsidRPr="003D4735">
        <w:rPr>
          <w:rFonts w:eastAsia="Calibri"/>
          <w:bCs/>
        </w:rPr>
        <w:t>«Наследники» Сталина и «хрущевская оттепель».</w:t>
      </w:r>
      <w:r w:rsidRPr="003D4735">
        <w:rPr>
          <w:rFonts w:eastAsia="Calibri"/>
        </w:rPr>
        <w:t xml:space="preserve"> Борьба за влияние в высших эшелонах власти (1953—1955). Претенденты на роль лидера (Н. С. Хрущев, Г. М. Маленков, Л. П. Берия) и возможные пути развития страны. Провозглашение курса на восстановление ленинских норм в партии, политике и общественной </w:t>
      </w:r>
      <w:r w:rsidRPr="003D4735">
        <w:rPr>
          <w:rFonts w:eastAsia="Calibri"/>
        </w:rPr>
        <w:lastRenderedPageBreak/>
        <w:t>жизни. Преждевременность программы Г. М. Маленкова. Реорганизация органов контроля. Избрание Н. С. Хрущева Первым секретарем ЦК КПСС. Начало реабилитации жертв репрессий и конец ГУЛАГа. XX съезд партии. «Секретный доклад» Н. С. Хрущева. Десталинизация. Либерализация жизни общества. «Оттепель» и новое состояние общественной и культурной жизни в стране. Разработка и принятие третьей Программы КПСС. Создание технократической утопии «светлого будущего». Нарастание противоречивости в развитии страны, общества, в культуре. Советский индустриальный и военный потенциал 50-х — начала 60-х гг. Создание ракетно-ядерного оружия в СССР. Реорганизация органов власти и управления, причины неудач экономических преобразований. Основные черты научно-технической революции и ее проявления в СССР. Наукограды. Начало массового жилищного строительства. Аграрная политика. Освоение целинных и залежных земель. Меры по улучшению жизни на селе. Агрогорода. Противоречия в общественно-политической жизни и социальной политике. Внешняя политика СССР в 50—60-е гг. Взаимоотношения СССР с социалистическими странами. Отставка Н. С. Хрущева. Л. И. Брежнев. Оценка историками политического курса Н. С. Хрущева.</w:t>
      </w:r>
      <w:r w:rsidRPr="003D4735">
        <w:rPr>
          <w:rFonts w:eastAsia="Calibri"/>
        </w:rPr>
        <w:br/>
        <w:t>   </w:t>
      </w:r>
      <w:r>
        <w:rPr>
          <w:rFonts w:eastAsia="Calibri"/>
        </w:rPr>
        <w:tab/>
      </w:r>
      <w:r w:rsidRPr="003D4735">
        <w:rPr>
          <w:rFonts w:eastAsia="Calibri"/>
        </w:rPr>
        <w:t>   </w:t>
      </w:r>
      <w:r w:rsidRPr="003D4735">
        <w:rPr>
          <w:rFonts w:eastAsia="Calibri"/>
          <w:bCs/>
        </w:rPr>
        <w:t>От попытки реформ — к застою.</w:t>
      </w:r>
      <w:r w:rsidRPr="003D4735">
        <w:rPr>
          <w:rFonts w:eastAsia="Calibri"/>
        </w:rPr>
        <w:t xml:space="preserve"> Экономика и общественно-политическая жизнь страны второй половины 60-х — начала 80-х гг. СССР во второй половине 60-х гг. Реформы </w:t>
      </w:r>
      <w:smartTag w:uri="urn:schemas-microsoft-com:office:smarttags" w:element="metricconverter">
        <w:smartTagPr>
          <w:attr w:name="ProductID" w:val="1965 г"/>
        </w:smartTagPr>
        <w:r w:rsidRPr="003D4735">
          <w:rPr>
            <w:rFonts w:eastAsia="Calibri"/>
          </w:rPr>
          <w:t>1965 г</w:t>
        </w:r>
      </w:smartTag>
      <w:r w:rsidRPr="003D4735">
        <w:rPr>
          <w:rFonts w:eastAsia="Calibri"/>
        </w:rPr>
        <w:t xml:space="preserve">. и их свертывание. Политический консерватизм. А. Н. Косыгин и его роль в экономических преобразованиях страны. Зарождение правозащитного движения. Этапы становления и основные достижения правозащитного и диссидентского движения. А. Д. Сахаров. Рост индустриального и научно-технического потенциала, развитие культуры. Политика стабилизации. Достижения и потери 8-й пятилетки. Советская страна в конце 60-х — первой половине 70-х гг. Свертывание процесса реабилитации жертв сталинского режима. Ресталинизация. XXIV съезд КПСС и Программа мира. События в Чехословакии и новый этап диссидентского движения. Экономика и социальная жизнь. Стройки века. Нефтедоллары. Новые социальные сдвиги в стране. Новый виток НТР и его последствия. Урбанизация и ее последствия. Характерные черты повседневной жизни, науки и культуры. Возникновение в литературе нового явления — «писателей-деревенщиков». Нарастание кризисных явлений в конце 70-х — начале 80-х гг. Теория и практика </w:t>
      </w:r>
      <w:r w:rsidRPr="003D4735">
        <w:rPr>
          <w:rFonts w:eastAsia="Calibri"/>
        </w:rPr>
        <w:lastRenderedPageBreak/>
        <w:t xml:space="preserve">развитого социализма. «Золотой век» правящей элиты. Конституция </w:t>
      </w:r>
      <w:smartTag w:uri="urn:schemas-microsoft-com:office:smarttags" w:element="metricconverter">
        <w:smartTagPr>
          <w:attr w:name="ProductID" w:val="1977 г"/>
        </w:smartTagPr>
        <w:r w:rsidRPr="003D4735">
          <w:rPr>
            <w:rFonts w:eastAsia="Calibri"/>
          </w:rPr>
          <w:t>1977 г</w:t>
        </w:r>
      </w:smartTag>
      <w:r w:rsidRPr="003D4735">
        <w:rPr>
          <w:rFonts w:eastAsia="Calibri"/>
        </w:rPr>
        <w:t>. — апофеоз идеологии «развитого социализма». «Серый кардинал» партии — М. А. Суслов. Борьба с инакомыслием. Назревание духовного кризиса общества, крушение идеалов. Негативные явления в жизни общества. Противоречия в развитии страны: достижения и провалы. Вырождение деревни. Нарастание кризисных явлений в экономике. Стагнация. Зигзаги застоя. Осложнение внешнеполитического положения и усиление внутриполитической напряженности. «Доктрина Брежнева». Повседневная жизнь. Непреходящие духовные и культурные ценности. Приход к власти Ю. В. Андропова и последние попытки преодоления кризиса системы. «Маятник надежды». Борьба с коррупцией и нарушениями трудовой дисциплины. Особенности внешнеполитического курса СССР в 1980-х гг. А. А. Громыко. Приход к власти К. У. Черненко. Новый виток ресталинизации. Политическое безвременье. Советское общество накануне перемен. Осознание необходимости реформирования административно-командной системы.</w:t>
      </w:r>
    </w:p>
    <w:p w:rsidR="000D5BBB" w:rsidRDefault="000D5BBB" w:rsidP="00995822">
      <w:pPr>
        <w:pStyle w:val="a6"/>
        <w:spacing w:before="0" w:beforeAutospacing="0" w:after="0" w:afterAutospacing="0"/>
        <w:ind w:firstLine="708"/>
        <w:jc w:val="center"/>
        <w:rPr>
          <w:rFonts w:eastAsia="Calibri"/>
        </w:rPr>
      </w:pPr>
      <w:r w:rsidRPr="003D4735">
        <w:rPr>
          <w:rFonts w:eastAsia="Calibri"/>
          <w:bCs/>
        </w:rPr>
        <w:t xml:space="preserve">Происхождение «холодной войны». Раскол Европы. </w:t>
      </w:r>
      <w:r w:rsidRPr="003D4735">
        <w:rPr>
          <w:rFonts w:eastAsia="Calibri"/>
        </w:rPr>
        <w:t>Разногласия между союзниками. Противоречивость представлений союзников о будущем Европы. Начало «холодной войны». Дискуссия о причинах и характере «холодной войны». Фултонская речь У. Черчилля. Первые послевоенные конфликты. Усиление конфронтации за счет противостояния блоков. Корейская война. Участие СССР в глобальных и локальных конфликт</w:t>
      </w:r>
      <w:r>
        <w:rPr>
          <w:rFonts w:eastAsia="Calibri"/>
        </w:rPr>
        <w:t>ах 50-х — начала 60-х гг. XX в.</w:t>
      </w:r>
    </w:p>
    <w:p w:rsidR="000D5BBB" w:rsidRPr="003D4735" w:rsidRDefault="000D5BBB" w:rsidP="00995822">
      <w:pPr>
        <w:pStyle w:val="a6"/>
        <w:spacing w:before="0" w:beforeAutospacing="0" w:after="0" w:afterAutospacing="0"/>
        <w:ind w:firstLine="708"/>
        <w:rPr>
          <w:rFonts w:eastAsia="Calibri"/>
          <w:b/>
        </w:rPr>
      </w:pPr>
      <w:r>
        <w:rPr>
          <w:rFonts w:eastAsia="Calibri"/>
        </w:rPr>
        <w:t xml:space="preserve">   </w:t>
      </w:r>
      <w:r w:rsidRPr="003D4735">
        <w:rPr>
          <w:rFonts w:eastAsia="Calibri"/>
          <w:b/>
        </w:rPr>
        <w:t>Глава 10. Первые попытки либерализации системы(6 ч).</w:t>
      </w:r>
    </w:p>
    <w:p w:rsidR="000D5BBB" w:rsidRPr="003D4735" w:rsidRDefault="000D5BBB" w:rsidP="00995822">
      <w:pPr>
        <w:pStyle w:val="a6"/>
        <w:spacing w:before="0" w:beforeAutospacing="0" w:after="0" w:afterAutospacing="0"/>
        <w:ind w:firstLine="708"/>
        <w:jc w:val="both"/>
        <w:rPr>
          <w:rFonts w:eastAsia="Calibri"/>
        </w:rPr>
      </w:pPr>
      <w:r w:rsidRPr="003D4735">
        <w:t xml:space="preserve"> </w:t>
      </w:r>
      <w:r w:rsidRPr="003D4735">
        <w:rPr>
          <w:rFonts w:eastAsia="Calibri"/>
          <w:bCs/>
        </w:rPr>
        <w:t>Начало перестройки в СССР.</w:t>
      </w:r>
      <w:r w:rsidRPr="003D4735">
        <w:rPr>
          <w:rFonts w:eastAsia="Calibri"/>
          <w:b/>
          <w:bCs/>
        </w:rPr>
        <w:t xml:space="preserve"> </w:t>
      </w:r>
      <w:r w:rsidRPr="003D4735">
        <w:rPr>
          <w:rFonts w:eastAsia="Calibri"/>
        </w:rPr>
        <w:t>Истоки и причины перестройки. М. С. Горбачев — идеолог и творец перестройки. Кризис сверхдержавы. Выбор стратегии реформ. Острота авторитарной модернизации. Политика «ускорения»: идеи, практика, итоги. XXVII съезд КПСС: курс на перестройку. Экономические реформы. Введение принципов самоокупаемости и хозрасчета. Создание условий для развития предпринимательства и рыночной экономики. Эволюция взглядов руководства страны на концепцию перестройки. Политическая борьба в 1987—1988 гг. Политика гласности, политического плюрализма по-советски. Отсутствие единства в выборе направления реформ. Механизм торможения реформ. Усиление позиций консерваторов: «Не могу поступиться принципами». XIX партконференция. Ухудше</w:t>
      </w:r>
      <w:r w:rsidRPr="003D4735">
        <w:rPr>
          <w:rFonts w:eastAsia="Calibri"/>
        </w:rPr>
        <w:lastRenderedPageBreak/>
        <w:t>ние социально-экономической ситуации в стране. Падение авторитета власти. Обновление правящей партийной элиты. Проект конституционной реформы. Возникновение первых общественно-политических организаций. Неформальное движение и первые массовые выступления оппозиции. Подъем национальных движений. Нарастание сепаратистских настроений.</w:t>
      </w:r>
      <w:r w:rsidRPr="003D4735">
        <w:rPr>
          <w:rFonts w:eastAsia="Calibri"/>
        </w:rPr>
        <w:br/>
        <w:t>  </w:t>
      </w:r>
      <w:r>
        <w:rPr>
          <w:rFonts w:eastAsia="Calibri"/>
        </w:rPr>
        <w:tab/>
      </w:r>
      <w:r w:rsidRPr="003D4735">
        <w:rPr>
          <w:rFonts w:eastAsia="Calibri"/>
        </w:rPr>
        <w:t>    </w:t>
      </w:r>
      <w:r w:rsidRPr="003D4735">
        <w:rPr>
          <w:rFonts w:eastAsia="Calibri"/>
          <w:bCs/>
        </w:rPr>
        <w:t>Распад коммунистической системы и Советского Союза. Внешняя политика периода перестройки</w:t>
      </w:r>
      <w:r w:rsidRPr="003D4735">
        <w:rPr>
          <w:rFonts w:eastAsia="Calibri"/>
          <w:b/>
          <w:bCs/>
        </w:rPr>
        <w:t>.</w:t>
      </w:r>
      <w:r w:rsidRPr="003D4735">
        <w:rPr>
          <w:rFonts w:eastAsia="Calibri"/>
        </w:rPr>
        <w:t xml:space="preserve"> Подъем гражданских движений. Либерализация политической власти. Введение института президентства в СССР. Разделение партийных и государственных органов. Дискуссия о характере социально-политических перемен в конце 80-х гг. XX в. Многопартийность. Особенности возрождения многопартийности. Становление гражданского общества в России. Ликвидация руководящей роли КПСС в жизни общества. Кризис межнациональных отношений и ослабление СССР. Обострение националистических настроений в республиках. «Парад суверенитетов». Начало распада системы социализма. Распад СССР. Б. Н. Ельцин — Президент России. Подготовка подписания нового Союзного договора. Августовский путч </w:t>
      </w:r>
      <w:smartTag w:uri="urn:schemas-microsoft-com:office:smarttags" w:element="metricconverter">
        <w:smartTagPr>
          <w:attr w:name="ProductID" w:val="1991 г"/>
        </w:smartTagPr>
        <w:r w:rsidRPr="003D4735">
          <w:rPr>
            <w:rFonts w:eastAsia="Calibri"/>
          </w:rPr>
          <w:t>1991 г</w:t>
        </w:r>
      </w:smartTag>
      <w:r w:rsidRPr="003D4735">
        <w:rPr>
          <w:rFonts w:eastAsia="Calibri"/>
        </w:rPr>
        <w:t>.: идеи и реальность. Пути выхода из кризиса. Ново-Огаревский процесс. Образование СНГ. Уход М. С. Горбачева в отставку. «Новое мышление» во внешней политике. Конец гонки вооружений. Долгий путь к восстановлению сотрудничества со странами Запада. Дискуссия об особенностях внешней политики СССР в годы перестройки. Современные историки, политологи о сценариях выхода из кризиса, характере Ново-Огаревских событий.</w:t>
      </w:r>
    </w:p>
    <w:p w:rsidR="000D5BBB" w:rsidRPr="003D4735" w:rsidRDefault="000D5BBB" w:rsidP="00995822">
      <w:pPr>
        <w:pStyle w:val="a6"/>
        <w:spacing w:before="0" w:beforeAutospacing="0" w:after="0" w:afterAutospacing="0"/>
        <w:jc w:val="both"/>
        <w:rPr>
          <w:rFonts w:eastAsia="Calibri"/>
        </w:rPr>
      </w:pPr>
      <w:r w:rsidRPr="003D4735">
        <w:rPr>
          <w:rFonts w:eastAsia="Calibri"/>
        </w:rPr>
        <w:t>    </w:t>
      </w:r>
      <w:r>
        <w:rPr>
          <w:rFonts w:eastAsia="Calibri"/>
        </w:rPr>
        <w:tab/>
      </w:r>
      <w:r w:rsidRPr="003D4735">
        <w:rPr>
          <w:rFonts w:eastAsia="Calibri"/>
        </w:rPr>
        <w:t>  </w:t>
      </w:r>
      <w:r w:rsidRPr="003D4735">
        <w:rPr>
          <w:rFonts w:eastAsia="Calibri"/>
          <w:bCs/>
        </w:rPr>
        <w:t xml:space="preserve">Национальная политика и межнациональные отношения в России и СССР в XX в. (до </w:t>
      </w:r>
      <w:smartTag w:uri="urn:schemas-microsoft-com:office:smarttags" w:element="metricconverter">
        <w:smartTagPr>
          <w:attr w:name="ProductID" w:val="1991 г"/>
        </w:smartTagPr>
        <w:r w:rsidRPr="003D4735">
          <w:rPr>
            <w:rFonts w:eastAsia="Calibri"/>
            <w:bCs/>
          </w:rPr>
          <w:t>1991 г</w:t>
        </w:r>
      </w:smartTag>
      <w:r w:rsidRPr="003D4735">
        <w:rPr>
          <w:rFonts w:eastAsia="Calibri"/>
          <w:bCs/>
        </w:rPr>
        <w:t xml:space="preserve">.). </w:t>
      </w:r>
      <w:r w:rsidRPr="003D4735">
        <w:rPr>
          <w:rFonts w:eastAsia="Calibri"/>
        </w:rPr>
        <w:t>Национальный вопрос в России в начале XX в. Национальная политика Советского государства. Начало «национального строительства». Дискуссия о принципах образования единого государства. Формирование предпосылок распада СССР. Неравномерность развития союзных республик.</w:t>
      </w:r>
      <w:r w:rsidRPr="003D4735">
        <w:rPr>
          <w:rFonts w:eastAsia="Calibri"/>
        </w:rPr>
        <w:br/>
        <w:t>  </w:t>
      </w:r>
      <w:r>
        <w:rPr>
          <w:rFonts w:eastAsia="Calibri"/>
        </w:rPr>
        <w:tab/>
      </w:r>
      <w:r w:rsidRPr="003D4735">
        <w:rPr>
          <w:rFonts w:eastAsia="Calibri"/>
        </w:rPr>
        <w:t>    </w:t>
      </w:r>
      <w:r w:rsidRPr="003D4735">
        <w:rPr>
          <w:rFonts w:eastAsia="Calibri"/>
          <w:bCs/>
        </w:rPr>
        <w:t xml:space="preserve">Развитие народов Украины, Белоруссии, Прибалтики, Закавказья и Средней Азии в XX в. </w:t>
      </w:r>
      <w:r w:rsidRPr="003D4735">
        <w:rPr>
          <w:rFonts w:eastAsia="Calibri"/>
        </w:rPr>
        <w:t xml:space="preserve">Украина в дореволюционное время. Центральная рада Украины. Украина в советское время. Белоруссия до </w:t>
      </w:r>
      <w:smartTag w:uri="urn:schemas-microsoft-com:office:smarttags" w:element="metricconverter">
        <w:smartTagPr>
          <w:attr w:name="ProductID" w:val="1917 г"/>
        </w:smartTagPr>
        <w:r w:rsidRPr="003D4735">
          <w:rPr>
            <w:rFonts w:eastAsia="Calibri"/>
          </w:rPr>
          <w:t>1917 г</w:t>
        </w:r>
      </w:smartTag>
      <w:r w:rsidRPr="003D4735">
        <w:rPr>
          <w:rFonts w:eastAsia="Calibri"/>
        </w:rPr>
        <w:t xml:space="preserve">. Белоруссия в </w:t>
      </w:r>
      <w:smartTag w:uri="urn:schemas-microsoft-com:office:smarttags" w:element="metricconverter">
        <w:smartTagPr>
          <w:attr w:name="ProductID" w:val="1917 г"/>
        </w:smartTagPr>
        <w:r w:rsidRPr="003D4735">
          <w:rPr>
            <w:rFonts w:eastAsia="Calibri"/>
          </w:rPr>
          <w:t>1917 г</w:t>
        </w:r>
      </w:smartTag>
      <w:r w:rsidRPr="003D4735">
        <w:rPr>
          <w:rFonts w:eastAsia="Calibri"/>
        </w:rPr>
        <w:t xml:space="preserve">. Советская Белоруссия. Народы Прибалтики в составе Российской империи. Балтия в 1917—1940 гг. Республики Прибалтики в составе СССР. Закавказье до </w:t>
      </w:r>
      <w:smartTag w:uri="urn:schemas-microsoft-com:office:smarttags" w:element="metricconverter">
        <w:smartTagPr>
          <w:attr w:name="ProductID" w:val="1917 г"/>
        </w:smartTagPr>
        <w:r w:rsidRPr="003D4735">
          <w:rPr>
            <w:rFonts w:eastAsia="Calibri"/>
          </w:rPr>
          <w:t>1917 г</w:t>
        </w:r>
      </w:smartTag>
      <w:r w:rsidRPr="003D4735">
        <w:rPr>
          <w:rFonts w:eastAsia="Calibri"/>
        </w:rPr>
        <w:t xml:space="preserve">. Закавказье </w:t>
      </w:r>
      <w:r w:rsidRPr="003D4735">
        <w:rPr>
          <w:rFonts w:eastAsia="Calibri"/>
        </w:rPr>
        <w:lastRenderedPageBreak/>
        <w:t xml:space="preserve">в 1917—1922 гг. Закавказье в годы советской власти. Средняя Азия до </w:t>
      </w:r>
      <w:smartTag w:uri="urn:schemas-microsoft-com:office:smarttags" w:element="metricconverter">
        <w:smartTagPr>
          <w:attr w:name="ProductID" w:val="1917 г"/>
        </w:smartTagPr>
        <w:r w:rsidRPr="003D4735">
          <w:rPr>
            <w:rFonts w:eastAsia="Calibri"/>
          </w:rPr>
          <w:t>1917 г</w:t>
        </w:r>
      </w:smartTag>
      <w:r w:rsidRPr="003D4735">
        <w:rPr>
          <w:rFonts w:eastAsia="Calibri"/>
        </w:rPr>
        <w:t>. Средняя Азия в 1917—1922 гг. Средняя Азия в составе СССР.</w:t>
      </w:r>
    </w:p>
    <w:p w:rsidR="000D5BBB" w:rsidRPr="003D4735" w:rsidRDefault="000D5BBB" w:rsidP="00995822">
      <w:pPr>
        <w:rPr>
          <w:rFonts w:eastAsia="Calibri"/>
          <w:b/>
        </w:rPr>
      </w:pPr>
      <w:r>
        <w:rPr>
          <w:rFonts w:eastAsia="Calibri"/>
          <w:b/>
        </w:rPr>
        <w:t xml:space="preserve">         </w:t>
      </w:r>
      <w:r w:rsidRPr="003D4735">
        <w:rPr>
          <w:rFonts w:eastAsia="Calibri"/>
          <w:b/>
        </w:rPr>
        <w:t>Глава 11 Стагнация Советской системы(7ч).</w:t>
      </w:r>
    </w:p>
    <w:p w:rsidR="000D5BBB" w:rsidRPr="003D4735" w:rsidRDefault="000D5BBB" w:rsidP="00995822">
      <w:pPr>
        <w:pStyle w:val="a6"/>
        <w:spacing w:before="0" w:beforeAutospacing="0" w:after="0" w:afterAutospacing="0"/>
        <w:ind w:firstLine="708"/>
        <w:jc w:val="both"/>
        <w:rPr>
          <w:rFonts w:eastAsia="Calibri"/>
        </w:rPr>
      </w:pPr>
      <w:r w:rsidRPr="003D4735">
        <w:rPr>
          <w:rFonts w:eastAsia="Calibri"/>
        </w:rPr>
        <w:t>Радикальная экономическая реформа: «шок» и «терапия». Экономическая реформа Е. Т. Гайдара: цели, методы, итоги. Либерализация цен: цели и последствия. Приватизация: методы и результаты. Е. Т. Гайдар: идеи и реальность. Развитие процессов социальной стратификации. Дискуссия о целесообразности «шоковой терапии» для России. Социально-экономическое положение в середине 90-х гг. Структурная перестройка экономики, изменение отношений собственности. Экономическая нестабильность в стране. Рост внешнего долга. Дефолт и его последствия.</w:t>
      </w:r>
      <w:r w:rsidRPr="003D4735">
        <w:rPr>
          <w:rFonts w:eastAsia="Calibri"/>
        </w:rPr>
        <w:br/>
        <w:t>  </w:t>
      </w:r>
      <w:r>
        <w:rPr>
          <w:rFonts w:eastAsia="Calibri"/>
        </w:rPr>
        <w:tab/>
      </w:r>
      <w:r w:rsidRPr="003D4735">
        <w:rPr>
          <w:rFonts w:eastAsia="Calibri"/>
        </w:rPr>
        <w:t>    </w:t>
      </w:r>
      <w:r w:rsidRPr="003D4735">
        <w:rPr>
          <w:rFonts w:eastAsia="Calibri"/>
          <w:bCs/>
        </w:rPr>
        <w:t>Политическое развитие России в 90-е гг. XX в.</w:t>
      </w:r>
      <w:r w:rsidRPr="003D4735">
        <w:rPr>
          <w:rFonts w:eastAsia="Calibri"/>
        </w:rPr>
        <w:t xml:space="preserve"> Обострение политической борьбы и Конституция </w:t>
      </w:r>
      <w:smartTag w:uri="urn:schemas-microsoft-com:office:smarttags" w:element="metricconverter">
        <w:smartTagPr>
          <w:attr w:name="ProductID" w:val="1993 г"/>
        </w:smartTagPr>
        <w:r w:rsidRPr="003D4735">
          <w:rPr>
            <w:rFonts w:eastAsia="Calibri"/>
          </w:rPr>
          <w:t>1993 г</w:t>
        </w:r>
      </w:smartTag>
      <w:r w:rsidRPr="003D4735">
        <w:rPr>
          <w:rFonts w:eastAsia="Calibri"/>
        </w:rPr>
        <w:t xml:space="preserve">. Новый экономический курс премьера правительства В. С. Черномырдина. Попытка импичмента президенту. Референдум о доверии президенту и Верховному Совету. Конституционное совещание. Роспуск Верховного Совета. Политический кризис. Военное противостояние ветвей власти и его результаты и последствия. Принятие новой Конституции РФ. Федеративный договор </w:t>
      </w:r>
      <w:smartTag w:uri="urn:schemas-microsoft-com:office:smarttags" w:element="metricconverter">
        <w:smartTagPr>
          <w:attr w:name="ProductID" w:val="1992 г"/>
        </w:smartTagPr>
        <w:r w:rsidRPr="003D4735">
          <w:rPr>
            <w:rFonts w:eastAsia="Calibri"/>
          </w:rPr>
          <w:t>1992 г</w:t>
        </w:r>
      </w:smartTag>
      <w:r w:rsidRPr="003D4735">
        <w:rPr>
          <w:rFonts w:eastAsia="Calibri"/>
        </w:rPr>
        <w:t>. Президент, правительство и парламент в середине и второй половине 90-х гг. Выборы в Государственную Думу. Нестабильность политического курса. Поиск путей преодоления кризиса. «Молодой реформатор» премьер-министр С. В. Кириенко. Е. М. Примаков. В. В. Путин — Президент России. М. М. Касьянов. Война в Чечне. Нарастание террористического экстремизма на Кавказе. Этапы чеченской войны, основные события и последствия для россиян</w:t>
      </w:r>
    </w:p>
    <w:p w:rsidR="000D5BBB" w:rsidRPr="003D4735" w:rsidRDefault="000D5BBB" w:rsidP="00995822">
      <w:pPr>
        <w:rPr>
          <w:rFonts w:eastAsia="Calibri"/>
          <w:b/>
        </w:rPr>
      </w:pPr>
      <w:r>
        <w:rPr>
          <w:rFonts w:eastAsia="Calibri"/>
          <w:b/>
        </w:rPr>
        <w:t xml:space="preserve">           </w:t>
      </w:r>
      <w:r w:rsidRPr="003D4735">
        <w:rPr>
          <w:rFonts w:eastAsia="Calibri"/>
          <w:b/>
        </w:rPr>
        <w:t>Глава 12. Крах коммунистического режима(4ч).</w:t>
      </w:r>
    </w:p>
    <w:p w:rsidR="000D5BBB" w:rsidRPr="003D4735" w:rsidRDefault="000D5BBB" w:rsidP="00995822">
      <w:pPr>
        <w:pStyle w:val="a6"/>
        <w:spacing w:before="0" w:beforeAutospacing="0" w:after="0" w:afterAutospacing="0"/>
        <w:ind w:firstLine="701"/>
        <w:jc w:val="both"/>
        <w:rPr>
          <w:rFonts w:eastAsia="Calibri"/>
        </w:rPr>
      </w:pPr>
      <w:r w:rsidRPr="003D4735">
        <w:rPr>
          <w:rFonts w:eastAsia="Calibri"/>
          <w:bCs/>
        </w:rPr>
        <w:t xml:space="preserve">Россия на грани веков. </w:t>
      </w:r>
      <w:r w:rsidRPr="003D4735">
        <w:rPr>
          <w:rFonts w:eastAsia="Calibri"/>
        </w:rPr>
        <w:t>Внешняя политика. Векторы реального и перспективного сотрудничества СНГ. Направления, приоритеты и тенденции внешней политики. Роль России в формировании современной международно-правовой системы. Российская Федерация в ООН. Перспективы и трудности вступления РФ в Совет Европы. Россия и НАТО. Противоречивость современного мира. Россия на пороге XXI в. Политический курс Президента В. В. Путина. Совершенствование правовой базы реформ. Изменение социально-экономической ситуации в стране. Достижения и трудности.</w:t>
      </w:r>
    </w:p>
    <w:p w:rsidR="000D5BBB" w:rsidRPr="003D4735" w:rsidRDefault="000D5BBB" w:rsidP="00995822">
      <w:pPr>
        <w:shd w:val="clear" w:color="auto" w:fill="FFFFFF"/>
        <w:ind w:firstLine="701"/>
      </w:pPr>
      <w:r w:rsidRPr="003D4735">
        <w:rPr>
          <w:rFonts w:eastAsia="Calibri"/>
          <w:b/>
        </w:rPr>
        <w:t>Глава 13. Современная Россия (10ч).</w:t>
      </w:r>
    </w:p>
    <w:p w:rsidR="000D5BBB" w:rsidRPr="003D4735" w:rsidRDefault="000D5BBB" w:rsidP="00995822">
      <w:pPr>
        <w:shd w:val="clear" w:color="auto" w:fill="FFFFFF"/>
        <w:ind w:firstLine="701"/>
        <w:jc w:val="both"/>
        <w:rPr>
          <w:rFonts w:eastAsia="Calibri"/>
        </w:rPr>
      </w:pPr>
      <w:r w:rsidRPr="003D4735">
        <w:rPr>
          <w:rFonts w:eastAsia="Calibri"/>
        </w:rPr>
        <w:lastRenderedPageBreak/>
        <w:t>Социально-культурные изменения. Радикальные сдвиги в массовом сознании. Новый этап либерализации культуры и его особенности. Переосмысление и новые оценки исторического прошлого. Свобода слова, творчества и самовыражения. Ликвидация цензуры. Поиск ориентиров в искусстве, духовной жизни. Постмодерн. Общая характеристика современной культуры и науки. Демократизация культуры. Многообразие культурных направлений и жанров. Возвращение к духовным идеалам и ценностям прошлого. Условия становления в России информационного общества.</w:t>
      </w:r>
    </w:p>
    <w:p w:rsidR="000D5BBB" w:rsidRPr="003D4735" w:rsidRDefault="000D5BBB" w:rsidP="00995822">
      <w:pPr>
        <w:shd w:val="clear" w:color="auto" w:fill="FFFFFF"/>
        <w:ind w:firstLine="701"/>
        <w:jc w:val="both"/>
        <w:rPr>
          <w:b/>
        </w:rPr>
      </w:pPr>
      <w:r w:rsidRPr="003D4735">
        <w:rPr>
          <w:b/>
        </w:rPr>
        <w:t xml:space="preserve">Резерв  2 часа.                               </w:t>
      </w:r>
    </w:p>
    <w:p w:rsidR="000F59E6" w:rsidRDefault="000F59E6" w:rsidP="00995822"/>
    <w:sectPr w:rsidR="000F59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78E0"/>
    <w:multiLevelType w:val="hybridMultilevel"/>
    <w:tmpl w:val="07C80108"/>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202866"/>
    <w:multiLevelType w:val="hybridMultilevel"/>
    <w:tmpl w:val="2FB00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123714"/>
    <w:multiLevelType w:val="hybridMultilevel"/>
    <w:tmpl w:val="7B421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CEE7953"/>
    <w:multiLevelType w:val="hybridMultilevel"/>
    <w:tmpl w:val="7CB24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B936695"/>
    <w:multiLevelType w:val="hybridMultilevel"/>
    <w:tmpl w:val="802EE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CCB2BDC"/>
    <w:multiLevelType w:val="hybridMultilevel"/>
    <w:tmpl w:val="87C064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546D6F"/>
    <w:multiLevelType w:val="hybridMultilevel"/>
    <w:tmpl w:val="1CD09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B08"/>
    <w:rsid w:val="000D5BBB"/>
    <w:rsid w:val="000F59E6"/>
    <w:rsid w:val="00582DE7"/>
    <w:rsid w:val="008D6A84"/>
    <w:rsid w:val="008E7B08"/>
    <w:rsid w:val="00995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17546D8-CF9D-4637-BD9F-7A40A0C2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BB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D5BBB"/>
    <w:pPr>
      <w:ind w:left="720"/>
      <w:contextualSpacing/>
    </w:pPr>
  </w:style>
  <w:style w:type="paragraph" w:customStyle="1" w:styleId="ParagraphStyle">
    <w:name w:val="Paragraph Style"/>
    <w:rsid w:val="000D5BBB"/>
    <w:pPr>
      <w:autoSpaceDE w:val="0"/>
      <w:autoSpaceDN w:val="0"/>
      <w:adjustRightInd w:val="0"/>
      <w:spacing w:after="0" w:line="240" w:lineRule="auto"/>
    </w:pPr>
    <w:rPr>
      <w:rFonts w:ascii="Arial" w:eastAsia="Calibri" w:hAnsi="Arial" w:cs="Arial"/>
      <w:sz w:val="24"/>
      <w:szCs w:val="24"/>
    </w:rPr>
  </w:style>
  <w:style w:type="paragraph" w:styleId="a4">
    <w:name w:val="No Spacing"/>
    <w:link w:val="a5"/>
    <w:uiPriority w:val="1"/>
    <w:qFormat/>
    <w:rsid w:val="000D5BBB"/>
    <w:pPr>
      <w:spacing w:after="0" w:line="240" w:lineRule="auto"/>
    </w:pPr>
    <w:rPr>
      <w:rFonts w:ascii="Calibri" w:eastAsia="Calibri" w:hAnsi="Calibri" w:cs="Times New Roman"/>
      <w:lang w:eastAsia="ru-RU"/>
    </w:rPr>
  </w:style>
  <w:style w:type="character" w:customStyle="1" w:styleId="a5">
    <w:name w:val="Без интервала Знак"/>
    <w:basedOn w:val="a0"/>
    <w:link w:val="a4"/>
    <w:uiPriority w:val="1"/>
    <w:locked/>
    <w:rsid w:val="000D5BBB"/>
    <w:rPr>
      <w:rFonts w:ascii="Calibri" w:eastAsia="Calibri" w:hAnsi="Calibri" w:cs="Times New Roman"/>
      <w:lang w:eastAsia="ru-RU"/>
    </w:rPr>
  </w:style>
  <w:style w:type="paragraph" w:styleId="a6">
    <w:name w:val="Normal (Web)"/>
    <w:basedOn w:val="a"/>
    <w:unhideWhenUsed/>
    <w:rsid w:val="000D5BBB"/>
    <w:pPr>
      <w:suppressAutoHyphens w:val="0"/>
      <w:spacing w:before="100" w:beforeAutospacing="1" w:after="100" w:afterAutospacing="1"/>
    </w:pPr>
    <w:rPr>
      <w:lang w:eastAsia="ru-RU"/>
    </w:rPr>
  </w:style>
  <w:style w:type="character" w:styleId="a7">
    <w:name w:val="Strong"/>
    <w:basedOn w:val="a0"/>
    <w:qFormat/>
    <w:rsid w:val="000D5B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9917</Words>
  <Characters>56532</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kabinet-19</dc:creator>
  <cp:keywords/>
  <dc:description/>
  <cp:lastModifiedBy>kabinet-19</cp:lastModifiedBy>
  <cp:revision>2</cp:revision>
  <dcterms:created xsi:type="dcterms:W3CDTF">2019-03-26T11:29:00Z</dcterms:created>
  <dcterms:modified xsi:type="dcterms:W3CDTF">2019-03-26T11:29:00Z</dcterms:modified>
</cp:coreProperties>
</file>