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5" w:rsidRDefault="00564D05" w:rsidP="00564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564D05" w:rsidRDefault="00564D05" w:rsidP="00564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64D05" w:rsidRDefault="00564D05" w:rsidP="00564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«Кожевниковская СОШ №1»</w:t>
      </w:r>
    </w:p>
    <w:p w:rsidR="00564D05" w:rsidRDefault="00564D05" w:rsidP="00564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ФИО, стаж:     Федорова Л.Б., 27 лет</w:t>
      </w:r>
      <w:r>
        <w:rPr>
          <w:rFonts w:ascii="Times New Roman" w:hAnsi="Times New Roman" w:cs="Times New Roman"/>
          <w:sz w:val="28"/>
          <w:szCs w:val="28"/>
        </w:rPr>
        <w:t>, Пичугина Н.В., 22 года</w:t>
      </w:r>
    </w:p>
    <w:p w:rsidR="00564D05" w:rsidRDefault="00564D05" w:rsidP="00564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балл: русский язык, </w:t>
      </w:r>
      <w:r>
        <w:rPr>
          <w:rFonts w:ascii="Times New Roman" w:hAnsi="Times New Roman" w:cs="Times New Roman"/>
          <w:sz w:val="28"/>
          <w:szCs w:val="28"/>
        </w:rPr>
        <w:t>78баллов</w:t>
      </w:r>
    </w:p>
    <w:p w:rsidR="00564D05" w:rsidRDefault="00564D05" w:rsidP="00564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9</w:t>
      </w:r>
    </w:p>
    <w:p w:rsidR="00564D05" w:rsidRDefault="00564D05" w:rsidP="00564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10 октября 2018</w:t>
      </w:r>
    </w:p>
    <w:p w:rsidR="00564D05" w:rsidRDefault="00564D05" w:rsidP="00564D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094"/>
        <w:gridCol w:w="2053"/>
        <w:gridCol w:w="1666"/>
        <w:gridCol w:w="951"/>
      </w:tblGrid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4D05" w:rsidTr="00564D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 w:rsidP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Почувалов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5" w:rsidRDefault="0056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564D05" w:rsidRDefault="00564D05" w:rsidP="00564D05"/>
    <w:p w:rsidR="00D467ED" w:rsidRDefault="00564D05"/>
    <w:sectPr w:rsidR="00D4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E"/>
    <w:rsid w:val="00564D05"/>
    <w:rsid w:val="005C6BB1"/>
    <w:rsid w:val="009E510E"/>
    <w:rsid w:val="00C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2018-10-14T07:04:00Z</dcterms:created>
  <dcterms:modified xsi:type="dcterms:W3CDTF">2018-10-14T07:08:00Z</dcterms:modified>
</cp:coreProperties>
</file>