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77" w:rsidRPr="00392F77" w:rsidRDefault="00222851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>
        <w:rPr>
          <w:b/>
          <w:bCs/>
          <w:color w:val="000000"/>
        </w:rPr>
        <w:t>Найди правильный вариант ответа к викторине по теме «Лондон»</w:t>
      </w:r>
      <w:bookmarkStart w:id="0" w:name="_GoBack"/>
      <w:bookmarkEnd w:id="0"/>
      <w:r w:rsidR="00392F77" w:rsidRPr="00392F77">
        <w:rPr>
          <w:b/>
          <w:bCs/>
          <w:color w:val="000000"/>
          <w:lang w:val="en-US"/>
        </w:rPr>
        <w:t>: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1. Great Britain … on the British Isles.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consists of b) are c) made up of d) is situated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 xml:space="preserve">2. The capital of the UK is </w:t>
      </w:r>
      <w:proofErr w:type="gramStart"/>
      <w:r w:rsidRPr="00392F77">
        <w:rPr>
          <w:color w:val="000000"/>
          <w:lang w:val="en-US"/>
        </w:rPr>
        <w:t>… .</w:t>
      </w:r>
      <w:proofErr w:type="gramEnd"/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Washington b) London c) Rome d) Paris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3</w:t>
      </w:r>
      <w:r w:rsidRPr="00392F77">
        <w:rPr>
          <w:color w:val="000000"/>
          <w:lang w:val="en-US"/>
        </w:rPr>
        <w:t>. … is the capital of Northern Ireland.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London b) Cardiff c) Belfast d) Edinburgh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4</w:t>
      </w:r>
      <w:r w:rsidRPr="00392F77">
        <w:rPr>
          <w:color w:val="000000"/>
          <w:lang w:val="en-US"/>
        </w:rPr>
        <w:t>. The capital of Scotland is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Cardiff b) London c) Belfast d) Edinburgh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5</w:t>
      </w:r>
      <w:r w:rsidRPr="00392F77">
        <w:rPr>
          <w:color w:val="000000"/>
          <w:lang w:val="en-US"/>
        </w:rPr>
        <w:t>. … is the capital of Wales.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Cardiff b) London c) Belfast d) Edinburgh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6</w:t>
      </w:r>
      <w:r w:rsidRPr="00392F77">
        <w:rPr>
          <w:color w:val="000000"/>
          <w:lang w:val="en-US"/>
        </w:rPr>
        <w:t>. The symbol of England is a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thistle b) rose c) daffodil d) shamrock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7</w:t>
      </w:r>
      <w:r w:rsidRPr="00392F77">
        <w:rPr>
          <w:color w:val="000000"/>
          <w:lang w:val="en-US"/>
        </w:rPr>
        <w:t>. The symbol of Scotland is a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thistle b) rose c) daffodil d) shamrock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8</w:t>
      </w:r>
      <w:r w:rsidRPr="00392F77">
        <w:rPr>
          <w:color w:val="000000"/>
          <w:lang w:val="en-US"/>
        </w:rPr>
        <w:t>. The symbol of Northern Ireland is a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rose b) thistle c) daffodil d) shamrock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9</w:t>
      </w:r>
      <w:r w:rsidRPr="00392F77">
        <w:rPr>
          <w:color w:val="000000"/>
          <w:lang w:val="en-US"/>
        </w:rPr>
        <w:t>. The symbol of Wales is a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shamrock b) daffodil c) rose d) thistle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10</w:t>
      </w:r>
      <w:r w:rsidRPr="00392F77">
        <w:rPr>
          <w:color w:val="000000"/>
          <w:lang w:val="en-US"/>
        </w:rPr>
        <w:t xml:space="preserve"> The flag of the United Kingdom is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red and white b) blue, white, yellow c) blue, red, white d) red, green, white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11</w:t>
      </w:r>
      <w:r w:rsidRPr="00392F77">
        <w:rPr>
          <w:color w:val="000000"/>
          <w:lang w:val="en-US"/>
        </w:rPr>
        <w:t>. The flag of the UK is called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Union John b) Union Jack c) Soviet Union d) English Channel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12</w:t>
      </w:r>
      <w:r w:rsidRPr="00392F77">
        <w:rPr>
          <w:color w:val="000000"/>
          <w:lang w:val="en-US"/>
        </w:rPr>
        <w:t>. English people are considered to be …</w:t>
      </w:r>
    </w:p>
    <w:p w:rsidR="00392F77" w:rsidRPr="00392F77" w:rsidRDefault="00392F77" w:rsidP="00392F7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392F77">
        <w:rPr>
          <w:color w:val="000000"/>
          <w:lang w:val="en-US"/>
        </w:rPr>
        <w:t>a) mysterious b) conservative c) unsociable d) selfish</w:t>
      </w:r>
    </w:p>
    <w:p w:rsidR="00CC3CA8" w:rsidRPr="00392F77" w:rsidRDefault="00CC3C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C3CA8" w:rsidRPr="0039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71"/>
    <w:rsid w:val="00222851"/>
    <w:rsid w:val="00392F77"/>
    <w:rsid w:val="00A27171"/>
    <w:rsid w:val="00C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4FD5"/>
  <w15:chartTrackingRefBased/>
  <w15:docId w15:val="{6AB41C57-AD31-4D23-94B6-D93369E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2020-02-03T14:37:00Z</dcterms:created>
  <dcterms:modified xsi:type="dcterms:W3CDTF">2020-02-03T14:40:00Z</dcterms:modified>
</cp:coreProperties>
</file>