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10" w:rsidRDefault="00441D10" w:rsidP="00CF6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1D10" w:rsidRDefault="00441D10" w:rsidP="00CF6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1D10" w:rsidRDefault="00441D10" w:rsidP="00CF6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F6DCF" w:rsidRDefault="00181648" w:rsidP="0044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816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ТитоваНВ\Desktop\Наташины кура\сканир\Kyocera_20190330_003\лите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НВ\Desktop\Наташины кура\сканир\Kyocera_20190330_003\литер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DCF" w:rsidRPr="00376D9C" w:rsidRDefault="00CF6DCF" w:rsidP="00CF6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2511C" w:rsidRPr="00F2511C" w:rsidRDefault="00F2511C" w:rsidP="00F2511C">
      <w:pPr>
        <w:shd w:val="clear" w:color="auto" w:fill="FFFFFF"/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2511C" w:rsidRPr="00F2511C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рабочая программа по литературе для 5-9 классов создана на основе примерной адаптированной основной общеобразовательной программы общего образования обучающихся с задержкой психического развития, с использованием материалов Федерального государственного образовательного стандарта основного общего образования по литературе, примерной программы по литературе для 5 – 9 классов общеобразовательных учреждений, авторской программы для 5 – 9 классов под редакцией Г.С.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Зинина, В.А.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Чалмаева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линии учебников под редакцией Г.С.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 в изучении литературы. 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Главная цель составления адаптированной программы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разработка содержания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–развивающей работы с ребенком, направленной на формирование психологических новообразований и становление всех видов детской деятельности. Адаптированная программа представляет собой комплекс взаимосвязанных направлений работы с ребенком и с его родителями,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образования.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учащихся, которым адресована программа.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(коррекционная) программа обучения VII вида адресована учащимся 5-9 классов, имеющим 1 – 4 группы здоровья.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ЗПР испытывают стойкие затруднения в обучении, хотя они не имеют ярко выраженных сенсорных отклонений,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ослабленности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знаний носит пассивный характер, знания с трудом актуализируются;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Вместе с тем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и методические материалы, обеспечивающие организацию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 по русскому языку и литературе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уровень: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Приказ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01.10.2013г. № 30067)».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в Минюсте РФ 08.02.2011 г. № 19739).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Приказ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16.01.2012 г.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Российской Федерации 17.02.2012 г. № 23251).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Письмо Министерства образования и науки Российской Федерации от 29.04.2014 г. № 08-548 «О федеральном перечне учебников».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Федерального государственного образовательного стандарта общего образования Федеральный уровень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 35915 (с 21.02.2015 года).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 (Зарегистрирован Минюстом России 07.06.2012 г. № 24480).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Министерства образования и науки РФ от 29.12.2014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(Зарегистрировано в Минюсте РФ 9 февраля 2015 г. Регистрационный № 35953 (с 23.02.2015 года).</w:t>
      </w:r>
    </w:p>
    <w:p w:rsidR="00F2511C" w:rsidRPr="00050BF7" w:rsidRDefault="00F2511C" w:rsidP="00CF6DC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 ФГОС 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CF6DCF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«Кожевниковская СОШ №1»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2.Общая характеристика курса.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– литература XVIII века - литература первой половины XIX в), который будет продолжен в старшей школе. В 9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курс каждого класса представлен разделами: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Устное народное творчество.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Древнерусская литература.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Русская литература XVIII в.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Русская литература первой половины XIX в.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Русская литература первой половины XX в.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Зарубежная литература.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Структура учебного предмета «Литература» в 5 – 9 классах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 Сопоставительный анализ произведений,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обучающихся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 и др.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Вторая группа не только систематизирует представления о родах и жанрах литературы, но и воспринимает сложную жизнь искусства слова от древности до современности. Обучающиеся обращаются к истории в произведениях литературы, так как знания, полученные на уроках истории, специфика их возраста дают возможность серьезного знакомства с произведениями исторической тематики. Теория литературы включает в себя изучение и углубление знаний о литературных родах и жанрах. Сочинения усложняются по объему и проблематике: сравнительная характеристика героев, сопоставление близких сюжетов в произведениях разных авторов. Обучающиеся также могут создавать стилизации в жанре народной лирической песни, оды, эпиграммы и др.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9 классе рассматривается роль литературы в духовной жизни человека, изучаются шедевры русской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 Теория литературы в 9 классе помогает проследить исторические изменения в поэтике литературных родов и жанров. Усложняются понятия о структуре произведения, о стихотворной речи, о национальном и индивидуальном началах в художественном стиле. Темы сочинений и творческих работ ориентируют на проблемный анализ художественных произведений.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Главная идея программы – изучение литературы от мифов к фольклору, от фольклора к древнерусской литературе, от неё к русской литературе XVIII, XIX, XX веков. В программу включены произведения зарубежной литературы, которые изучаются в конце каждого курса. Основные теоретические понятия, изучаемые в каждом классе, подчинены основным целям всего курса «Литература».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Совершенствование движений и сенсомоторного развития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мелкой моторики и пальцев рук; развитие артикуляционной моторики.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Коррекция отдельных сторон психической деятельности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коррекция – развитие восприятий,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Развитие различных видов мышления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Развитие основных мыслительных операций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Коррекция нарушений в развитии эмоционально-личностной сферы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Коррекция – развитие речи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восприятия; коррекция нарушений устной и письменной речи; коррекция монологической речи; развитие лексико-грамматических средств языка.</w:t>
      </w:r>
    </w:p>
    <w:p w:rsidR="00F2511C" w:rsidRPr="00050BF7" w:rsidRDefault="00F2511C" w:rsidP="00F2511C">
      <w:pPr>
        <w:shd w:val="clear" w:color="auto" w:fill="FFFFFF"/>
        <w:spacing w:after="0" w:line="317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317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3.Результаты изучения предмета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изучения предмета «Литература» в основной школе</w:t>
      </w:r>
    </w:p>
    <w:p w:rsidR="00F2511C" w:rsidRPr="00050BF7" w:rsidRDefault="00F2511C" w:rsidP="00F25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литературы как одной из основных национально-культурных ценностей народа, как особого способа познания жизни;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горизонт своих интересов;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 аппаратом книги, находить нужную книгу в библиотеке, использовать при самостоятельной работе литературные ресурсы Интернета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материал, формулировать гипотезу, подкреплять собственную позицию соответствующими аргументами, делать выводы;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свою поисковую и исследовательскую деятельность, прогнозировать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и оценку;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аргументировать своё мнение и оформлять его словесно в устных и письменных высказываниях разных жанров, создавать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развѐрнутые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воспринимать, анализировать, критически оценивать и интерпретировать прочитанное, осознавать художественную картину жизни,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отражѐнную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литературном произведении, на уровне не только эмоционального восприятия, но и интеллектуального осмысления;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разными источниками информации, находить ее, анализировать, использовать в самостоятельной деятельности.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6 класса: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воспринимать художественное произведение с учётом специфики языка художественной литературы, выделять изобразительно-выразительные средства языка и объяснять их роль в художественном тексте, воспроизводить его содержание: знать главных героев, основные сюжетные линии, проблематику, смысл названия;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принадлежность произведения к литературному роду и жанру;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сведения по истории и теории литературы при истолковании и оценке изученного художественного произведения;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произведение на основе личностного восприятия; анализировать эпизод (сцену) в связи с проблематикой изученного произведения;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авторский замысел и особенности его воплощения;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рецензию на самостоятельно прочитанное произведение, классные и домашние сочинения разных жанров на литературные и свободные темы;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 развивать художественный вкус.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диалоге или дискуссии;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своего круга чтения и оценки литературных произведений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планировать </w:t>
      </w:r>
      <w:proofErr w:type="gram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  достижения</w:t>
      </w:r>
      <w:proofErr w:type="gram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  действий</w:t>
      </w:r>
      <w:proofErr w:type="gram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образную природу словесного искусства;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 классиков 19-20 вв.;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героя, сюжет, композицию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содержание литературного произведения;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бегло и выразительно читать вслух;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род и жанр произведения;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отзыв на самостоятельно прочитанное произведение;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развернутый ответ на вопрос;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 составлять план сочинения;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рассказ-характеристику;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владеть письменной речью.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Система условий реализации основной образовательной Программы образования и Программы коррекционной работы для обучающихся с </w:t>
      </w:r>
      <w:r w:rsidR="00CF6DCF"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реализации основной образовательной программы образования и программы коррекционной работы для обучающихся с ОВЗ в образовательной организации должны создаваться условия, гарантирующие возможность: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общего образования обучающихся с ОВЗ;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обычных и специфических шкал оценки «академических» достижений обучающегося с ОВЗ, соответствующих его особым образовательным потребностям;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адекватной оценки динамики развития жизненной компетенции обучающегося с ЗПР совместно всеми участниками образовательного процесса, включая и работников школы, и родителей (законных представителей);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целенаправленного развития способности обучающихся с ОВЗ к коммуникации и взаимодействию со сверстниками;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педагогических работников, родителей (законных представителей) обучающихся с ЗПР и общественности в разработку основной образовательной программы начального общего образования, проектирование и развитие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среды;</w:t>
      </w:r>
    </w:p>
    <w:p w:rsidR="00F2511C" w:rsidRPr="00050BF7" w:rsidRDefault="00F2511C" w:rsidP="00F2511C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образовательном процессе современных научно обоснованных и апробированных коррекционных технологий, адекватных особым образовательным потребностям обучающихся с ОВЗ.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317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Планируемые результаты.</w:t>
      </w:r>
    </w:p>
    <w:p w:rsidR="00F2511C" w:rsidRPr="00050BF7" w:rsidRDefault="00F2511C" w:rsidP="00F25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е. интерпретацию средствами других искусств (иллюстрация, мультипликация, художественный фильм);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использовать малые фольклорные жанры в своих устных и письменных высказываниях;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 помощью пословицы жизненную/вымышленную ситуацию;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самостоятельно прочитанной сказке, былине, обосновывая свой выбор;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сочинять сказку (в том числе и по пословице), былину и/или придумывать сюжетные линии;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произведение словесного искусства и его воплощение в других искусствах;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разными источниками информации и владеть основными способами е. обработки и презентации.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«чужие» тексты интерпретирующего характера, аргументированно оценивать их;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собственную интерпретацию изученного текста средствами других искусств;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5.Требования к организации обучения школьников с ОВЗ: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знать программный материал (фамилию, имя, отчество писателя, название произведения, сюжет, имена главных героев, их характеристику и некоторые другие основные характеристики),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урока должен соответствовать возможностям ученика;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обобщать каждый этап урока;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новый учебный материал объяснять по частям;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формулировать четко и ясно;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должно преобладать практическое, так как учащимся с ЗПР нужна именно способность применять знания в практической деятельности;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обязательна словарная работа;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 с одного вида деятельности на другой;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видов занятий;</w:t>
      </w:r>
    </w:p>
    <w:p w:rsidR="00F2511C" w:rsidRPr="00050BF7" w:rsidRDefault="00F2511C" w:rsidP="00F2511C">
      <w:pPr>
        <w:numPr>
          <w:ilvl w:val="0"/>
          <w:numId w:val="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дидактического материала, наглядности, игровых моментов.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Главное, чтобы информативная и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насыщенность урока соответствовала психофизическим возможностям ребенка.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Организация текущего и промежуточного контроля знаний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мониторинг в 5 классе по литературе для учащихся с ОВЗ можно провести по следующей таблице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(оценки по 3, 4, 5, 6 </w:t>
      </w:r>
      <w:r w:rsidR="00DF10B7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ставит сообразно индивидуальным особенностям ученика).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Техника чтения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текста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чтения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Осознанность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незнакомого текста с 12 шрифтом вслух 100 слов и более – «5»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 – «4»,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60-90 – «3»,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60 слов – «2».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«Актерское» чтение, передача чувств и выделение голосом ключевых слов (игра голоса, мимика, паузы и т.п.) – «5»,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с правильной интонацией (понижение – повышение голоса, перечислительная интонация, длинные паузы при тире в конце предложений и т.п.) – «4»,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для понимания текста уровень выразительности – «3».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Однообразная интонация – «2».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Озаглавить прочитанный эпизод,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пересказать содержание,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сочинить план по прочитанной статье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речи (О чём идёт речь?)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основную мысль текста (Ради какой главной мысли автор написал это произведение?)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рисование (Какие картины показал автор?)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авторской позиции (Какие доказательства приводит автор?)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имя фамилию автора, название произведения.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чем является текст: рассказом, стихотворением или пьесой.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главных и второстепенных героев.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авторские приёмы выразительности текста (эпитет, сравнение, олицетворение)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текст: подробно, кратко, выборочно.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характеристику героя: внешность, характер и его поступки.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письменный отзыв.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наизусть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учебного года учащиеся выучивают по 15-20 произведений (стихотворений или фрагментов прозы) по собственному выбору или указанию учителя, то учащимся с </w:t>
      </w:r>
      <w:r w:rsidR="00CF6DCF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рекомендовать 7-10, причём объём материала, который следует выучить, учитель должен обговаривать особо (например, стихотворение от 8 строчек и больше).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содержания учебного курса осуществляется на основе</w:t>
      </w:r>
      <w:r w:rsidR="00CF6DCF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принципов:</w:t>
      </w:r>
    </w:p>
    <w:p w:rsidR="00F2511C" w:rsidRPr="00050BF7" w:rsidRDefault="00F2511C" w:rsidP="00F2511C">
      <w:pPr>
        <w:numPr>
          <w:ilvl w:val="0"/>
          <w:numId w:val="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содержания обучения на разных его уровнях,</w:t>
      </w:r>
    </w:p>
    <w:p w:rsidR="00F2511C" w:rsidRPr="00050BF7" w:rsidRDefault="00F2511C" w:rsidP="00F2511C">
      <w:pPr>
        <w:numPr>
          <w:ilvl w:val="0"/>
          <w:numId w:val="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содержании обучения задач развития личности,</w:t>
      </w:r>
    </w:p>
    <w:p w:rsidR="00F2511C" w:rsidRPr="00050BF7" w:rsidRDefault="00F2511C" w:rsidP="00F2511C">
      <w:pPr>
        <w:numPr>
          <w:ilvl w:val="0"/>
          <w:numId w:val="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значимости и научности содержания обучения,</w:t>
      </w:r>
    </w:p>
    <w:p w:rsidR="00F2511C" w:rsidRPr="00050BF7" w:rsidRDefault="00F2511C" w:rsidP="00F2511C">
      <w:pPr>
        <w:numPr>
          <w:ilvl w:val="0"/>
          <w:numId w:val="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обучения,</w:t>
      </w:r>
    </w:p>
    <w:p w:rsidR="00F2511C" w:rsidRPr="00050BF7" w:rsidRDefault="00F2511C" w:rsidP="00F2511C">
      <w:pPr>
        <w:numPr>
          <w:ilvl w:val="0"/>
          <w:numId w:val="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преемственности.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Критерии оценивания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УСТНОГО ОТВЕТА ПО ЛИТЕРАТУРЕ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75" w:type="dxa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9353"/>
      </w:tblGrid>
      <w:tr w:rsidR="00F2511C" w:rsidRPr="00050BF7" w:rsidTr="00F2511C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«4»                  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      </w:r>
          </w:p>
        </w:tc>
      </w:tr>
      <w:tr w:rsidR="00F2511C" w:rsidRPr="00050BF7" w:rsidTr="00F2511C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      </w:r>
          </w:p>
        </w:tc>
      </w:tr>
      <w:tr w:rsidR="00F2511C" w:rsidRPr="00050BF7" w:rsidTr="00F2511C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      </w:r>
          </w:p>
        </w:tc>
      </w:tr>
      <w:tr w:rsidR="00F2511C" w:rsidRPr="00050BF7" w:rsidTr="00F2511C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11C" w:rsidRPr="00050BF7" w:rsidRDefault="00F2511C" w:rsidP="00F2511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      </w:r>
          </w:p>
        </w:tc>
      </w:tr>
    </w:tbl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B7" w:rsidRPr="00050BF7" w:rsidRDefault="00DF10B7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знаний учащихся с помощью тестов</w:t>
      </w:r>
    </w:p>
    <w:p w:rsidR="00F2511C" w:rsidRPr="00050BF7" w:rsidRDefault="00F2511C" w:rsidP="00F2511C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(отлично)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верные ответы составляют 90%-100% от общего количества вопросов.</w:t>
      </w:r>
    </w:p>
    <w:p w:rsidR="00F2511C" w:rsidRPr="00050BF7" w:rsidRDefault="00F2511C" w:rsidP="00F2511C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(хорошо)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поставлена, если верные ответы составляют 80% от общего количества вопросов.</w:t>
      </w:r>
    </w:p>
    <w:p w:rsidR="00F2511C" w:rsidRPr="00050BF7" w:rsidRDefault="00F2511C" w:rsidP="00F2511C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(удовлетворительно)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работа содержит 50%-70% правильных ответов.</w:t>
      </w:r>
    </w:p>
    <w:p w:rsidR="00F2511C" w:rsidRPr="00050BF7" w:rsidRDefault="00F2511C" w:rsidP="00F2511C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(неудовлетворительно) ставится, если работа содержит менее 30%-50% правильных ответов.</w:t>
      </w:r>
    </w:p>
    <w:p w:rsidR="00F2511C" w:rsidRPr="00050BF7" w:rsidRDefault="00F2511C" w:rsidP="00F2511C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(очень плохо) ставится, если работа содержит менее 30% правильных ответов.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выполнения дополнительных заданий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 руководствоваться следующим:</w:t>
      </w:r>
    </w:p>
    <w:p w:rsidR="00F2511C" w:rsidRPr="00050BF7" w:rsidRDefault="00F2511C" w:rsidP="00F2511C">
      <w:pPr>
        <w:numPr>
          <w:ilvl w:val="0"/>
          <w:numId w:val="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 выполнил все задания верно.</w:t>
      </w:r>
    </w:p>
    <w:p w:rsidR="00F2511C" w:rsidRPr="00050BF7" w:rsidRDefault="00F2511C" w:rsidP="00F2511C">
      <w:pPr>
        <w:numPr>
          <w:ilvl w:val="0"/>
          <w:numId w:val="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 выполнил правильно не менее 3/4 заданий.</w:t>
      </w:r>
    </w:p>
    <w:p w:rsidR="00F2511C" w:rsidRPr="00050BF7" w:rsidRDefault="00F2511C" w:rsidP="00F2511C">
      <w:pPr>
        <w:numPr>
          <w:ilvl w:val="0"/>
          <w:numId w:val="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 за работу, в которой правильно выполнено не менее половины заданий.</w:t>
      </w:r>
    </w:p>
    <w:p w:rsidR="00F2511C" w:rsidRPr="00050BF7" w:rsidRDefault="00F2511C" w:rsidP="00F2511C">
      <w:pPr>
        <w:numPr>
          <w:ilvl w:val="0"/>
          <w:numId w:val="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 за работу, в которой не выполнено более половины заданий.</w:t>
      </w:r>
    </w:p>
    <w:p w:rsidR="00F2511C" w:rsidRPr="00050BF7" w:rsidRDefault="00F2511C" w:rsidP="00F2511C">
      <w:pPr>
        <w:numPr>
          <w:ilvl w:val="0"/>
          <w:numId w:val="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ставится, если ученик не выполнил ни одного задания.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 И НОРМЫ ОЦЕНКИ ИЗЛОЖЕНИЙ И СОЧИНЕНИЙ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нарушениями слуховых анализаторов обучающихся и другими отклонениями в развитии, оценка «3» в 5, 6, 7, 8, 9-х классах КРО ставится при наличии 5-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орфографических и 4-х пунктуационных ошибок.</w:t>
      </w:r>
    </w:p>
    <w:p w:rsidR="00093695" w:rsidRPr="00050BF7" w:rsidRDefault="00093695" w:rsidP="00093695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093695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письменной работы </w:t>
      </w:r>
      <w:r w:rsidRPr="00050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исправляются, но не учитываются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логопедические ошибки.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ошибки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Ошибки слухового восприятия и нарушения зрительных анализаторов:</w:t>
      </w:r>
    </w:p>
    <w:p w:rsidR="00F2511C" w:rsidRPr="00050BF7" w:rsidRDefault="00F2511C" w:rsidP="00F2511C">
      <w:pPr>
        <w:numPr>
          <w:ilvl w:val="0"/>
          <w:numId w:val="6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слов;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букв;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перестановка букв;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слов;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слов 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 тупила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смягчения 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василки</w:t>
      </w:r>
      <w:proofErr w:type="spellEnd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чувствует конца предложения;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повторы слов;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ударной гласной «а» на «о» и наоборот 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застовила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заставила</w:t>
      </w:r>
      <w:proofErr w:type="spellEnd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F2511C" w:rsidRPr="00050BF7" w:rsidRDefault="00F2511C" w:rsidP="00F2511C">
      <w:pPr>
        <w:numPr>
          <w:ilvl w:val="0"/>
          <w:numId w:val="7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по элементам написания букв 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лехал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лежал</w:t>
      </w:r>
      <w:proofErr w:type="spellEnd"/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Перечисленные логопедические ошибки считаются негрубыми.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Грамматические ошибки</w:t>
      </w:r>
    </w:p>
    <w:p w:rsidR="00F2511C" w:rsidRPr="00050BF7" w:rsidRDefault="00F2511C" w:rsidP="00F2511C">
      <w:pPr>
        <w:numPr>
          <w:ilvl w:val="0"/>
          <w:numId w:val="8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Ошибочное словообразование (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пондравился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каждный</w:t>
      </w:r>
      <w:proofErr w:type="spellEnd"/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511C" w:rsidRPr="00050BF7" w:rsidRDefault="00F2511C" w:rsidP="00F2511C">
      <w:pPr>
        <w:numPr>
          <w:ilvl w:val="0"/>
          <w:numId w:val="9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Ошибочное образование форм слова (в падеже, в форме числа, в роде, в употреблении глагольных форм).</w:t>
      </w:r>
    </w:p>
    <w:p w:rsidR="00F2511C" w:rsidRPr="00050BF7" w:rsidRDefault="00F2511C" w:rsidP="00F2511C">
      <w:pPr>
        <w:numPr>
          <w:ilvl w:val="0"/>
          <w:numId w:val="9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согласовании и управлении.</w:t>
      </w:r>
    </w:p>
    <w:p w:rsidR="00F2511C" w:rsidRPr="00050BF7" w:rsidRDefault="00F2511C" w:rsidP="00F2511C">
      <w:pPr>
        <w:numPr>
          <w:ilvl w:val="0"/>
          <w:numId w:val="9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употреблении причастных и деепричастных оборотов.</w:t>
      </w:r>
    </w:p>
    <w:p w:rsidR="00F2511C" w:rsidRPr="00050BF7" w:rsidRDefault="00F2511C" w:rsidP="00F2511C">
      <w:pPr>
        <w:numPr>
          <w:ilvl w:val="0"/>
          <w:numId w:val="9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построении сложных предложений.</w:t>
      </w:r>
    </w:p>
    <w:p w:rsidR="00F2511C" w:rsidRPr="00050BF7" w:rsidRDefault="00F2511C" w:rsidP="00F2511C">
      <w:pPr>
        <w:numPr>
          <w:ilvl w:val="0"/>
          <w:numId w:val="9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 прямой и косвенной речи.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="00F2511C"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Изложение и сочинение оценивается двумя оценками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первая – за содержание работы и речь, вторая – за грамотность.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за содержание и речевое оформление 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второй оценки учитывается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ОБУЧАЮЩИХ РАБОТ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обучающих работ учитываются: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степень самостоятельности учащегося;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этап обучения;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объем работы;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четкость, аккуратность, каллиграфическая правильность письма.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возможные ошибки были предупреждены в ходе работы, 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«5» и «4» ставятся только в том случае, когда ученик не допустил ошибок или допустил, но исправил ошибку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выбор одной из оценок при одинаковом уровне грамотности и содержания определяется 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степенью аккуратности записи, подчеркиваний и других особенностей оформления, а также наличием или отсутствием описок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 вторая работа, как классная, так и домашняя,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закреплении определенного умения или навыка проверяется, но по усмотрению учителя может не оцениваться.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Самостоятельные работы,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ВЫСТАВЛЕНИЯ ОЦЕНОК ЗА КОНТРОЛЬНЫЕ РАБОТЫ</w:t>
      </w:r>
    </w:p>
    <w:p w:rsidR="00F2511C" w:rsidRPr="00050BF7" w:rsidRDefault="00093695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</w:t>
      </w:r>
    </w:p>
    <w:p w:rsidR="00F2511C" w:rsidRPr="00050BF7" w:rsidRDefault="00093695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</w:t>
      </w:r>
    </w:p>
    <w:p w:rsidR="00F2511C" w:rsidRPr="00050BF7" w:rsidRDefault="00093695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не может быть поводом к снижению итоговой оценки учащегося за четверть или полугодие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ВЫСТАВЛЕНИЯ ИТОГОВЫХ ОЦЕНОК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учебную четверть и учебный год ставится итоговая оценка. Она является единой и отражает в обобщённом виде все стороны подготовки ученика.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не должна выводиться механически,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оценки.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результаты их текущей успеваемости.</w:t>
      </w:r>
    </w:p>
    <w:p w:rsidR="00F2511C" w:rsidRPr="00050BF7" w:rsidRDefault="00093695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выведении итоговой оценки преимущественное значение придаётся оценкам, отражающим степень владения навыками. Отметка за четверть, полугодие может быть выставлена ученику при наличии у него не менее трех отметок за четверть и пять за полугодие. Отметка за четверть </w:t>
      </w:r>
      <w:r w:rsidR="00F2511C"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может быть выставлена ученику по одной или двум отметкам, за исключением случаев длительной болезни. Ученик, не имеющий или имеющий одну отметку и пропустивший ¾ учебного времени по предмету, считается неаттестованным.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Контрольно-измерительные материалы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освоению содержания художественных произведений и теоретико-литературных понятий: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F2511C" w:rsidRPr="00050BF7" w:rsidRDefault="00F2511C" w:rsidP="00F2511C">
      <w:pPr>
        <w:numPr>
          <w:ilvl w:val="0"/>
          <w:numId w:val="10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подготовки обучающихся к итоговой аттестации по литературе рекомендуется максимально использовать такие </w:t>
      </w: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</w:p>
    <w:p w:rsidR="00F2511C" w:rsidRPr="00050BF7" w:rsidRDefault="00F2511C" w:rsidP="00F2511C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сочинения-миниатюры,</w:t>
      </w:r>
    </w:p>
    <w:p w:rsidR="00F2511C" w:rsidRPr="00050BF7" w:rsidRDefault="00F2511C" w:rsidP="00F2511C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ответы на вопросы,</w:t>
      </w:r>
    </w:p>
    <w:p w:rsidR="00F2511C" w:rsidRPr="00050BF7" w:rsidRDefault="00F2511C" w:rsidP="00F2511C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ограниченного объема (5-10 предложений) на проблемный вопрос,</w:t>
      </w:r>
    </w:p>
    <w:p w:rsidR="00F2511C" w:rsidRPr="00050BF7" w:rsidRDefault="00F2511C" w:rsidP="00F2511C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</w:t>
      </w:r>
    </w:p>
    <w:p w:rsidR="00F2511C" w:rsidRPr="00050BF7" w:rsidRDefault="00F2511C" w:rsidP="00F2511C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рецензии и др.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11C" w:rsidRPr="00050BF7" w:rsidRDefault="00F2511C" w:rsidP="00F2511C">
      <w:pPr>
        <w:numPr>
          <w:ilvl w:val="0"/>
          <w:numId w:val="12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 и выводы,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заданий,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речь,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ответы на вопросы,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и рассказов по ним,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</w:p>
    <w:p w:rsidR="00F2511C" w:rsidRPr="00050BF7" w:rsidRDefault="00F2511C" w:rsidP="00F2511C">
      <w:pPr>
        <w:numPr>
          <w:ilvl w:val="0"/>
          <w:numId w:val="13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 и сообщения</w:t>
      </w:r>
    </w:p>
    <w:p w:rsidR="00F2511C" w:rsidRPr="00050BF7" w:rsidRDefault="00F2511C" w:rsidP="00F2511C">
      <w:pPr>
        <w:numPr>
          <w:ilvl w:val="0"/>
          <w:numId w:val="14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050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задания,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изложения,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всех видов,</w:t>
      </w:r>
    </w:p>
    <w:p w:rsidR="00F2511C" w:rsidRPr="00050BF7" w:rsidRDefault="00F2511C" w:rsidP="00F2511C">
      <w:pPr>
        <w:numPr>
          <w:ilvl w:val="0"/>
          <w:numId w:val="15"/>
        </w:num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</w:t>
      </w:r>
    </w:p>
    <w:p w:rsidR="00F2511C" w:rsidRPr="00050BF7" w:rsidRDefault="00F2511C" w:rsidP="00F2511C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итоговый контроль нельзя проводить на последнем уроке (уроках): иначе нет возможности прокомментировать результаты, дать возможность обучающемуся</w:t>
      </w:r>
      <w:r w:rsidRPr="00050B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5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исправить отрицательную отметку. Любой вид контроля анализируется, комментируется, организуется работа над ошибками.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Основными формами контроля знаний и </w:t>
      </w:r>
      <w:proofErr w:type="gramStart"/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умений</w:t>
      </w:r>
      <w:proofErr w:type="gramEnd"/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обучающихся являются:</w:t>
      </w:r>
    </w:p>
    <w:p w:rsidR="00F2511C" w:rsidRPr="00050BF7" w:rsidRDefault="00F2511C" w:rsidP="00F2511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контрольные классные и домашние сочинения, контрольные работы</w:t>
      </w:r>
    </w:p>
    <w:p w:rsidR="00CF6DCF" w:rsidRPr="00050BF7" w:rsidRDefault="00CF6DCF" w:rsidP="00DF10B7">
      <w:pPr>
        <w:rPr>
          <w:rFonts w:ascii="Times New Roman" w:hAnsi="Times New Roman" w:cs="Times New Roman"/>
          <w:sz w:val="24"/>
          <w:szCs w:val="24"/>
        </w:rPr>
      </w:pPr>
    </w:p>
    <w:p w:rsidR="00CF6DCF" w:rsidRPr="00050BF7" w:rsidRDefault="00CF6DCF" w:rsidP="00CF6DC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DCF" w:rsidRPr="00050BF7" w:rsidRDefault="00CF6DCF" w:rsidP="00CF6DC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50B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CF6DCF" w:rsidRPr="00050BF7" w:rsidRDefault="00CF6DCF" w:rsidP="00CF6DCF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050BF7">
        <w:rPr>
          <w:b/>
          <w:kern w:val="2"/>
        </w:rPr>
        <w:t xml:space="preserve">                                               </w:t>
      </w:r>
      <w:r w:rsidRPr="00050BF7">
        <w:rPr>
          <w:b/>
          <w:bCs/>
          <w:i/>
          <w:iCs/>
          <w:color w:val="000000"/>
        </w:rPr>
        <w:t xml:space="preserve">Введение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О литературе, писателе и читателе. Литература и другие виды искусства (музыка, живопись, театр, кино).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</w:t>
      </w:r>
      <w:r w:rsidRPr="00050BF7">
        <w:rPr>
          <w:color w:val="000000"/>
        </w:rPr>
        <w:t> работа с учебником; выразительное чтение; устное рассуждение.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</w:t>
      </w:r>
      <w:r w:rsidRPr="00050BF7">
        <w:rPr>
          <w:color w:val="000000"/>
        </w:rPr>
        <w:t> литература и другие виды искусства.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развитие мировоззренческих представлений о роли чтения, книги и искусства в жизни человека и общества.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050BF7">
        <w:rPr>
          <w:b/>
          <w:bCs/>
          <w:i/>
          <w:iCs/>
          <w:color w:val="000000"/>
        </w:rPr>
        <w:t xml:space="preserve">Из греческой мифологии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Мифы </w:t>
      </w:r>
      <w:r w:rsidRPr="00050BF7">
        <w:rPr>
          <w:i/>
          <w:iCs/>
          <w:color w:val="000000"/>
        </w:rPr>
        <w:t>«Пять веков»,</w:t>
      </w:r>
      <w:r w:rsidRPr="00050BF7">
        <w:rPr>
          <w:color w:val="000000"/>
        </w:rPr>
        <w:t> </w:t>
      </w:r>
      <w:r w:rsidRPr="00050BF7">
        <w:rPr>
          <w:i/>
          <w:iCs/>
          <w:color w:val="000000"/>
        </w:rPr>
        <w:t>«Прометей», «Яблоки Гесперид». </w:t>
      </w:r>
      <w:r w:rsidRPr="00050BF7">
        <w:rPr>
          <w:color w:val="000000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миф,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мифологический сюжет, мифологические герои.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выразительное чтение и различные виды пересказа; дискуссия; составление тезисных планов статьи учебника; работа с иллюстрациями; работа с литературоведческими понятиями; подготовка сообщения.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 </w:t>
      </w:r>
      <w:r w:rsidRPr="00050BF7">
        <w:rPr>
          <w:color w:val="000000"/>
        </w:rPr>
        <w:t>литература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(</w:t>
      </w:r>
      <w:proofErr w:type="spellStart"/>
      <w:r w:rsidRPr="00050BF7">
        <w:rPr>
          <w:color w:val="000000"/>
        </w:rPr>
        <w:t>М.В.Ломоносов</w:t>
      </w:r>
      <w:proofErr w:type="spellEnd"/>
      <w:r w:rsidRPr="00050BF7">
        <w:rPr>
          <w:color w:val="000000"/>
        </w:rPr>
        <w:t xml:space="preserve"> «Письмо о пользе стекла»; Г. Моро «Гесиод и Муза»); изобразительное искусство (отражение мифов о Прометее, Дедале и Икаре в русском искусстве; репродукции картин Г.Ф. </w:t>
      </w:r>
      <w:proofErr w:type="spellStart"/>
      <w:r w:rsidRPr="00050BF7">
        <w:rPr>
          <w:color w:val="000000"/>
        </w:rPr>
        <w:t>Фюгера</w:t>
      </w:r>
      <w:proofErr w:type="spellEnd"/>
      <w:r w:rsidRPr="00050BF7">
        <w:rPr>
          <w:color w:val="000000"/>
        </w:rPr>
        <w:t xml:space="preserve"> «Прометей несет людям огонь», </w:t>
      </w:r>
      <w:proofErr w:type="spellStart"/>
      <w:r w:rsidRPr="00050BF7">
        <w:rPr>
          <w:color w:val="000000"/>
        </w:rPr>
        <w:t>П.П.Рубенса</w:t>
      </w:r>
      <w:proofErr w:type="spellEnd"/>
      <w:r w:rsidRPr="00050BF7">
        <w:rPr>
          <w:color w:val="000000"/>
        </w:rPr>
        <w:t xml:space="preserve"> «Прометей прикованный и др.); произведения декоративно-прикладного искусства; скульптура; кино по мотивам древнегреческих мифов.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формирование нравственно-эстетических представлений при характеристике художественной идеи мифа.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</w:t>
      </w:r>
      <w:r w:rsidRPr="00050BF7">
        <w:rPr>
          <w:color w:val="000000"/>
        </w:rPr>
        <w:t>: изложение с элементами сочинения.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050BF7">
        <w:rPr>
          <w:b/>
          <w:bCs/>
          <w:i/>
          <w:iCs/>
          <w:color w:val="000000"/>
        </w:rPr>
        <w:t xml:space="preserve">Из устного народного творчества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Легенды, предания, сказки.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i/>
          <w:iCs/>
          <w:color w:val="000000"/>
        </w:rPr>
        <w:t xml:space="preserve">«Солдат и смерть», «Как </w:t>
      </w:r>
      <w:proofErr w:type="spellStart"/>
      <w:r w:rsidRPr="00050BF7">
        <w:rPr>
          <w:i/>
          <w:iCs/>
          <w:color w:val="000000"/>
        </w:rPr>
        <w:t>Бадыноко</w:t>
      </w:r>
      <w:proofErr w:type="spellEnd"/>
      <w:r w:rsidRPr="00050BF7">
        <w:rPr>
          <w:i/>
          <w:iCs/>
          <w:color w:val="000000"/>
        </w:rPr>
        <w:t xml:space="preserve"> победил одноглазого великана», «Сказка о </w:t>
      </w:r>
      <w:proofErr w:type="spellStart"/>
      <w:r w:rsidRPr="00050BF7">
        <w:rPr>
          <w:i/>
          <w:iCs/>
          <w:color w:val="000000"/>
        </w:rPr>
        <w:t>молодильных</w:t>
      </w:r>
      <w:proofErr w:type="spellEnd"/>
      <w:r w:rsidRPr="00050BF7">
        <w:rPr>
          <w:i/>
          <w:iCs/>
          <w:color w:val="000000"/>
        </w:rPr>
        <w:t xml:space="preserve"> яблоках и живой воде»</w:t>
      </w:r>
      <w:r w:rsidRPr="00050BF7">
        <w:rPr>
          <w:color w:val="000000"/>
        </w:rPr>
        <w:t>. Предание и его художественные особенности. Сказка и ее художественные особенности, сказочные формулы, помощники героев</w:t>
      </w:r>
      <w:r w:rsidRPr="00050BF7">
        <w:rPr>
          <w:i/>
          <w:iCs/>
          <w:color w:val="000000"/>
        </w:rPr>
        <w:t> </w:t>
      </w:r>
      <w:r w:rsidRPr="00050BF7">
        <w:rPr>
          <w:color w:val="000000"/>
        </w:rPr>
        <w:t>сказки, сказители, собиратели. Народные представления о добре и зле; краткость, образность.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легенда,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предание, сказка; структура волшебной сказки, мифологические элементы в волшебной сказке.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 xml:space="preserve">художественный пересказ; </w:t>
      </w:r>
      <w:proofErr w:type="spellStart"/>
      <w:r w:rsidRPr="00050BF7">
        <w:rPr>
          <w:color w:val="000000"/>
        </w:rPr>
        <w:t>сказывание</w:t>
      </w:r>
      <w:proofErr w:type="spellEnd"/>
      <w:r w:rsidRPr="00050BF7">
        <w:rPr>
          <w:color w:val="000000"/>
        </w:rPr>
        <w:t xml:space="preserve"> сказки, запись фольклорных произведений.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 xml:space="preserve">(В. и Я. Гримм «Смерть кума»; миф «Одиссей на острове циклопов. </w:t>
      </w:r>
      <w:proofErr w:type="spellStart"/>
      <w:r w:rsidRPr="00050BF7">
        <w:rPr>
          <w:color w:val="000000"/>
        </w:rPr>
        <w:t>Полифем</w:t>
      </w:r>
      <w:proofErr w:type="spellEnd"/>
      <w:r w:rsidRPr="00050BF7">
        <w:rPr>
          <w:color w:val="000000"/>
        </w:rPr>
        <w:t xml:space="preserve">»); изобразительное искусство (иллюстрации </w:t>
      </w:r>
      <w:proofErr w:type="spellStart"/>
      <w:r w:rsidRPr="00050BF7">
        <w:rPr>
          <w:color w:val="000000"/>
        </w:rPr>
        <w:t>И.Я.Билибина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В.М.Васнецова</w:t>
      </w:r>
      <w:proofErr w:type="spellEnd"/>
      <w:r w:rsidRPr="00050BF7">
        <w:rPr>
          <w:color w:val="000000"/>
        </w:rPr>
        <w:t>); музыка, кино, мультипликация.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развитие нравственно-эстетических представлений при характеристике отношения народа к смерти.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</w:t>
      </w:r>
      <w:r w:rsidRPr="00050BF7">
        <w:rPr>
          <w:color w:val="000000"/>
        </w:rPr>
        <w:t> сочинение сказки; творческий проект «Сказочные персонажи в творчестве русских художников».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Внедрение</w:t>
      </w:r>
      <w:r w:rsidRPr="00050BF7">
        <w:rPr>
          <w:color w:val="000000"/>
        </w:rPr>
        <w:t>: составление сборника из сказок, сочиненных учащимися, и фольклорных сказок региона.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050BF7">
        <w:rPr>
          <w:b/>
          <w:bCs/>
          <w:i/>
          <w:iCs/>
          <w:color w:val="000000"/>
        </w:rPr>
        <w:t xml:space="preserve">Из древнерусской литературы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i/>
          <w:iCs/>
          <w:color w:val="000000"/>
        </w:rPr>
        <w:lastRenderedPageBreak/>
        <w:t>«Сказание о белгородских колодцах»</w:t>
      </w:r>
      <w:r w:rsidRPr="00050BF7">
        <w:rPr>
          <w:color w:val="000000"/>
        </w:rPr>
        <w:t>, </w:t>
      </w:r>
      <w:r w:rsidRPr="00050BF7">
        <w:rPr>
          <w:i/>
          <w:iCs/>
          <w:color w:val="000000"/>
        </w:rPr>
        <w:t>«Повесть о разорении Рязани Батыем», «Поучение» </w:t>
      </w:r>
      <w:r w:rsidRPr="00050BF7">
        <w:rPr>
          <w:color w:val="000000"/>
        </w:rPr>
        <w:t>Владимира Мономаха (фрагмент). Отражение в произведениях истории Древней Руси и</w:t>
      </w:r>
      <w:r w:rsidRPr="00050BF7">
        <w:rPr>
          <w:i/>
          <w:iCs/>
          <w:color w:val="000000"/>
        </w:rPr>
        <w:t> </w:t>
      </w:r>
      <w:r w:rsidRPr="00050BF7">
        <w:rPr>
          <w:color w:val="000000"/>
        </w:rPr>
        <w:t>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и др.).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древнерусская литература; сказание, древнерусская повесть, поучение, плач; автор и герой.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(</w:t>
      </w:r>
      <w:proofErr w:type="spellStart"/>
      <w:r w:rsidRPr="00050BF7">
        <w:rPr>
          <w:color w:val="000000"/>
        </w:rPr>
        <w:t>Н.М.Языков</w:t>
      </w:r>
      <w:proofErr w:type="spellEnd"/>
      <w:r w:rsidRPr="00050BF7">
        <w:rPr>
          <w:color w:val="000000"/>
        </w:rPr>
        <w:t xml:space="preserve"> «</w:t>
      </w:r>
      <w:proofErr w:type="spellStart"/>
      <w:r w:rsidRPr="00050BF7">
        <w:rPr>
          <w:color w:val="000000"/>
        </w:rPr>
        <w:t>Евпатий</w:t>
      </w:r>
      <w:proofErr w:type="spellEnd"/>
      <w:r w:rsidRPr="00050BF7">
        <w:rPr>
          <w:color w:val="000000"/>
        </w:rPr>
        <w:t xml:space="preserve">»; музыка (М.П, Мусоргский. Ария Пимена из оперы «Борис Годунов»); ИЗО (иллюстрации </w:t>
      </w:r>
      <w:proofErr w:type="spellStart"/>
      <w:r w:rsidRPr="00050BF7">
        <w:rPr>
          <w:color w:val="000000"/>
        </w:rPr>
        <w:t>В.А.Фаворского</w:t>
      </w:r>
      <w:proofErr w:type="spellEnd"/>
      <w:r w:rsidRPr="00050BF7">
        <w:rPr>
          <w:color w:val="000000"/>
        </w:rPr>
        <w:t xml:space="preserve"> к трагедии </w:t>
      </w:r>
      <w:proofErr w:type="spellStart"/>
      <w:r w:rsidRPr="00050BF7">
        <w:rPr>
          <w:color w:val="000000"/>
        </w:rPr>
        <w:t>А.С.Пушкина</w:t>
      </w:r>
      <w:proofErr w:type="spellEnd"/>
      <w:r w:rsidRPr="00050BF7">
        <w:rPr>
          <w:color w:val="000000"/>
        </w:rPr>
        <w:t xml:space="preserve"> «Борис Годунов», портрет князя Владимира Мономаха, древнерусская миниатюра, Б.А. </w:t>
      </w:r>
      <w:proofErr w:type="spellStart"/>
      <w:r w:rsidRPr="00050BF7">
        <w:rPr>
          <w:color w:val="000000"/>
        </w:rPr>
        <w:t>Чориков</w:t>
      </w:r>
      <w:proofErr w:type="spellEnd"/>
      <w:r w:rsidRPr="00050BF7">
        <w:rPr>
          <w:color w:val="000000"/>
        </w:rPr>
        <w:t xml:space="preserve"> и др.)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формирование интереса к истории Древней Руси.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</w:t>
      </w:r>
      <w:r w:rsidRPr="00050BF7">
        <w:rPr>
          <w:color w:val="000000"/>
        </w:rPr>
        <w:t> самостоятельная исследовательская работа с текстом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050BF7">
        <w:rPr>
          <w:b/>
          <w:bCs/>
          <w:i/>
          <w:iCs/>
          <w:color w:val="000000"/>
        </w:rPr>
        <w:t xml:space="preserve">Из русской литературы XVIII века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М.В. ЛОМОНОСОВ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Годы учения. Отражение позиций ученого и гражданина в поэзии: </w:t>
      </w:r>
      <w:r w:rsidRPr="00050BF7">
        <w:rPr>
          <w:i/>
          <w:iCs/>
          <w:color w:val="000000"/>
        </w:rPr>
        <w:t>«Стихи, сочиненные на дороге в Петергоф»</w:t>
      </w:r>
      <w:r w:rsidRPr="00050BF7">
        <w:rPr>
          <w:color w:val="000000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стихотворение;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иносказание, многозначность слова и образа, аллегория, риторическое обращение.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выразительное чтение; составление плана статьи учебника; работа с таблицами.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(</w:t>
      </w:r>
      <w:proofErr w:type="spellStart"/>
      <w:r w:rsidRPr="00050BF7">
        <w:rPr>
          <w:color w:val="000000"/>
        </w:rPr>
        <w:t>М.В.Ломоносов</w:t>
      </w:r>
      <w:proofErr w:type="spellEnd"/>
      <w:r w:rsidRPr="00050BF7">
        <w:rPr>
          <w:color w:val="000000"/>
        </w:rPr>
        <w:t xml:space="preserve"> и Анакреон; </w:t>
      </w:r>
      <w:proofErr w:type="spellStart"/>
      <w:r w:rsidRPr="00050BF7">
        <w:rPr>
          <w:color w:val="000000"/>
        </w:rPr>
        <w:t>Н.М.Олейников</w:t>
      </w:r>
      <w:proofErr w:type="spellEnd"/>
      <w:r w:rsidRPr="00050BF7">
        <w:rPr>
          <w:color w:val="000000"/>
        </w:rPr>
        <w:t xml:space="preserve"> «Из жизни насекомых»); ИЗО (Л. С. </w:t>
      </w:r>
      <w:proofErr w:type="spellStart"/>
      <w:r w:rsidRPr="00050BF7">
        <w:rPr>
          <w:color w:val="000000"/>
        </w:rPr>
        <w:t>Миропольский</w:t>
      </w:r>
      <w:proofErr w:type="spellEnd"/>
      <w:r w:rsidRPr="00050BF7">
        <w:rPr>
          <w:color w:val="000000"/>
        </w:rPr>
        <w:t xml:space="preserve">. Портрет Ломоносова М.В.; </w:t>
      </w:r>
      <w:proofErr w:type="spellStart"/>
      <w:r w:rsidRPr="00050BF7">
        <w:rPr>
          <w:color w:val="000000"/>
        </w:rPr>
        <w:t>Ф.И.Шубин</w:t>
      </w:r>
      <w:proofErr w:type="spellEnd"/>
      <w:r w:rsidRPr="00050BF7">
        <w:rPr>
          <w:color w:val="000000"/>
        </w:rPr>
        <w:t>. Скульптурный портрет М.В. Ломоносова).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 xml:space="preserve">: формирование представлений о неповторимой, уникальной личности </w:t>
      </w:r>
      <w:proofErr w:type="spellStart"/>
      <w:r w:rsidRPr="00050BF7">
        <w:rPr>
          <w:color w:val="000000"/>
        </w:rPr>
        <w:t>М.В.Ломоносова</w:t>
      </w:r>
      <w:proofErr w:type="spellEnd"/>
      <w:r w:rsidRPr="00050BF7">
        <w:rPr>
          <w:color w:val="000000"/>
        </w:rPr>
        <w:t>, человеке определённой эпохи, системы взглядов; воспитание идеала бескорыстного служения на благо Отечества.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</w:t>
      </w:r>
      <w:r w:rsidRPr="00050BF7">
        <w:rPr>
          <w:color w:val="000000"/>
        </w:rPr>
        <w:t xml:space="preserve"> устный портрет </w:t>
      </w:r>
      <w:proofErr w:type="spellStart"/>
      <w:r w:rsidRPr="00050BF7">
        <w:rPr>
          <w:color w:val="000000"/>
        </w:rPr>
        <w:t>М.В.Ломоносова</w:t>
      </w:r>
      <w:proofErr w:type="spellEnd"/>
      <w:r w:rsidRPr="00050BF7">
        <w:rPr>
          <w:color w:val="000000"/>
        </w:rPr>
        <w:t>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050BF7">
        <w:rPr>
          <w:b/>
          <w:bCs/>
          <w:i/>
          <w:iCs/>
          <w:color w:val="000000"/>
        </w:rPr>
        <w:t xml:space="preserve">Из русской литературы ХIХ века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 xml:space="preserve">В.А. ЖУКОВСКИЙ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050BF7">
        <w:rPr>
          <w:i/>
          <w:iCs/>
          <w:color w:val="000000"/>
        </w:rPr>
        <w:t>«Светлана»</w:t>
      </w:r>
      <w:r w:rsidRPr="00050BF7">
        <w:rPr>
          <w:color w:val="000000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баллада, фантастика; фабула, композиция, лейтмотив; герой, образ.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лексическая работа; выразительное чтение; подготовка сообщения, выставки; прослушивание музыкальных произведений; составление ассоциативных рядов; работа с терминами.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 xml:space="preserve">(стихи </w:t>
      </w:r>
      <w:proofErr w:type="spellStart"/>
      <w:r w:rsidRPr="00050BF7">
        <w:rPr>
          <w:color w:val="000000"/>
        </w:rPr>
        <w:t>А.С.Пушкина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Ф.</w:t>
      </w:r>
      <w:proofErr w:type="gramStart"/>
      <w:r w:rsidRPr="00050BF7">
        <w:rPr>
          <w:color w:val="000000"/>
        </w:rPr>
        <w:t>И,Тютчева</w:t>
      </w:r>
      <w:proofErr w:type="spellEnd"/>
      <w:proofErr w:type="gramEnd"/>
      <w:r w:rsidRPr="00050BF7">
        <w:rPr>
          <w:color w:val="000000"/>
        </w:rPr>
        <w:t xml:space="preserve">, Д.В. Давыдова, </w:t>
      </w:r>
      <w:proofErr w:type="spellStart"/>
      <w:r w:rsidRPr="00050BF7">
        <w:rPr>
          <w:color w:val="000000"/>
        </w:rPr>
        <w:t>К.Н.Батюшкова</w:t>
      </w:r>
      <w:proofErr w:type="spellEnd"/>
      <w:r w:rsidRPr="00050BF7">
        <w:rPr>
          <w:color w:val="000000"/>
        </w:rPr>
        <w:t xml:space="preserve">, посвященные </w:t>
      </w:r>
      <w:proofErr w:type="spellStart"/>
      <w:r w:rsidRPr="00050BF7">
        <w:rPr>
          <w:color w:val="000000"/>
        </w:rPr>
        <w:t>В.А.Жуковскому</w:t>
      </w:r>
      <w:proofErr w:type="spellEnd"/>
      <w:r w:rsidRPr="00050BF7">
        <w:rPr>
          <w:color w:val="000000"/>
        </w:rPr>
        <w:t xml:space="preserve">; баллада В.А. Жуковского «Людмила»); изобразительное искусство (портреты </w:t>
      </w:r>
      <w:proofErr w:type="spellStart"/>
      <w:r w:rsidRPr="00050BF7">
        <w:rPr>
          <w:color w:val="000000"/>
        </w:rPr>
        <w:t>В.А.Жуковского</w:t>
      </w:r>
      <w:proofErr w:type="spellEnd"/>
      <w:r w:rsidRPr="00050BF7">
        <w:rPr>
          <w:color w:val="000000"/>
        </w:rPr>
        <w:t xml:space="preserve"> художников </w:t>
      </w:r>
      <w:proofErr w:type="spellStart"/>
      <w:r w:rsidRPr="00050BF7">
        <w:rPr>
          <w:color w:val="000000"/>
        </w:rPr>
        <w:t>О.А.Кипренского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Е.И.Эстеррейха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К.П.Брюллова</w:t>
      </w:r>
      <w:proofErr w:type="spellEnd"/>
      <w:r w:rsidRPr="00050BF7">
        <w:rPr>
          <w:color w:val="000000"/>
        </w:rPr>
        <w:t xml:space="preserve">, Т.Ф. </w:t>
      </w:r>
      <w:proofErr w:type="spellStart"/>
      <w:r w:rsidRPr="00050BF7">
        <w:rPr>
          <w:color w:val="000000"/>
        </w:rPr>
        <w:t>Гильдербрандта</w:t>
      </w:r>
      <w:proofErr w:type="spellEnd"/>
      <w:r w:rsidRPr="00050BF7">
        <w:rPr>
          <w:color w:val="000000"/>
        </w:rPr>
        <w:t xml:space="preserve">; репродукция картины </w:t>
      </w:r>
      <w:proofErr w:type="spellStart"/>
      <w:r w:rsidRPr="00050BF7">
        <w:rPr>
          <w:color w:val="000000"/>
        </w:rPr>
        <w:t>К.П.Брюллова</w:t>
      </w:r>
      <w:proofErr w:type="spellEnd"/>
      <w:r w:rsidRPr="00050BF7">
        <w:rPr>
          <w:color w:val="000000"/>
        </w:rPr>
        <w:t xml:space="preserve"> «Гадающая Светлана» и др.); музыка (романсы на стихи Жуковского, А.А. </w:t>
      </w:r>
      <w:proofErr w:type="spellStart"/>
      <w:r w:rsidRPr="00050BF7">
        <w:rPr>
          <w:color w:val="000000"/>
        </w:rPr>
        <w:t>Алябьева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А.Е.Варламова</w:t>
      </w:r>
      <w:proofErr w:type="spellEnd"/>
      <w:r w:rsidRPr="00050BF7">
        <w:rPr>
          <w:color w:val="000000"/>
        </w:rPr>
        <w:t xml:space="preserve"> и др.).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формирование исследовательских навыков и логического мышления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</w:t>
      </w:r>
      <w:r w:rsidRPr="00050BF7">
        <w:rPr>
          <w:color w:val="000000"/>
        </w:rPr>
        <w:t> коллективный творческий проект.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Внедрение</w:t>
      </w:r>
      <w:r w:rsidRPr="00050BF7">
        <w:rPr>
          <w:color w:val="000000"/>
        </w:rPr>
        <w:t>: создание слайдовой презентации «</w:t>
      </w:r>
      <w:proofErr w:type="spellStart"/>
      <w:r w:rsidRPr="00050BF7">
        <w:rPr>
          <w:color w:val="000000"/>
        </w:rPr>
        <w:t>В.А.Жуковский</w:t>
      </w:r>
      <w:proofErr w:type="spellEnd"/>
      <w:r w:rsidRPr="00050BF7">
        <w:rPr>
          <w:color w:val="000000"/>
        </w:rPr>
        <w:t xml:space="preserve"> в музыке и живописи»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lastRenderedPageBreak/>
        <w:t xml:space="preserve">А.С. ПУШКИН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050BF7">
        <w:rPr>
          <w:i/>
          <w:iCs/>
          <w:color w:val="000000"/>
        </w:rPr>
        <w:t>«Деревня», «Редеет облаков летучая гряда...»,</w:t>
      </w:r>
      <w:r w:rsidRPr="00050BF7">
        <w:rPr>
          <w:color w:val="000000"/>
        </w:rPr>
        <w:t> </w:t>
      </w:r>
      <w:r w:rsidRPr="00050BF7">
        <w:rPr>
          <w:i/>
          <w:iCs/>
          <w:color w:val="000000"/>
        </w:rPr>
        <w:t>«Зимнее утро», «Зимний вечер». </w:t>
      </w:r>
      <w:r w:rsidRPr="00050BF7">
        <w:rPr>
          <w:color w:val="000000"/>
        </w:rPr>
        <w:t xml:space="preserve">Интерес к истории </w:t>
      </w:r>
      <w:proofErr w:type="spellStart"/>
      <w:proofErr w:type="gramStart"/>
      <w:r w:rsidRPr="00050BF7">
        <w:rPr>
          <w:color w:val="000000"/>
        </w:rPr>
        <w:t>России:</w:t>
      </w:r>
      <w:r w:rsidRPr="00050BF7">
        <w:rPr>
          <w:i/>
          <w:iCs/>
          <w:color w:val="000000"/>
        </w:rPr>
        <w:t>«</w:t>
      </w:r>
      <w:proofErr w:type="gramEnd"/>
      <w:r w:rsidRPr="00050BF7">
        <w:rPr>
          <w:i/>
          <w:iCs/>
          <w:color w:val="000000"/>
        </w:rPr>
        <w:t>Дубровский</w:t>
      </w:r>
      <w:proofErr w:type="spellEnd"/>
      <w:r w:rsidRPr="00050BF7">
        <w:rPr>
          <w:i/>
          <w:iCs/>
          <w:color w:val="000000"/>
        </w:rPr>
        <w:t>» </w:t>
      </w:r>
      <w:r w:rsidRPr="00050BF7">
        <w:rPr>
          <w:color w:val="000000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элегия; двусложные размеры стиха; строфа, типы строф; роман (первичные представления); авторское отношение к героям; историческая правда и художественный вымысел.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 xml:space="preserve">лексическая работа; выразительное чтение; различные виды пересказа, в том числе от лица героев; цитатный план; составление ассоциативных рядов; работа с терминами; работа с учебником; подготовка сообщения; </w:t>
      </w:r>
      <w:proofErr w:type="spellStart"/>
      <w:r w:rsidRPr="00050BF7">
        <w:rPr>
          <w:color w:val="000000"/>
        </w:rPr>
        <w:t>инсценирование</w:t>
      </w:r>
      <w:proofErr w:type="spellEnd"/>
      <w:r w:rsidRPr="00050BF7">
        <w:rPr>
          <w:color w:val="000000"/>
        </w:rPr>
        <w:t xml:space="preserve">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</w:t>
      </w:r>
      <w:proofErr w:type="spellStart"/>
      <w:r w:rsidRPr="00050BF7">
        <w:rPr>
          <w:color w:val="000000"/>
        </w:rPr>
        <w:t>Кистенево</w:t>
      </w:r>
      <w:proofErr w:type="spellEnd"/>
      <w:r w:rsidRPr="00050BF7">
        <w:rPr>
          <w:color w:val="000000"/>
        </w:rPr>
        <w:t>, Болдино с изображенными в учебнике усадьбами; просмотр слайдовой презентации «Русская усадьба 19 века»; подбор цитат для ответа.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 xml:space="preserve">(образ благородного разбойника в фольклоре и литературе); изобразительное искусство (портреты </w:t>
      </w:r>
      <w:proofErr w:type="spellStart"/>
      <w:r w:rsidRPr="00050BF7">
        <w:rPr>
          <w:color w:val="000000"/>
        </w:rPr>
        <w:t>А.С.Пушкина</w:t>
      </w:r>
      <w:proofErr w:type="spellEnd"/>
      <w:r w:rsidRPr="00050BF7">
        <w:rPr>
          <w:color w:val="000000"/>
        </w:rPr>
        <w:t xml:space="preserve">, портреты лицеистов; гравюры с изображением Лицея; иллюстрации Б.М. </w:t>
      </w:r>
      <w:proofErr w:type="spellStart"/>
      <w:r w:rsidRPr="00050BF7">
        <w:rPr>
          <w:color w:val="000000"/>
        </w:rPr>
        <w:t>Кустодиева</w:t>
      </w:r>
      <w:proofErr w:type="spellEnd"/>
      <w:r w:rsidRPr="00050BF7">
        <w:rPr>
          <w:color w:val="000000"/>
        </w:rPr>
        <w:t xml:space="preserve">, Д.А. </w:t>
      </w:r>
      <w:proofErr w:type="spellStart"/>
      <w:r w:rsidRPr="00050BF7">
        <w:rPr>
          <w:color w:val="000000"/>
        </w:rPr>
        <w:t>Шмаринова</w:t>
      </w:r>
      <w:proofErr w:type="spellEnd"/>
      <w:r w:rsidRPr="00050BF7">
        <w:rPr>
          <w:color w:val="000000"/>
        </w:rPr>
        <w:t xml:space="preserve">, Б.М. </w:t>
      </w:r>
      <w:proofErr w:type="spellStart"/>
      <w:r w:rsidRPr="00050BF7">
        <w:rPr>
          <w:color w:val="000000"/>
        </w:rPr>
        <w:t>Косульникова</w:t>
      </w:r>
      <w:proofErr w:type="spellEnd"/>
      <w:r w:rsidRPr="00050BF7">
        <w:rPr>
          <w:color w:val="000000"/>
        </w:rPr>
        <w:t xml:space="preserve">; репродукции зимних пейзажей </w:t>
      </w:r>
      <w:proofErr w:type="spellStart"/>
      <w:r w:rsidRPr="00050BF7">
        <w:rPr>
          <w:color w:val="000000"/>
        </w:rPr>
        <w:t>И.И.Шишкина</w:t>
      </w:r>
      <w:proofErr w:type="spellEnd"/>
      <w:r w:rsidRPr="00050BF7">
        <w:rPr>
          <w:color w:val="000000"/>
        </w:rPr>
        <w:t xml:space="preserve">, </w:t>
      </w:r>
      <w:proofErr w:type="spellStart"/>
      <w:r w:rsidRPr="00050BF7">
        <w:rPr>
          <w:color w:val="000000"/>
        </w:rPr>
        <w:t>Ф.А.Васильева</w:t>
      </w:r>
      <w:proofErr w:type="spellEnd"/>
      <w:r w:rsidRPr="00050BF7">
        <w:rPr>
          <w:color w:val="000000"/>
        </w:rPr>
        <w:t xml:space="preserve">, А.С. Степанова, </w:t>
      </w:r>
      <w:proofErr w:type="spellStart"/>
      <w:r w:rsidRPr="00050BF7">
        <w:rPr>
          <w:color w:val="000000"/>
        </w:rPr>
        <w:t>К.Ф.Юона</w:t>
      </w:r>
      <w:proofErr w:type="spellEnd"/>
      <w:r w:rsidRPr="00050BF7">
        <w:rPr>
          <w:color w:val="000000"/>
        </w:rPr>
        <w:t xml:space="preserve"> и др.; рисунки учащихся); музыка (прослушивание музыкальных записей: </w:t>
      </w:r>
      <w:proofErr w:type="spellStart"/>
      <w:r w:rsidRPr="00050BF7">
        <w:rPr>
          <w:color w:val="000000"/>
        </w:rPr>
        <w:t>Н.А.Римский</w:t>
      </w:r>
      <w:proofErr w:type="spellEnd"/>
      <w:r w:rsidRPr="00050BF7">
        <w:rPr>
          <w:color w:val="000000"/>
        </w:rPr>
        <w:t xml:space="preserve"> – Корсаков «Редеет облаков летучая гряда…»; ария Дубровского «Итак, всё кончено…» из оперы Э.Ф. Направника «Дубровский»).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воссоздание особой лицейской атмосферы; примеры нравственного поведения, порядочности, достоинства; формирование чувства товарищества, уважения к людям.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</w:t>
      </w:r>
      <w:r w:rsidRPr="00050BF7">
        <w:rPr>
          <w:color w:val="000000"/>
        </w:rPr>
        <w:t> 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Возможные виды внеурочной деятельности: </w:t>
      </w:r>
      <w:r w:rsidRPr="00050BF7">
        <w:rPr>
          <w:color w:val="000000"/>
        </w:rPr>
        <w:t>литературная гостиная «Новая встреча с Пушкиным».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Внедрение:</w:t>
      </w:r>
      <w:r w:rsidRPr="00050BF7">
        <w:rPr>
          <w:color w:val="000000"/>
        </w:rPr>
        <w:t> создание компьютерной презентации по материалам краеведческого поиска.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 xml:space="preserve">М.Ю. ЛЕРМОНТОВ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Годы учения. Ссылка на Кавказ. Поэт и власть. Вольнолюбивые мотивы в лирике (свобода, воля, независимость): </w:t>
      </w:r>
      <w:r w:rsidRPr="00050BF7">
        <w:rPr>
          <w:i/>
          <w:iCs/>
          <w:color w:val="000000"/>
        </w:rPr>
        <w:t>«Тучи»,</w:t>
      </w:r>
      <w:r w:rsidRPr="00050BF7">
        <w:rPr>
          <w:color w:val="000000"/>
        </w:rPr>
        <w:t> </w:t>
      </w:r>
      <w:r w:rsidRPr="00050BF7">
        <w:rPr>
          <w:i/>
          <w:iCs/>
          <w:color w:val="000000"/>
        </w:rPr>
        <w:t>«Парус», «На севере диком стоит одиноко…», «Листок»</w:t>
      </w:r>
      <w:r w:rsidRPr="00050BF7">
        <w:rPr>
          <w:color w:val="000000"/>
        </w:rPr>
        <w:t>. Многозначность художественного образа.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метафора, инверсия, антитеза.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лексическая работа; выразительное чтение наизусть; письменный отзыв о прочитанном; подбор эпиграфов.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(</w:t>
      </w:r>
      <w:proofErr w:type="spellStart"/>
      <w:r w:rsidRPr="00050BF7">
        <w:rPr>
          <w:color w:val="000000"/>
        </w:rPr>
        <w:t>В.А.Жуковский</w:t>
      </w:r>
      <w:proofErr w:type="spellEnd"/>
      <w:r w:rsidRPr="00050BF7">
        <w:rPr>
          <w:color w:val="000000"/>
        </w:rPr>
        <w:t xml:space="preserve"> «Листок»; </w:t>
      </w:r>
      <w:proofErr w:type="spellStart"/>
      <w:r w:rsidRPr="00050BF7">
        <w:rPr>
          <w:color w:val="000000"/>
        </w:rPr>
        <w:t>В.А.Луговской</w:t>
      </w:r>
      <w:proofErr w:type="spellEnd"/>
      <w:r w:rsidRPr="00050BF7">
        <w:rPr>
          <w:color w:val="000000"/>
        </w:rPr>
        <w:t xml:space="preserve"> «Кленовый лист»); изобразительное искусство (портреты </w:t>
      </w:r>
      <w:proofErr w:type="spellStart"/>
      <w:r w:rsidRPr="00050BF7">
        <w:rPr>
          <w:color w:val="000000"/>
        </w:rPr>
        <w:t>М.Ю.Лермонтова</w:t>
      </w:r>
      <w:proofErr w:type="spellEnd"/>
      <w:r w:rsidRPr="00050BF7">
        <w:rPr>
          <w:color w:val="000000"/>
        </w:rPr>
        <w:t>; репродукции картин И</w:t>
      </w:r>
      <w:proofErr w:type="gramStart"/>
      <w:r w:rsidRPr="00050BF7">
        <w:rPr>
          <w:color w:val="000000"/>
        </w:rPr>
        <w:t>.</w:t>
      </w:r>
      <w:proofErr w:type="gramEnd"/>
      <w:r w:rsidRPr="00050BF7">
        <w:rPr>
          <w:color w:val="000000"/>
        </w:rPr>
        <w:t xml:space="preserve">И, Шишкина, </w:t>
      </w:r>
      <w:proofErr w:type="spellStart"/>
      <w:r w:rsidRPr="00050BF7">
        <w:rPr>
          <w:color w:val="000000"/>
        </w:rPr>
        <w:t>К.А.Айвазовского</w:t>
      </w:r>
      <w:proofErr w:type="spellEnd"/>
      <w:r w:rsidRPr="00050BF7">
        <w:rPr>
          <w:color w:val="000000"/>
        </w:rPr>
        <w:t xml:space="preserve">; иллюстрации </w:t>
      </w:r>
      <w:proofErr w:type="spellStart"/>
      <w:r w:rsidRPr="00050BF7">
        <w:rPr>
          <w:color w:val="000000"/>
        </w:rPr>
        <w:t>А.М.Васнецова</w:t>
      </w:r>
      <w:proofErr w:type="spellEnd"/>
      <w:r w:rsidRPr="00050BF7">
        <w:rPr>
          <w:color w:val="000000"/>
        </w:rPr>
        <w:t xml:space="preserve">, В.А. </w:t>
      </w:r>
      <w:proofErr w:type="spellStart"/>
      <w:r w:rsidRPr="00050BF7">
        <w:rPr>
          <w:color w:val="000000"/>
        </w:rPr>
        <w:t>Замирайло</w:t>
      </w:r>
      <w:proofErr w:type="spellEnd"/>
      <w:r w:rsidRPr="00050BF7">
        <w:rPr>
          <w:color w:val="000000"/>
        </w:rPr>
        <w:t xml:space="preserve"> и др.; рисунки учащихся); музыка (</w:t>
      </w:r>
      <w:proofErr w:type="spellStart"/>
      <w:r w:rsidRPr="00050BF7">
        <w:rPr>
          <w:color w:val="000000"/>
        </w:rPr>
        <w:t>А.Е.Варламов</w:t>
      </w:r>
      <w:proofErr w:type="spellEnd"/>
      <w:r w:rsidRPr="00050BF7">
        <w:rPr>
          <w:color w:val="000000"/>
        </w:rPr>
        <w:t xml:space="preserve"> «Белеет парус одинокий…).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формирование нравственно-эстетических представлений учащихся на основе работы с поэтическими произведениями.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 </w:t>
      </w:r>
      <w:r w:rsidRPr="00050BF7">
        <w:rPr>
          <w:color w:val="000000"/>
        </w:rPr>
        <w:t>составление ассоциативных рядов со словами </w:t>
      </w:r>
      <w:r w:rsidRPr="00050BF7">
        <w:rPr>
          <w:i/>
          <w:iCs/>
          <w:color w:val="000000"/>
        </w:rPr>
        <w:t>парус </w:t>
      </w:r>
      <w:r w:rsidRPr="00050BF7">
        <w:rPr>
          <w:color w:val="000000"/>
        </w:rPr>
        <w:t>и </w:t>
      </w:r>
      <w:r w:rsidRPr="00050BF7">
        <w:rPr>
          <w:i/>
          <w:iCs/>
          <w:color w:val="000000"/>
        </w:rPr>
        <w:t>море.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Возможные виды внеурочной деятельности: </w:t>
      </w:r>
      <w:r w:rsidRPr="00050BF7">
        <w:rPr>
          <w:color w:val="000000"/>
        </w:rPr>
        <w:t>конкурс чтецов.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 xml:space="preserve">Н.В. ГОГОЛЬ 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Повесть </w:t>
      </w:r>
      <w:r w:rsidRPr="00050BF7">
        <w:rPr>
          <w:i/>
          <w:iCs/>
          <w:color w:val="000000"/>
        </w:rPr>
        <w:t>«Тарас Бульба»</w:t>
      </w:r>
      <w:r w:rsidRPr="00050BF7">
        <w:rPr>
          <w:color w:val="000000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lastRenderedPageBreak/>
        <w:t>Теория литературы: </w:t>
      </w:r>
      <w:r w:rsidRPr="00050BF7">
        <w:rPr>
          <w:color w:val="000000"/>
        </w:rPr>
        <w:t>героическая повесть, героический эпос; разнообразие лексических пластов; тропы и фигуры в повести (гипербола, сравнение, метафора, риторические фигуры).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лексическая работа; изложение с заменой лица; различные виды чтения и устного пересказа, в том числе художественный пересказ; письменный отзыв на эпизод; исторический экскурс в изображаемую Гоголем эпоху; работа с таблицей; работа с иллюстрациями; работа с учебником; подготовка сообщения; участие в дискуссии; самостоятельная исследовательская работа с текстом.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 л</w:t>
      </w:r>
      <w:r w:rsidRPr="00050BF7">
        <w:rPr>
          <w:color w:val="000000"/>
        </w:rPr>
        <w:t>итература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 xml:space="preserve">(русский героический эпос); изобразительное искусство (Т.Г. Шевченко «Встреча Тараса с сыновьями»; </w:t>
      </w:r>
      <w:proofErr w:type="spellStart"/>
      <w:r w:rsidRPr="00050BF7">
        <w:rPr>
          <w:color w:val="000000"/>
        </w:rPr>
        <w:t>И.Е.Репин</w:t>
      </w:r>
      <w:proofErr w:type="spellEnd"/>
      <w:r w:rsidRPr="00050BF7">
        <w:rPr>
          <w:color w:val="000000"/>
        </w:rPr>
        <w:t xml:space="preserve"> «Запорожцы пишут письмо турецкому султану»; </w:t>
      </w:r>
      <w:proofErr w:type="spellStart"/>
      <w:r w:rsidRPr="00050BF7">
        <w:rPr>
          <w:color w:val="000000"/>
        </w:rPr>
        <w:t>П.П.Соколов</w:t>
      </w:r>
      <w:proofErr w:type="spellEnd"/>
      <w:r w:rsidRPr="00050BF7">
        <w:rPr>
          <w:color w:val="000000"/>
        </w:rPr>
        <w:t xml:space="preserve"> «Возвращение из бурсы»; иллюстрации Е.А. </w:t>
      </w:r>
      <w:proofErr w:type="spellStart"/>
      <w:r w:rsidRPr="00050BF7">
        <w:rPr>
          <w:color w:val="000000"/>
        </w:rPr>
        <w:t>Кибрика</w:t>
      </w:r>
      <w:proofErr w:type="spellEnd"/>
      <w:r w:rsidRPr="00050BF7">
        <w:rPr>
          <w:color w:val="000000"/>
        </w:rPr>
        <w:t>); подбор музыкальных фрагментов к отдельным сценам и эпизодам.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развитие интереса к отечественной истории; развитие нравственно-эстетических представлений; воспитание патриотизма.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Возможные виды внеурочной деятельности: </w:t>
      </w:r>
      <w:r w:rsidRPr="00050BF7">
        <w:rPr>
          <w:color w:val="000000"/>
        </w:rPr>
        <w:t>конкурс знатоков;</w:t>
      </w:r>
      <w:r w:rsidRPr="00050BF7">
        <w:rPr>
          <w:b/>
          <w:bCs/>
          <w:color w:val="000000"/>
        </w:rPr>
        <w:t> </w:t>
      </w:r>
      <w:r w:rsidRPr="00050BF7">
        <w:rPr>
          <w:color w:val="000000"/>
        </w:rPr>
        <w:t>подбор литера-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 xml:space="preserve">туры и организация выставки «Книги </w:t>
      </w:r>
      <w:proofErr w:type="gramStart"/>
      <w:r w:rsidRPr="00050BF7">
        <w:rPr>
          <w:color w:val="000000"/>
        </w:rPr>
        <w:t>о героическом прошлом Отчизны</w:t>
      </w:r>
      <w:proofErr w:type="gramEnd"/>
      <w:r w:rsidRPr="00050BF7">
        <w:rPr>
          <w:color w:val="000000"/>
        </w:rPr>
        <w:t>».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Внедрение:</w:t>
      </w:r>
      <w:r w:rsidRPr="00050BF7">
        <w:rPr>
          <w:color w:val="000000"/>
        </w:rPr>
        <w:t> создание компьютерной презентации по итогам работы над творческим проектом.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И.С. Тургенев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i/>
          <w:iCs/>
          <w:color w:val="000000"/>
        </w:rPr>
        <w:t>«Записки охотника»</w:t>
      </w:r>
      <w:r w:rsidRPr="00050BF7">
        <w:rPr>
          <w:color w:val="000000"/>
        </w:rPr>
        <w:t>: творческая история и особенности композиции. Проблематика и своеобразие рассказа </w:t>
      </w:r>
      <w:r w:rsidRPr="00050BF7">
        <w:rPr>
          <w:i/>
          <w:iCs/>
          <w:color w:val="000000"/>
        </w:rPr>
        <w:t>«Бирюк»: </w:t>
      </w:r>
      <w:r w:rsidRPr="00050BF7">
        <w:rPr>
          <w:color w:val="000000"/>
        </w:rPr>
        <w:t>служебный долг и человеческий долг; общечеловеческое в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своеобразие характера, образ рассказчика; позиция автора, идея произведения и художественный замысел; тропы и фигуры в рассказе (сравнение, метафора, эпитет).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лексическая работа; выразительное чтение; сложный план, цитатный план; работа с иллюстрациями, художественный пересказ; чтение по ролям; работа с учебником; подготовка сообщения; прослушивание музыкальной композиции.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 </w:t>
      </w:r>
      <w:r w:rsidRPr="00050BF7">
        <w:rPr>
          <w:color w:val="000000"/>
        </w:rPr>
        <w:t>ИЗО (конкурс рисунков; устное рисование); музыка (подбор музыкальных фрагментов к отдельным эпизодам произведения).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 </w:t>
      </w:r>
      <w:r w:rsidRPr="00050BF7">
        <w:rPr>
          <w:color w:val="000000"/>
        </w:rPr>
        <w:t>составление ассоциативных рядов; конкурс рисунков.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Внедрение:</w:t>
      </w:r>
      <w:r w:rsidRPr="00050BF7">
        <w:rPr>
          <w:color w:val="000000"/>
        </w:rPr>
        <w:t> оформление альбома из лучших рисунков учащихся.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Н.А. НЕКРАСОВ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color w:val="000000"/>
        </w:rPr>
        <w:t>Гражданская позиция Н.А. Некрасова.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Теория литературы: </w:t>
      </w:r>
      <w:r w:rsidRPr="00050BF7">
        <w:rPr>
          <w:color w:val="000000"/>
        </w:rPr>
        <w:t>трехсложные размеры стиха: дактиль, амфибрахий, анапест; коллективный портрет.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Универсальные учебные действия: </w:t>
      </w:r>
      <w:r w:rsidRPr="00050BF7">
        <w:rPr>
          <w:color w:val="000000"/>
        </w:rPr>
        <w:t>различные виды чтения, чтение наизусть; подбор эпиграфов.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Внутрипредметные</w:t>
      </w:r>
      <w:proofErr w:type="spellEnd"/>
      <w:r w:rsidRPr="00050BF7">
        <w:rPr>
          <w:b/>
          <w:bCs/>
          <w:color w:val="000000"/>
        </w:rPr>
        <w:t xml:space="preserve"> и </w:t>
      </w:r>
      <w:proofErr w:type="spellStart"/>
      <w:r w:rsidRPr="00050BF7">
        <w:rPr>
          <w:b/>
          <w:bCs/>
          <w:color w:val="000000"/>
        </w:rPr>
        <w:t>межпредметные</w:t>
      </w:r>
      <w:proofErr w:type="spellEnd"/>
      <w:r w:rsidRPr="00050BF7">
        <w:rPr>
          <w:b/>
          <w:bCs/>
          <w:color w:val="000000"/>
        </w:rPr>
        <w:t xml:space="preserve"> связи: </w:t>
      </w:r>
      <w:r w:rsidRPr="00050BF7">
        <w:rPr>
          <w:color w:val="000000"/>
        </w:rPr>
        <w:t xml:space="preserve">ИЗО (живопись художников-передвижников; репродукции картин: </w:t>
      </w:r>
      <w:proofErr w:type="spellStart"/>
      <w:r w:rsidRPr="00050BF7">
        <w:rPr>
          <w:color w:val="000000"/>
        </w:rPr>
        <w:t>И.Н.Крамской</w:t>
      </w:r>
      <w:proofErr w:type="spellEnd"/>
      <w:r w:rsidRPr="00050BF7">
        <w:rPr>
          <w:color w:val="000000"/>
        </w:rPr>
        <w:t xml:space="preserve">. Портрет </w:t>
      </w:r>
      <w:proofErr w:type="spellStart"/>
      <w:r w:rsidRPr="00050BF7">
        <w:rPr>
          <w:color w:val="000000"/>
        </w:rPr>
        <w:t>Н.А.Некрасова</w:t>
      </w:r>
      <w:proofErr w:type="spellEnd"/>
      <w:r w:rsidRPr="00050BF7">
        <w:rPr>
          <w:color w:val="000000"/>
        </w:rPr>
        <w:t xml:space="preserve">; </w:t>
      </w:r>
      <w:proofErr w:type="spellStart"/>
      <w:r w:rsidRPr="00050BF7">
        <w:rPr>
          <w:color w:val="000000"/>
        </w:rPr>
        <w:t>А.Г.Венецианов</w:t>
      </w:r>
      <w:proofErr w:type="spellEnd"/>
      <w:r w:rsidRPr="00050BF7">
        <w:rPr>
          <w:color w:val="000000"/>
        </w:rPr>
        <w:t xml:space="preserve"> «На пашне», «На жатве. Лето»).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050BF7">
        <w:rPr>
          <w:b/>
          <w:bCs/>
          <w:color w:val="000000"/>
        </w:rPr>
        <w:t>Метапредметные</w:t>
      </w:r>
      <w:proofErr w:type="spellEnd"/>
      <w:r w:rsidRPr="00050BF7">
        <w:rPr>
          <w:b/>
          <w:bCs/>
          <w:color w:val="000000"/>
        </w:rPr>
        <w:t xml:space="preserve"> ценности</w:t>
      </w:r>
      <w:r w:rsidRPr="00050BF7">
        <w:rPr>
          <w:color w:val="000000"/>
        </w:rPr>
        <w:t>: формирование представлений о гражданской позиции.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Творческая работа: </w:t>
      </w:r>
      <w:proofErr w:type="spellStart"/>
      <w:r w:rsidRPr="00050BF7">
        <w:rPr>
          <w:color w:val="000000"/>
        </w:rPr>
        <w:t>микросочинение</w:t>
      </w:r>
      <w:proofErr w:type="spellEnd"/>
      <w:r w:rsidRPr="00050BF7">
        <w:rPr>
          <w:color w:val="000000"/>
        </w:rPr>
        <w:t xml:space="preserve"> с предложенным финалом либо заданным эпиграфом.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>Краеведение: виртуальная экскурсия по некрасовским местам, </w:t>
      </w:r>
      <w:r w:rsidRPr="00050BF7">
        <w:rPr>
          <w:color w:val="000000"/>
        </w:rPr>
        <w:t>литературно-художественная выставка «Н.А. Некрасов и художники-передвижники».</w:t>
      </w:r>
    </w:p>
    <w:p w:rsidR="00CF6DCF" w:rsidRPr="00050BF7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050BF7">
        <w:rPr>
          <w:b/>
          <w:bCs/>
          <w:color w:val="000000"/>
        </w:rPr>
        <w:t xml:space="preserve">Л.Н. ТОЛСТОЙ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lastRenderedPageBreak/>
        <w:t>Повесть </w:t>
      </w:r>
      <w:r w:rsidRPr="00CB0A9F">
        <w:rPr>
          <w:i/>
          <w:iCs/>
          <w:color w:val="000000"/>
        </w:rPr>
        <w:t>«Детство»</w:t>
      </w:r>
      <w:r w:rsidRPr="00CB0A9F">
        <w:rPr>
          <w:color w:val="000000"/>
        </w:rPr>
        <w:t> (отдельные главы): </w:t>
      </w:r>
      <w:r w:rsidRPr="00CB0A9F">
        <w:rPr>
          <w:i/>
          <w:iCs/>
          <w:color w:val="000000"/>
        </w:rPr>
        <w:t>«</w:t>
      </w:r>
      <w:proofErr w:type="spellStart"/>
      <w:r w:rsidRPr="00CB0A9F">
        <w:rPr>
          <w:i/>
          <w:iCs/>
          <w:color w:val="000000"/>
        </w:rPr>
        <w:t>Maman</w:t>
      </w:r>
      <w:proofErr w:type="spellEnd"/>
      <w:r w:rsidRPr="00CB0A9F">
        <w:rPr>
          <w:i/>
          <w:iCs/>
          <w:color w:val="000000"/>
        </w:rPr>
        <w:t>»,</w:t>
      </w:r>
      <w:r w:rsidRPr="00CB0A9F">
        <w:rPr>
          <w:color w:val="000000"/>
        </w:rPr>
        <w:t> </w:t>
      </w:r>
      <w:r w:rsidRPr="00CB0A9F">
        <w:rPr>
          <w:i/>
          <w:iCs/>
          <w:color w:val="000000"/>
        </w:rPr>
        <w:t>«Что за человек был мой отец?», «Детство»</w:t>
      </w:r>
      <w:r w:rsidRPr="00CB0A9F">
        <w:rPr>
          <w:color w:val="000000"/>
        </w:rPr>
        <w:t> и др. по выбору. Рассказ </w:t>
      </w:r>
      <w:r w:rsidRPr="00CB0A9F">
        <w:rPr>
          <w:i/>
          <w:iCs/>
          <w:color w:val="000000"/>
        </w:rPr>
        <w:t>«Бедные люди». </w:t>
      </w:r>
      <w:r w:rsidRPr="00CB0A9F">
        <w:rPr>
          <w:color w:val="000000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автобиографическая проза, рассказ, повесть.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работа с учебником; работа с терминами; различные виды чтения и устного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литература (</w:t>
      </w:r>
      <w:proofErr w:type="spellStart"/>
      <w:r w:rsidRPr="00CB0A9F">
        <w:rPr>
          <w:color w:val="000000"/>
        </w:rPr>
        <w:t>А.Я.Яшин</w:t>
      </w:r>
      <w:proofErr w:type="spellEnd"/>
      <w:r w:rsidRPr="00CB0A9F">
        <w:rPr>
          <w:color w:val="000000"/>
        </w:rPr>
        <w:t xml:space="preserve"> «Спешите делать добрые дела»); ИЗО (репродукции картин </w:t>
      </w:r>
      <w:proofErr w:type="spellStart"/>
      <w:r w:rsidRPr="00CB0A9F">
        <w:rPr>
          <w:color w:val="000000"/>
        </w:rPr>
        <w:t>Ф.М.Славянского</w:t>
      </w:r>
      <w:proofErr w:type="spellEnd"/>
      <w:r w:rsidRPr="00CB0A9F">
        <w:rPr>
          <w:color w:val="000000"/>
        </w:rPr>
        <w:t xml:space="preserve"> «Семейная картина (На балконе)», К. </w:t>
      </w:r>
      <w:proofErr w:type="spellStart"/>
      <w:r w:rsidRPr="00CB0A9F">
        <w:rPr>
          <w:color w:val="000000"/>
        </w:rPr>
        <w:t>Клементьевой</w:t>
      </w:r>
      <w:proofErr w:type="spellEnd"/>
      <w:r w:rsidRPr="00CB0A9F">
        <w:rPr>
          <w:color w:val="000000"/>
        </w:rPr>
        <w:t xml:space="preserve"> «Семейный вечер», </w:t>
      </w:r>
      <w:proofErr w:type="spellStart"/>
      <w:r w:rsidRPr="00CB0A9F">
        <w:rPr>
          <w:color w:val="000000"/>
        </w:rPr>
        <w:t>К.Е.Маковского</w:t>
      </w:r>
      <w:proofErr w:type="spellEnd"/>
      <w:r w:rsidRPr="00CB0A9F">
        <w:rPr>
          <w:color w:val="000000"/>
        </w:rPr>
        <w:t xml:space="preserve"> «Дети, бегущие от грозы»; иллюстрации А. </w:t>
      </w:r>
      <w:proofErr w:type="spellStart"/>
      <w:r w:rsidRPr="00CB0A9F">
        <w:rPr>
          <w:color w:val="000000"/>
        </w:rPr>
        <w:t>Вестфален</w:t>
      </w:r>
      <w:proofErr w:type="spellEnd"/>
      <w:r w:rsidRPr="00CB0A9F">
        <w:rPr>
          <w:color w:val="000000"/>
        </w:rPr>
        <w:t xml:space="preserve">); формирование первоначальных представлений о философском учении </w:t>
      </w:r>
      <w:proofErr w:type="spellStart"/>
      <w:r w:rsidRPr="00CB0A9F">
        <w:rPr>
          <w:color w:val="000000"/>
        </w:rPr>
        <w:t>Л.Н.Толстого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 xml:space="preserve">сочинение – зарисовка; составление комментария к афоризмам </w:t>
      </w:r>
      <w:proofErr w:type="spellStart"/>
      <w:r w:rsidRPr="00CB0A9F">
        <w:rPr>
          <w:color w:val="000000"/>
        </w:rPr>
        <w:t>Л.Н.Толстого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Возможные виды внеурочной деятельности: </w:t>
      </w:r>
      <w:r w:rsidRPr="00CB0A9F">
        <w:rPr>
          <w:color w:val="000000"/>
        </w:rPr>
        <w:t>дискуссия «Спешите делать добрые дела…»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В.Г. КОРОЛЕНКО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повесть, художественная деталь, портрет и характер, герой.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работа с учебником; работа с иллюстрациями; различные виды пересказа; подготовка вопросов для обсуждения; составление плана для характеристики эпизода, персонажа.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литература (</w:t>
      </w:r>
      <w:proofErr w:type="spellStart"/>
      <w:r w:rsidRPr="00CB0A9F">
        <w:rPr>
          <w:color w:val="000000"/>
        </w:rPr>
        <w:t>В.Г.Короленко</w:t>
      </w:r>
      <w:proofErr w:type="spellEnd"/>
      <w:r w:rsidRPr="00CB0A9F">
        <w:rPr>
          <w:color w:val="000000"/>
        </w:rPr>
        <w:t xml:space="preserve"> «История моего современника»); ИЗО (репродукция картин </w:t>
      </w:r>
      <w:proofErr w:type="spellStart"/>
      <w:r w:rsidRPr="00CB0A9F">
        <w:rPr>
          <w:color w:val="000000"/>
        </w:rPr>
        <w:t>Ф.С.Журавлева</w:t>
      </w:r>
      <w:proofErr w:type="spellEnd"/>
      <w:r w:rsidRPr="00CB0A9F">
        <w:rPr>
          <w:color w:val="000000"/>
        </w:rPr>
        <w:t xml:space="preserve"> «Дети-нищие», </w:t>
      </w:r>
      <w:proofErr w:type="spellStart"/>
      <w:r w:rsidRPr="00CB0A9F">
        <w:rPr>
          <w:color w:val="000000"/>
        </w:rPr>
        <w:t>П.Н.Чистякова</w:t>
      </w:r>
      <w:proofErr w:type="spellEnd"/>
      <w:r w:rsidRPr="00CB0A9F">
        <w:rPr>
          <w:color w:val="000000"/>
        </w:rPr>
        <w:t xml:space="preserve"> «Нищие дети», </w:t>
      </w:r>
      <w:proofErr w:type="spellStart"/>
      <w:r w:rsidRPr="00CB0A9F">
        <w:rPr>
          <w:color w:val="000000"/>
        </w:rPr>
        <w:t>В.Г.Перова</w:t>
      </w:r>
      <w:proofErr w:type="spellEnd"/>
      <w:r w:rsidRPr="00CB0A9F">
        <w:rPr>
          <w:color w:val="000000"/>
        </w:rPr>
        <w:t xml:space="preserve"> «Тройка», «Спящие дети», </w:t>
      </w:r>
      <w:proofErr w:type="spellStart"/>
      <w:r w:rsidRPr="00CB0A9F">
        <w:rPr>
          <w:color w:val="000000"/>
        </w:rPr>
        <w:t>А.Г.Венецианова</w:t>
      </w:r>
      <w:proofErr w:type="spellEnd"/>
      <w:r w:rsidRPr="00CB0A9F">
        <w:rPr>
          <w:color w:val="000000"/>
        </w:rPr>
        <w:t xml:space="preserve"> «</w:t>
      </w:r>
      <w:proofErr w:type="spellStart"/>
      <w:r w:rsidRPr="00CB0A9F">
        <w:rPr>
          <w:color w:val="000000"/>
        </w:rPr>
        <w:t>Захарка</w:t>
      </w:r>
      <w:proofErr w:type="spellEnd"/>
      <w:r w:rsidRPr="00CB0A9F">
        <w:rPr>
          <w:color w:val="000000"/>
        </w:rPr>
        <w:t xml:space="preserve">», </w:t>
      </w:r>
      <w:proofErr w:type="spellStart"/>
      <w:r w:rsidRPr="00CB0A9F">
        <w:rPr>
          <w:color w:val="000000"/>
        </w:rPr>
        <w:t>В..Тропинина</w:t>
      </w:r>
      <w:proofErr w:type="spellEnd"/>
      <w:r w:rsidRPr="00CB0A9F">
        <w:rPr>
          <w:color w:val="000000"/>
        </w:rPr>
        <w:t xml:space="preserve"> «Портрет Арсения Васильевича Тропинина», </w:t>
      </w:r>
      <w:proofErr w:type="spellStart"/>
      <w:r w:rsidRPr="00CB0A9F">
        <w:rPr>
          <w:color w:val="000000"/>
        </w:rPr>
        <w:t>В.М.Васнецова</w:t>
      </w:r>
      <w:proofErr w:type="spellEnd"/>
      <w:r w:rsidRPr="00CB0A9F">
        <w:rPr>
          <w:color w:val="000000"/>
        </w:rPr>
        <w:t xml:space="preserve"> «Портрет Володи, сына художника», иллюстрации В. </w:t>
      </w:r>
      <w:proofErr w:type="spellStart"/>
      <w:r w:rsidRPr="00CB0A9F">
        <w:rPr>
          <w:color w:val="000000"/>
        </w:rPr>
        <w:t>Костицына</w:t>
      </w:r>
      <w:proofErr w:type="spellEnd"/>
      <w:r w:rsidRPr="00CB0A9F">
        <w:rPr>
          <w:color w:val="000000"/>
        </w:rPr>
        <w:t>; устное рисование);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формирование мировоззренческих представлений о сострадании, добре и доброте.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самостоятельная исследовательская работа с текстом.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Возможные виды внеурочной деятельности: </w:t>
      </w:r>
      <w:r w:rsidRPr="00CB0A9F">
        <w:rPr>
          <w:color w:val="000000"/>
        </w:rPr>
        <w:t>диспут «Как я поступил бы на месте героя…»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 xml:space="preserve">А.П. ЧЕХОВ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 Приемы создания комического эффекта.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 xml:space="preserve">лексическая работа; выразительное чтение; работа с иллюстрациями, различные виды пересказа; чтение по ролям; работа с учебником; подготовка сообщения; подбор афоризмов и крылатых фраз из произведений </w:t>
      </w:r>
      <w:proofErr w:type="spellStart"/>
      <w:r w:rsidRPr="00CB0A9F">
        <w:rPr>
          <w:color w:val="000000"/>
        </w:rPr>
        <w:t>А.П.Чехова</w:t>
      </w:r>
      <w:proofErr w:type="spellEnd"/>
      <w:r w:rsidRPr="00CB0A9F">
        <w:rPr>
          <w:color w:val="000000"/>
        </w:rPr>
        <w:t>; работа с терминами; заполнение таблицы; анализ эпизодов; создание письменного рассказа.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ИЗО (иллюстрации Б.М. </w:t>
      </w:r>
      <w:proofErr w:type="spellStart"/>
      <w:r w:rsidRPr="00CB0A9F">
        <w:rPr>
          <w:color w:val="000000"/>
        </w:rPr>
        <w:t>Калаушина</w:t>
      </w:r>
      <w:proofErr w:type="spellEnd"/>
      <w:r w:rsidRPr="00CB0A9F">
        <w:rPr>
          <w:color w:val="000000"/>
        </w:rPr>
        <w:t xml:space="preserve">, Т.В. </w:t>
      </w:r>
      <w:proofErr w:type="spellStart"/>
      <w:r w:rsidRPr="00CB0A9F">
        <w:rPr>
          <w:color w:val="000000"/>
        </w:rPr>
        <w:t>Шишмарёвой</w:t>
      </w:r>
      <w:proofErr w:type="spellEnd"/>
      <w:r w:rsidRPr="00CB0A9F">
        <w:rPr>
          <w:color w:val="000000"/>
        </w:rPr>
        <w:t xml:space="preserve">, </w:t>
      </w:r>
      <w:proofErr w:type="spellStart"/>
      <w:r w:rsidRPr="00CB0A9F">
        <w:rPr>
          <w:color w:val="000000"/>
        </w:rPr>
        <w:t>Кукрыниксов</w:t>
      </w:r>
      <w:proofErr w:type="spellEnd"/>
      <w:r w:rsidRPr="00CB0A9F">
        <w:rPr>
          <w:color w:val="000000"/>
        </w:rPr>
        <w:t xml:space="preserve"> к рассказам </w:t>
      </w:r>
      <w:proofErr w:type="spellStart"/>
      <w:r w:rsidRPr="00CB0A9F">
        <w:rPr>
          <w:color w:val="000000"/>
        </w:rPr>
        <w:t>А..Чехова</w:t>
      </w:r>
      <w:proofErr w:type="spellEnd"/>
      <w:r w:rsidRPr="00CB0A9F">
        <w:rPr>
          <w:color w:val="000000"/>
        </w:rPr>
        <w:t xml:space="preserve">; рисунки С.С. </w:t>
      </w:r>
      <w:proofErr w:type="spellStart"/>
      <w:r w:rsidRPr="00CB0A9F">
        <w:rPr>
          <w:color w:val="000000"/>
        </w:rPr>
        <w:t>Бойма</w:t>
      </w:r>
      <w:proofErr w:type="spellEnd"/>
      <w:r w:rsidRPr="00CB0A9F">
        <w:rPr>
          <w:color w:val="000000"/>
        </w:rPr>
        <w:t>); фотографии.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 xml:space="preserve"> компьютерная презентация «Музеи </w:t>
      </w:r>
      <w:proofErr w:type="spellStart"/>
      <w:r w:rsidRPr="00CB0A9F">
        <w:rPr>
          <w:color w:val="000000"/>
        </w:rPr>
        <w:t>А.П.Чехова</w:t>
      </w:r>
      <w:proofErr w:type="spellEnd"/>
      <w:r w:rsidRPr="00CB0A9F">
        <w:rPr>
          <w:color w:val="000000"/>
        </w:rPr>
        <w:t>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CB0A9F">
        <w:rPr>
          <w:b/>
          <w:bCs/>
          <w:i/>
          <w:iCs/>
          <w:color w:val="000000"/>
        </w:rPr>
        <w:t>Из русской литературы XX века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И.А. БУНИ</w:t>
      </w:r>
      <w:r>
        <w:rPr>
          <w:b/>
          <w:bCs/>
          <w:color w:val="000000"/>
        </w:rPr>
        <w:t xml:space="preserve">Н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lastRenderedPageBreak/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стили речи и их роль в создании художественного образа; эпитет, метафора (развитие представлений).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 xml:space="preserve">составление словаря языка </w:t>
      </w:r>
      <w:proofErr w:type="spellStart"/>
      <w:proofErr w:type="gramStart"/>
      <w:r w:rsidRPr="00CB0A9F">
        <w:rPr>
          <w:color w:val="000000"/>
        </w:rPr>
        <w:t>персонажа;лексическая</w:t>
      </w:r>
      <w:proofErr w:type="spellEnd"/>
      <w:proofErr w:type="gramEnd"/>
      <w:r w:rsidRPr="00CB0A9F">
        <w:rPr>
          <w:color w:val="000000"/>
        </w:rPr>
        <w:t xml:space="preserve"> работа; выразительное чтение, в том числе наизусть; работа с иллюстрациями, художественный пересказ; работа с учебником; подготовка сообщения; заочная экскурсия по выставке картин русских художников; письменный отзыв об эпизоде.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литература (</w:t>
      </w:r>
      <w:proofErr w:type="spellStart"/>
      <w:r w:rsidRPr="00CB0A9F">
        <w:rPr>
          <w:color w:val="000000"/>
        </w:rPr>
        <w:t>И.А.Бунин</w:t>
      </w:r>
      <w:proofErr w:type="spellEnd"/>
      <w:r w:rsidRPr="00CB0A9F">
        <w:rPr>
          <w:color w:val="000000"/>
        </w:rPr>
        <w:t xml:space="preserve"> «Мать», «Сверчок»; </w:t>
      </w:r>
      <w:proofErr w:type="spellStart"/>
      <w:r w:rsidRPr="00CB0A9F">
        <w:rPr>
          <w:color w:val="000000"/>
        </w:rPr>
        <w:t>К.Паустовский</w:t>
      </w:r>
      <w:proofErr w:type="spellEnd"/>
      <w:r w:rsidRPr="00CB0A9F">
        <w:rPr>
          <w:color w:val="000000"/>
        </w:rPr>
        <w:t>. Отрывок из очерка «Исаак Левитан»); ИЗО (И.И. Левитан «Октябрь); музыка (</w:t>
      </w:r>
      <w:proofErr w:type="spellStart"/>
      <w:r w:rsidRPr="00CB0A9F">
        <w:rPr>
          <w:color w:val="000000"/>
        </w:rPr>
        <w:t>П.И.Чайковский</w:t>
      </w:r>
      <w:proofErr w:type="spellEnd"/>
      <w:r w:rsidRPr="00CB0A9F">
        <w:rPr>
          <w:color w:val="000000"/>
        </w:rPr>
        <w:t xml:space="preserve"> «Осенняя песня» из цикла «Времена года»).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формирование чувства единства с миром природы, гуманистического мировоззрения.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подготовка сообщения о символическом значении красного и белого цветов в русской культуре.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А.И. КУПРИН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Детские годы писателя. Повесть «</w:t>
      </w:r>
      <w:r w:rsidRPr="00CB0A9F">
        <w:rPr>
          <w:i/>
          <w:iCs/>
          <w:color w:val="000000"/>
        </w:rPr>
        <w:t>Белый пудель</w:t>
      </w:r>
      <w:r w:rsidRPr="00CB0A9F">
        <w:rPr>
          <w:color w:val="000000"/>
        </w:rPr>
        <w:t>», рассказ «</w:t>
      </w:r>
      <w:r w:rsidRPr="00CB0A9F">
        <w:rPr>
          <w:i/>
          <w:iCs/>
          <w:color w:val="000000"/>
        </w:rPr>
        <w:t>Тапёр».</w:t>
      </w:r>
      <w:r w:rsidRPr="00CB0A9F">
        <w:rPr>
          <w:color w:val="000000"/>
        </w:rPr>
        <w:t> Основные темы и характеристики образов. Внутренний мир человека и приемы его художественного раскрытия.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рождественский рассказ; язык героя как средство создания образа.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выразительное чтение; работа с иллюстрациями, различные виды пересказа, в том числе художественный пересказ; работа с учебником; письменный отзыв об эпизоде; составление устного рассказа по заданному началу; экскурсия по выставке репродукций русских художников; прослушивание музыкальной композиции.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ИЗО (репродукции картин, посвященных изображению Крыма: </w:t>
      </w:r>
      <w:proofErr w:type="spellStart"/>
      <w:r w:rsidRPr="00CB0A9F">
        <w:rPr>
          <w:color w:val="000000"/>
        </w:rPr>
        <w:t>И.К.Айвазовский</w:t>
      </w:r>
      <w:proofErr w:type="spellEnd"/>
      <w:r w:rsidRPr="00CB0A9F">
        <w:rPr>
          <w:color w:val="000000"/>
        </w:rPr>
        <w:t xml:space="preserve">, К.Ф. </w:t>
      </w:r>
      <w:proofErr w:type="spellStart"/>
      <w:r w:rsidRPr="00CB0A9F">
        <w:rPr>
          <w:color w:val="000000"/>
        </w:rPr>
        <w:t>Богаевский</w:t>
      </w:r>
      <w:proofErr w:type="spellEnd"/>
      <w:r w:rsidRPr="00CB0A9F">
        <w:rPr>
          <w:color w:val="000000"/>
        </w:rPr>
        <w:t xml:space="preserve"> и др.); музыка (</w:t>
      </w:r>
      <w:proofErr w:type="spellStart"/>
      <w:r w:rsidRPr="00CB0A9F">
        <w:rPr>
          <w:color w:val="000000"/>
        </w:rPr>
        <w:t>Ф.Лист</w:t>
      </w:r>
      <w:proofErr w:type="spellEnd"/>
      <w:r w:rsidRPr="00CB0A9F">
        <w:rPr>
          <w:color w:val="000000"/>
        </w:rPr>
        <w:t xml:space="preserve"> «Венгерская рапсодия», </w:t>
      </w:r>
      <w:proofErr w:type="spellStart"/>
      <w:r w:rsidRPr="00CB0A9F">
        <w:rPr>
          <w:color w:val="000000"/>
        </w:rPr>
        <w:t>А.Г.Рубинштейн</w:t>
      </w:r>
      <w:proofErr w:type="spellEnd"/>
      <w:r w:rsidRPr="00CB0A9F">
        <w:rPr>
          <w:color w:val="000000"/>
        </w:rPr>
        <w:t>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воспитание чувства собственного достоинства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конкурс на лучшее заглавие к частям рассказа.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 xml:space="preserve">С.А. ЕСЕНИН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поэте. Стихотворения: </w:t>
      </w:r>
      <w:r w:rsidRPr="00CB0A9F">
        <w:rPr>
          <w:i/>
          <w:iCs/>
          <w:color w:val="000000"/>
        </w:rPr>
        <w:t>«Песнь о собаке», «Разбуди меня завтра рано...»</w:t>
      </w:r>
      <w:r w:rsidRPr="00CB0A9F">
        <w:rPr>
          <w:color w:val="000000"/>
        </w:rPr>
        <w:t>. Пафос и тема стихотворения. Одухотворенная природа — один из основных образов С.А. Есенина.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 xml:space="preserve">поэтический образ (развитие представлений о понятии), </w:t>
      </w:r>
      <w:proofErr w:type="spellStart"/>
      <w:r w:rsidRPr="00CB0A9F">
        <w:rPr>
          <w:color w:val="000000"/>
        </w:rPr>
        <w:t>цветообраз</w:t>
      </w:r>
      <w:proofErr w:type="spellEnd"/>
      <w:r w:rsidRPr="00CB0A9F">
        <w:rPr>
          <w:color w:val="000000"/>
        </w:rPr>
        <w:t>, эпитет, метафора.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чтение наизусть; устный отзыв о стихотворении; работа с терминами, работа с иллюстрациями; работа с учебником; подготовка сообщения; самостоятельная исследовательская работа.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литература (Г.И. </w:t>
      </w:r>
      <w:proofErr w:type="spellStart"/>
      <w:r w:rsidRPr="00CB0A9F">
        <w:rPr>
          <w:color w:val="000000"/>
        </w:rPr>
        <w:t>Анфилов</w:t>
      </w:r>
      <w:proofErr w:type="spellEnd"/>
      <w:r w:rsidRPr="00CB0A9F">
        <w:rPr>
          <w:color w:val="000000"/>
        </w:rPr>
        <w:t xml:space="preserve"> «Собака»);</w:t>
      </w:r>
      <w:r w:rsidRPr="00CB0A9F">
        <w:rPr>
          <w:b/>
          <w:bCs/>
          <w:color w:val="000000"/>
        </w:rPr>
        <w:t> </w:t>
      </w:r>
      <w:r w:rsidRPr="00CB0A9F">
        <w:rPr>
          <w:color w:val="000000"/>
        </w:rPr>
        <w:t xml:space="preserve">ИЗО (К.С. Петров-Водкин «Купание красного коня»); фотографии </w:t>
      </w:r>
      <w:proofErr w:type="spellStart"/>
      <w:r w:rsidRPr="00CB0A9F">
        <w:rPr>
          <w:color w:val="000000"/>
        </w:rPr>
        <w:t>С.А.Есенина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 xml:space="preserve">составление словаря тропов и фигур, встречающихся в изученных стихотворениях </w:t>
      </w:r>
      <w:proofErr w:type="spellStart"/>
      <w:r w:rsidRPr="00CB0A9F">
        <w:rPr>
          <w:color w:val="000000"/>
        </w:rPr>
        <w:t>С.А.Есенина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Возможные виды внеурочной деятельности: </w:t>
      </w:r>
      <w:r w:rsidRPr="00CB0A9F">
        <w:rPr>
          <w:color w:val="000000"/>
        </w:rPr>
        <w:t>литературный вечер «Поэты XX века о родине, родной природе и о себе»: А.А. Блок. «Там неба осветленный край...», «Снег да снег...»; Ф. Сологуб. «</w:t>
      </w:r>
      <w:proofErr w:type="gramStart"/>
      <w:r w:rsidRPr="00CB0A9F">
        <w:rPr>
          <w:color w:val="000000"/>
        </w:rPr>
        <w:t>Под черемухой</w:t>
      </w:r>
      <w:proofErr w:type="gramEnd"/>
      <w:r w:rsidRPr="00CB0A9F">
        <w:rPr>
          <w:color w:val="000000"/>
        </w:rPr>
        <w:t xml:space="preserve"> цветущей...», «Порос травой мой узкий двор...», «Словно лепится сурепица...», «Что в жизни мне всего милей...»; Б.Л. Пастернак. «После дождя»; Н.А. Заболоцкий. «Утро», «Подмосковные рощи»; А.Т. Твардовский. «Есть обрыв, где я, играя...», «Я иду и радуюсь»; А.А. Вознесенский. «Снег в сентябре», стихотворения других поэтов (по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 xml:space="preserve"> составление словаря художественных средств </w:t>
      </w:r>
      <w:proofErr w:type="spellStart"/>
      <w:r w:rsidRPr="00CB0A9F">
        <w:rPr>
          <w:color w:val="000000"/>
        </w:rPr>
        <w:t>С.А.Есенина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М.М. ПРИШВИН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писателе. Сказка-быль «</w:t>
      </w:r>
      <w:r w:rsidRPr="00CB0A9F">
        <w:rPr>
          <w:i/>
          <w:iCs/>
          <w:color w:val="000000"/>
        </w:rPr>
        <w:t>Кладовая солнца»: </w:t>
      </w:r>
      <w:r w:rsidRPr="00CB0A9F">
        <w:rPr>
          <w:color w:val="000000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lastRenderedPageBreak/>
        <w:t>Теория литературы: </w:t>
      </w:r>
      <w:r w:rsidRPr="00CB0A9F">
        <w:rPr>
          <w:color w:val="000000"/>
        </w:rPr>
        <w:t>сказка-быль;</w:t>
      </w:r>
      <w:r w:rsidRPr="00CB0A9F">
        <w:rPr>
          <w:b/>
          <w:bCs/>
          <w:color w:val="000000"/>
        </w:rPr>
        <w:t> </w:t>
      </w:r>
      <w:r w:rsidRPr="00CB0A9F">
        <w:rPr>
          <w:color w:val="000000"/>
        </w:rPr>
        <w:t>конфликт, сказочные и мифологические мотивы (развитие представлений).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различные виды пересказа; выразительное чтение по ролям; работа с терминами, работа с иллюстрациями; самостоятельная исследовательская работа с текстом.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ИЗО (иллюстрации </w:t>
      </w:r>
      <w:proofErr w:type="spellStart"/>
      <w:r w:rsidRPr="00CB0A9F">
        <w:rPr>
          <w:color w:val="000000"/>
        </w:rPr>
        <w:t>Е.М.Рачева</w:t>
      </w:r>
      <w:proofErr w:type="spellEnd"/>
      <w:r w:rsidRPr="00CB0A9F">
        <w:rPr>
          <w:color w:val="000000"/>
        </w:rPr>
        <w:t xml:space="preserve"> «</w:t>
      </w:r>
      <w:proofErr w:type="spellStart"/>
      <w:r w:rsidRPr="00CB0A9F">
        <w:rPr>
          <w:color w:val="000000"/>
        </w:rPr>
        <w:t>Митрашка</w:t>
      </w:r>
      <w:proofErr w:type="spellEnd"/>
      <w:r w:rsidRPr="00CB0A9F">
        <w:rPr>
          <w:color w:val="000000"/>
        </w:rPr>
        <w:t xml:space="preserve"> в болоте», «рогатый великан», «Настя возле черного пня», «</w:t>
      </w:r>
      <w:proofErr w:type="spellStart"/>
      <w:r w:rsidRPr="00CB0A9F">
        <w:rPr>
          <w:color w:val="000000"/>
        </w:rPr>
        <w:t>Митрашка</w:t>
      </w:r>
      <w:proofErr w:type="spellEnd"/>
      <w:r w:rsidRPr="00CB0A9F">
        <w:rPr>
          <w:color w:val="000000"/>
        </w:rPr>
        <w:t xml:space="preserve"> и Травка», «Заяц»; устное рисование).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развитие нравственно-эстетических представлений о природе и человеке.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сочинение-зарисовка, конкурс рисунков.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Краеведение: </w:t>
      </w:r>
      <w:r w:rsidRPr="00CB0A9F">
        <w:rPr>
          <w:color w:val="000000"/>
        </w:rPr>
        <w:t>места, описанные в сказке-были.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> издание альбома – презентации лучших рисунков учащихся с текстами из сочинений-зарисовок.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Н.М. РУБЦОВ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поэте. Стихотворения: </w:t>
      </w:r>
      <w:r w:rsidRPr="00CB0A9F">
        <w:rPr>
          <w:i/>
          <w:iCs/>
          <w:color w:val="000000"/>
        </w:rPr>
        <w:t xml:space="preserve">«Звезда полей», «Тихая моя </w:t>
      </w:r>
      <w:proofErr w:type="spellStart"/>
      <w:r w:rsidRPr="00CB0A9F">
        <w:rPr>
          <w:i/>
          <w:iCs/>
          <w:color w:val="000000"/>
        </w:rPr>
        <w:t>родина</w:t>
      </w:r>
      <w:proofErr w:type="gramStart"/>
      <w:r w:rsidRPr="00CB0A9F">
        <w:rPr>
          <w:i/>
          <w:iCs/>
          <w:color w:val="000000"/>
        </w:rPr>
        <w:t>».</w:t>
      </w:r>
      <w:r w:rsidRPr="00CB0A9F">
        <w:rPr>
          <w:color w:val="000000"/>
        </w:rPr>
        <w:t>Человек</w:t>
      </w:r>
      <w:proofErr w:type="spellEnd"/>
      <w:proofErr w:type="gramEnd"/>
      <w:r w:rsidRPr="00CB0A9F">
        <w:rPr>
          <w:color w:val="000000"/>
        </w:rPr>
        <w:t xml:space="preserve"> и природа в стихотворении. Образный строй.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художественная идея, кольцевая композиция.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выразительное чтение; обсуждение; подготовка сообщения; характеристика стихотворения; работа с учебником.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литература (</w:t>
      </w:r>
      <w:proofErr w:type="spellStart"/>
      <w:r w:rsidRPr="00CB0A9F">
        <w:rPr>
          <w:color w:val="000000"/>
        </w:rPr>
        <w:t>М.М.Пришвин</w:t>
      </w:r>
      <w:proofErr w:type="spellEnd"/>
      <w:r w:rsidRPr="00CB0A9F">
        <w:rPr>
          <w:color w:val="000000"/>
        </w:rPr>
        <w:t xml:space="preserve"> «Кладовая солнца»; ИЗО (иллюстрации в учебнике; репродукция картины </w:t>
      </w:r>
      <w:proofErr w:type="spellStart"/>
      <w:r w:rsidRPr="00CB0A9F">
        <w:rPr>
          <w:color w:val="000000"/>
        </w:rPr>
        <w:t>И.И.Левитана</w:t>
      </w:r>
      <w:proofErr w:type="spellEnd"/>
      <w:r w:rsidRPr="00CB0A9F">
        <w:rPr>
          <w:color w:val="000000"/>
        </w:rPr>
        <w:t xml:space="preserve"> «Тихая обитель»; устное рисование).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развитие нравственно-эстетических и мировоззренческих представлений.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устное сочинение – миниатюра «Тихая моя родина»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> выпуск литературной газеты «Родина моя…»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А.А. АХМАТОВА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поэте. Связь ее судьбы с трагическими и героическими событиями отечественной истории XX века. Стихотворения </w:t>
      </w:r>
      <w:r w:rsidRPr="00CB0A9F">
        <w:rPr>
          <w:i/>
          <w:iCs/>
          <w:color w:val="000000"/>
        </w:rPr>
        <w:t>«Перед весной бывают дни такие…», «Мужество», «Победа», «Родная земля». </w:t>
      </w:r>
      <w:r w:rsidRPr="00CB0A9F">
        <w:rPr>
          <w:color w:val="000000"/>
        </w:rPr>
        <w:t>Тема духовной свободы народа. Защита основ жизни. Клятва поэта в верности и любви к родине.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мотив, анафора, эпитет.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выразительное чтение; сообщение; беседа; обсуждение.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литература (война в лирике поэтов 40-ых годов XX века); фотография </w:t>
      </w:r>
      <w:proofErr w:type="spellStart"/>
      <w:r w:rsidRPr="00CB0A9F">
        <w:rPr>
          <w:color w:val="000000"/>
        </w:rPr>
        <w:t>А.А.Ахматовой</w:t>
      </w:r>
      <w:proofErr w:type="spellEnd"/>
      <w:r w:rsidRPr="00CB0A9F">
        <w:rPr>
          <w:color w:val="000000"/>
        </w:rPr>
        <w:t>;</w:t>
      </w:r>
      <w:r w:rsidRPr="00CB0A9F">
        <w:rPr>
          <w:b/>
          <w:bCs/>
          <w:color w:val="000000"/>
        </w:rPr>
        <w:t> </w:t>
      </w:r>
      <w:r w:rsidRPr="00CB0A9F">
        <w:rPr>
          <w:color w:val="000000"/>
        </w:rPr>
        <w:t>ИЗО (военный плакат).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воспитание патриотизма.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CB0A9F">
        <w:rPr>
          <w:b/>
          <w:bCs/>
          <w:i/>
          <w:iCs/>
          <w:color w:val="000000"/>
        </w:rPr>
        <w:t xml:space="preserve">Из поэзии </w:t>
      </w:r>
      <w:r>
        <w:rPr>
          <w:b/>
          <w:bCs/>
          <w:i/>
          <w:iCs/>
          <w:color w:val="000000"/>
        </w:rPr>
        <w:t xml:space="preserve">о Великой Отечественной войне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</w:t>
      </w:r>
      <w:proofErr w:type="spellStart"/>
      <w:r w:rsidRPr="00CB0A9F">
        <w:rPr>
          <w:color w:val="000000"/>
        </w:rPr>
        <w:t>С.С.Орлов</w:t>
      </w:r>
      <w:proofErr w:type="spellEnd"/>
      <w:r w:rsidRPr="00CB0A9F">
        <w:rPr>
          <w:color w:val="000000"/>
        </w:rPr>
        <w:t xml:space="preserve"> «Его зарыли в шар земной…»; </w:t>
      </w:r>
      <w:proofErr w:type="spellStart"/>
      <w:r w:rsidRPr="00CB0A9F">
        <w:rPr>
          <w:color w:val="000000"/>
        </w:rPr>
        <w:t>К.М.Симонов</w:t>
      </w:r>
      <w:proofErr w:type="spellEnd"/>
      <w:r w:rsidRPr="00CB0A9F">
        <w:rPr>
          <w:color w:val="000000"/>
        </w:rPr>
        <w:t xml:space="preserve"> «Жди меня, и я вернусь…»; </w:t>
      </w:r>
      <w:proofErr w:type="spellStart"/>
      <w:r w:rsidRPr="00CB0A9F">
        <w:rPr>
          <w:color w:val="000000"/>
        </w:rPr>
        <w:t>Р.Г.Гамзатов</w:t>
      </w:r>
      <w:proofErr w:type="spellEnd"/>
      <w:r w:rsidRPr="00CB0A9F">
        <w:rPr>
          <w:color w:val="000000"/>
        </w:rPr>
        <w:t xml:space="preserve"> «Журавли»; </w:t>
      </w:r>
      <w:proofErr w:type="spellStart"/>
      <w:r w:rsidRPr="00CB0A9F">
        <w:rPr>
          <w:color w:val="000000"/>
        </w:rPr>
        <w:t>Д.С.Самойлов</w:t>
      </w:r>
      <w:proofErr w:type="spellEnd"/>
      <w:r w:rsidRPr="00CB0A9F">
        <w:rPr>
          <w:color w:val="000000"/>
        </w:rPr>
        <w:t xml:space="preserve"> «Сороковые».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мотив, художественные средства.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выразительное чтение; чтение наизусть; литературно – музыкальная композиция.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музыка (композитор М. </w:t>
      </w:r>
      <w:proofErr w:type="spellStart"/>
      <w:r w:rsidRPr="00CB0A9F">
        <w:rPr>
          <w:color w:val="000000"/>
        </w:rPr>
        <w:t>Блантер</w:t>
      </w:r>
      <w:proofErr w:type="spellEnd"/>
      <w:r w:rsidRPr="00CB0A9F">
        <w:rPr>
          <w:color w:val="000000"/>
        </w:rPr>
        <w:t xml:space="preserve">, стихи М.В. Исаковского «В лесу прифронтовом», Д.Д, Шостакович. Седьмая симфония, музыка </w:t>
      </w:r>
      <w:proofErr w:type="spellStart"/>
      <w:r w:rsidRPr="00CB0A9F">
        <w:rPr>
          <w:color w:val="000000"/>
        </w:rPr>
        <w:t>Я.Френкеля</w:t>
      </w:r>
      <w:proofErr w:type="spellEnd"/>
      <w:r w:rsidRPr="00CB0A9F">
        <w:rPr>
          <w:color w:val="000000"/>
        </w:rPr>
        <w:t xml:space="preserve">, стихи Р.Г. Гамзатова «Журавли» в исполнении </w:t>
      </w:r>
      <w:proofErr w:type="spellStart"/>
      <w:r w:rsidRPr="00CB0A9F">
        <w:rPr>
          <w:color w:val="000000"/>
        </w:rPr>
        <w:t>М.Бернеса</w:t>
      </w:r>
      <w:proofErr w:type="spellEnd"/>
      <w:r w:rsidRPr="00CB0A9F">
        <w:rPr>
          <w:color w:val="000000"/>
        </w:rPr>
        <w:t>);</w:t>
      </w:r>
      <w:r w:rsidRPr="00CB0A9F">
        <w:rPr>
          <w:b/>
          <w:bCs/>
          <w:color w:val="000000"/>
        </w:rPr>
        <w:t> </w:t>
      </w:r>
      <w:r w:rsidRPr="00CB0A9F">
        <w:rPr>
          <w:color w:val="000000"/>
        </w:rPr>
        <w:t>ИЗО (плакат «Родина - мать зовёт», репродукции картин С. Герасимова «Мать партизана» и П. Кривоногова «Победа»).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Краеведение: </w:t>
      </w:r>
      <w:r w:rsidRPr="00CB0A9F">
        <w:rPr>
          <w:color w:val="000000"/>
        </w:rPr>
        <w:t>поты-земляки о Великой Отечественной войне.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воспитание патриотических чувств, гражданской позиции.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В.П. АСТАФЬЕВ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lastRenderedPageBreak/>
        <w:t>Краткие сведения о писателе. Рассказ </w:t>
      </w:r>
      <w:r w:rsidRPr="00CB0A9F">
        <w:rPr>
          <w:i/>
          <w:iCs/>
          <w:color w:val="000000"/>
        </w:rPr>
        <w:t>«Конь с розовой гривой».</w:t>
      </w:r>
      <w:r w:rsidRPr="00CB0A9F">
        <w:rPr>
          <w:color w:val="000000"/>
        </w:rPr>
        <w:t> Тематика, проблематика рассказа.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рассказ (развитие представлений); тема, проблема, идея.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самостоятельная лексическая работа; художественный пересказ; выразительное чтение; работа с иллюстрациями; работа с учебником; беда; составление цитатного плана; подбор эпиграфа к сочинению.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фотография </w:t>
      </w:r>
      <w:proofErr w:type="spellStart"/>
      <w:r w:rsidRPr="00CB0A9F">
        <w:rPr>
          <w:color w:val="000000"/>
        </w:rPr>
        <w:t>В.П.Астафьева</w:t>
      </w:r>
      <w:proofErr w:type="spellEnd"/>
      <w:r w:rsidRPr="00CB0A9F">
        <w:rPr>
          <w:color w:val="000000"/>
        </w:rPr>
        <w:t>;</w:t>
      </w:r>
      <w:r w:rsidRPr="00CB0A9F">
        <w:rPr>
          <w:b/>
          <w:bCs/>
          <w:color w:val="000000"/>
        </w:rPr>
        <w:t> </w:t>
      </w:r>
      <w:r w:rsidRPr="00CB0A9F">
        <w:rPr>
          <w:color w:val="000000"/>
        </w:rPr>
        <w:t>ИЗО (иллюстрации А. Мотовилова к повести «Последний поклон»; В.М. Сидоров «Мартовский вечер», «Качели», «Утихли грозы», «Гаснет день», «Пора безоблачного неба», «Прятки», «Сеятели», «Миром»).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воспитание интереса к истории России.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 xml:space="preserve"> слайдовая презентация «Овсянка – малая родина </w:t>
      </w:r>
      <w:proofErr w:type="spellStart"/>
      <w:r w:rsidRPr="00CB0A9F">
        <w:rPr>
          <w:color w:val="000000"/>
        </w:rPr>
        <w:t>В.П.Астафьева</w:t>
      </w:r>
      <w:proofErr w:type="spellEnd"/>
      <w:r w:rsidRPr="00CB0A9F">
        <w:rPr>
          <w:color w:val="000000"/>
        </w:rPr>
        <w:t>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CB0A9F">
        <w:rPr>
          <w:b/>
          <w:bCs/>
          <w:i/>
          <w:iCs/>
          <w:color w:val="000000"/>
        </w:rPr>
        <w:t xml:space="preserve">Из зарубежной литературы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i/>
          <w:iCs/>
          <w:color w:val="000000"/>
        </w:rPr>
        <w:t xml:space="preserve">«Сказка о </w:t>
      </w:r>
      <w:proofErr w:type="spellStart"/>
      <w:r w:rsidRPr="00CB0A9F">
        <w:rPr>
          <w:i/>
          <w:iCs/>
          <w:color w:val="000000"/>
        </w:rPr>
        <w:t>Синдбаде</w:t>
      </w:r>
      <w:proofErr w:type="spellEnd"/>
      <w:r w:rsidRPr="00CB0A9F">
        <w:rPr>
          <w:i/>
          <w:iCs/>
          <w:color w:val="000000"/>
        </w:rPr>
        <w:t>-мореходе»</w:t>
      </w:r>
      <w:r w:rsidRPr="00CB0A9F">
        <w:rPr>
          <w:color w:val="000000"/>
        </w:rPr>
        <w:t> из книги «Тысяча и одна ночь». История создания, тематика, проблематика.</w:t>
      </w:r>
      <w:r>
        <w:rPr>
          <w:color w:val="000000"/>
        </w:rPr>
        <w:t xml:space="preserve">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сказка (развитие представлений).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пересказ с заменой лица; выразительное чтение; подготовка сообщения; беседа; работа с учебником.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литература («Второе путешествие </w:t>
      </w:r>
      <w:proofErr w:type="spellStart"/>
      <w:r w:rsidRPr="00CB0A9F">
        <w:rPr>
          <w:color w:val="000000"/>
        </w:rPr>
        <w:t>Синдбада</w:t>
      </w:r>
      <w:proofErr w:type="spellEnd"/>
      <w:r w:rsidRPr="00CB0A9F">
        <w:rPr>
          <w:color w:val="000000"/>
        </w:rPr>
        <w:t>»); ИЗО (создание иллюстрации к произведению; персидский пейзаж)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 xml:space="preserve">: формирование нравственно-эстетических представлений на основе анализа изречений, включенных в сказку о </w:t>
      </w:r>
      <w:proofErr w:type="spellStart"/>
      <w:r w:rsidRPr="00CB0A9F">
        <w:rPr>
          <w:color w:val="000000"/>
        </w:rPr>
        <w:t>Синдбаде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Я. и В. ГРИММ</w:t>
      </w:r>
      <w:r>
        <w:rPr>
          <w:b/>
          <w:bCs/>
          <w:color w:val="000000"/>
        </w:rPr>
        <w:t xml:space="preserve">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писателях. Сказка «Снегурочка». Тематика, проблематика сказки.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народная и литературная сказка (развитие представлений), «бродячий» сюжет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пересказ разных типов; выразительное чтение; подготовка сообщения; заполнение таблицы; подготовка выставки книг.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литература (сопоставление русской сказки ос сказкой братьев Гримм); ИЗО (портреты братьев Гримм; иллюстрации к сказке).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формирование бережного отношения к слову, актуализация читательского опыта учащихся.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Возможные виды внеурочной деятельности: </w:t>
      </w:r>
      <w:r w:rsidRPr="00CB0A9F">
        <w:rPr>
          <w:color w:val="000000"/>
        </w:rPr>
        <w:t>литературная викторина.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О. ГЕНРИ</w:t>
      </w:r>
      <w:r>
        <w:rPr>
          <w:b/>
          <w:bCs/>
          <w:color w:val="000000"/>
        </w:rPr>
        <w:t xml:space="preserve">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писателе. Рассказ </w:t>
      </w:r>
      <w:r w:rsidRPr="00CB0A9F">
        <w:rPr>
          <w:i/>
          <w:iCs/>
          <w:color w:val="000000"/>
        </w:rPr>
        <w:t>«Вождь краснокожих»:</w:t>
      </w:r>
      <w:r w:rsidRPr="00CB0A9F">
        <w:rPr>
          <w:color w:val="000000"/>
        </w:rPr>
        <w:t> о детстве — с улыбкой и всерьез (дети и взрослые в рассказе). </w:t>
      </w:r>
      <w:r w:rsidRPr="00CB0A9F">
        <w:rPr>
          <w:i/>
          <w:iCs/>
          <w:color w:val="000000"/>
        </w:rPr>
        <w:t>«Дары волхвов»:</w:t>
      </w:r>
      <w:r w:rsidRPr="00CB0A9F">
        <w:rPr>
          <w:color w:val="000000"/>
        </w:rPr>
        <w:t> жанр новеллы. Тема бедности, любви, счастья.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Теория литературы: </w:t>
      </w:r>
      <w:r w:rsidRPr="00CB0A9F">
        <w:rPr>
          <w:color w:val="000000"/>
        </w:rPr>
        <w:t>новелла, юмор, ирония.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>лексическая работа; рассказ от другого лица; выразительное чтение; характеристика портрета; психологическая характеристика персонажа; подготовка сообщения; заполнение таблицы; подготовка выставки.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>ИЗО (работа с иллюстрациями); кино (просмотр фрагмента из кинофильма «Вождь краснокожих»).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формирование нравственно-эстетических представлений при подготовке сообщения о библейских сюжетах.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устное рисование.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ДЖ. ЛОНДОН</w:t>
      </w:r>
      <w:r>
        <w:rPr>
          <w:b/>
          <w:bCs/>
          <w:color w:val="000000"/>
        </w:rPr>
        <w:t xml:space="preserve"> 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Краткие сведения о писателе. Рассказ </w:t>
      </w:r>
      <w:r w:rsidRPr="00CB0A9F">
        <w:rPr>
          <w:i/>
          <w:iCs/>
          <w:color w:val="000000"/>
        </w:rPr>
        <w:t>«Любовь к жизни»:</w:t>
      </w:r>
      <w:r w:rsidRPr="00CB0A9F">
        <w:rPr>
          <w:color w:val="000000"/>
        </w:rPr>
        <w:t> жизнеутверждающий пафос, гимн мужеству и отваге, сюжет и основные образы. Воспитательный смысл произведения.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Универсальные учебные действия: </w:t>
      </w:r>
      <w:r w:rsidRPr="00CB0A9F">
        <w:rPr>
          <w:color w:val="000000"/>
        </w:rPr>
        <w:t xml:space="preserve">лексическая работа;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 </w:t>
      </w:r>
      <w:proofErr w:type="spellStart"/>
      <w:r w:rsidRPr="00CB0A9F">
        <w:rPr>
          <w:color w:val="000000"/>
        </w:rPr>
        <w:t>Р.Кента</w:t>
      </w:r>
      <w:proofErr w:type="spellEnd"/>
      <w:r w:rsidRPr="00CB0A9F">
        <w:rPr>
          <w:color w:val="000000"/>
        </w:rPr>
        <w:t>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lastRenderedPageBreak/>
        <w:t>Внутрипредметные</w:t>
      </w:r>
      <w:proofErr w:type="spellEnd"/>
      <w:r w:rsidRPr="00CB0A9F">
        <w:rPr>
          <w:b/>
          <w:bCs/>
          <w:color w:val="000000"/>
        </w:rPr>
        <w:t xml:space="preserve"> и </w:t>
      </w:r>
      <w:proofErr w:type="spellStart"/>
      <w:r w:rsidRPr="00CB0A9F">
        <w:rPr>
          <w:b/>
          <w:bCs/>
          <w:color w:val="000000"/>
        </w:rPr>
        <w:t>межпредметные</w:t>
      </w:r>
      <w:proofErr w:type="spellEnd"/>
      <w:r w:rsidRPr="00CB0A9F">
        <w:rPr>
          <w:b/>
          <w:bCs/>
          <w:color w:val="000000"/>
        </w:rPr>
        <w:t xml:space="preserve"> связи: </w:t>
      </w:r>
      <w:r w:rsidRPr="00CB0A9F">
        <w:rPr>
          <w:color w:val="000000"/>
        </w:rPr>
        <w:t xml:space="preserve">ИЗО (репродукции картин </w:t>
      </w:r>
      <w:proofErr w:type="spellStart"/>
      <w:r w:rsidRPr="00CB0A9F">
        <w:rPr>
          <w:color w:val="000000"/>
        </w:rPr>
        <w:t>Р.Кента</w:t>
      </w:r>
      <w:proofErr w:type="spellEnd"/>
      <w:r w:rsidRPr="00CB0A9F">
        <w:rPr>
          <w:color w:val="000000"/>
        </w:rPr>
        <w:t xml:space="preserve"> «Вид Лисьего острова зимой», «лето», «Аляска. Зима», «Медвежий ледник», «Замерзший водопад. Аляска»); кино (просмотр фрагмента из кинофильма «Вождь краснокожих»).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CB0A9F">
        <w:rPr>
          <w:b/>
          <w:bCs/>
          <w:color w:val="000000"/>
        </w:rPr>
        <w:t>Метапредметные</w:t>
      </w:r>
      <w:proofErr w:type="spellEnd"/>
      <w:r w:rsidRPr="00CB0A9F">
        <w:rPr>
          <w:b/>
          <w:bCs/>
          <w:color w:val="000000"/>
        </w:rPr>
        <w:t xml:space="preserve"> ценности</w:t>
      </w:r>
      <w:r w:rsidRPr="00CB0A9F">
        <w:rPr>
          <w:color w:val="000000"/>
        </w:rPr>
        <w:t>: формирование ценностных представлений о человеческих качествах и поступках.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Творческая работа: </w:t>
      </w:r>
      <w:r w:rsidRPr="00CB0A9F">
        <w:rPr>
          <w:color w:val="000000"/>
        </w:rPr>
        <w:t>творческий проект «Сценарный план рассказа Дж. Лондона.</w:t>
      </w:r>
    </w:p>
    <w:p w:rsidR="00CF6DCF" w:rsidRDefault="00CF6DCF" w:rsidP="00CF6DCF">
      <w:pPr>
        <w:pStyle w:val="a5"/>
        <w:spacing w:before="0" w:beforeAutospacing="0" w:after="0" w:afterAutospacing="0"/>
        <w:ind w:left="-709"/>
        <w:rPr>
          <w:color w:val="000000"/>
        </w:rPr>
      </w:pPr>
      <w:r w:rsidRPr="00CB0A9F">
        <w:rPr>
          <w:b/>
          <w:bCs/>
          <w:color w:val="000000"/>
        </w:rPr>
        <w:t>Внедрение:</w:t>
      </w:r>
      <w:r w:rsidRPr="00CB0A9F">
        <w:rPr>
          <w:color w:val="000000"/>
        </w:rPr>
        <w:t> слайдовая презентация компьютерного фильма (анимации) по рассказу «Любовь к жизни».</w:t>
      </w:r>
    </w:p>
    <w:p w:rsidR="00CF6DCF" w:rsidRPr="002C617E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b/>
          <w:color w:val="000000"/>
        </w:rPr>
      </w:pPr>
      <w:r w:rsidRPr="002C617E">
        <w:rPr>
          <w:b/>
          <w:color w:val="000000"/>
        </w:rPr>
        <w:t>Итоговый урок</w:t>
      </w:r>
      <w:r>
        <w:rPr>
          <w:b/>
          <w:color w:val="000000"/>
        </w:rPr>
        <w:t xml:space="preserve"> </w:t>
      </w:r>
    </w:p>
    <w:p w:rsidR="00CF6DCF" w:rsidRPr="00CB0A9F" w:rsidRDefault="00CF6DCF" w:rsidP="00CF6DCF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</w:p>
    <w:p w:rsidR="00CF6DCF" w:rsidRPr="00CB0A9F" w:rsidRDefault="00CF6DCF" w:rsidP="00CF6DCF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Для заучивания наизусть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И.А. Крылов. Одна басня (по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А.С. Пушкин. «Зимнее утро», «Редеет облаков летучая гряда…»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М.Ю. Лермонтов. Одно стихотворение (по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Н.А. Некрасов. «В полном разгаре страда деревенская</w:t>
      </w:r>
      <w:r w:rsidR="00DF10B7">
        <w:rPr>
          <w:color w:val="000000"/>
        </w:rPr>
        <w:t>...»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И.А. Бунин. «Не видно птиц. Покорно чахнет...»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С.А. Есенин. Одно стихотворение (по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А.А. Ахматова. Одно стихотворение (по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Стихотворение о Великой Отечественной войне (по выбору).</w:t>
      </w:r>
    </w:p>
    <w:p w:rsidR="00CF6DCF" w:rsidRPr="00CB0A9F" w:rsidRDefault="00CF6DCF" w:rsidP="00CF6DCF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Для домашнего чтения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Из устного народного творчества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Сказки: «Два Ивана — солдатских сына», «Каша из топора».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Из героического эпоса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 xml:space="preserve">Карело-финский эпос «Калевала» (фрагмент); «Песнь о Роланде» (фрагменты); «Песнь о </w:t>
      </w:r>
      <w:proofErr w:type="spellStart"/>
      <w:r w:rsidRPr="00CB0A9F">
        <w:rPr>
          <w:color w:val="000000"/>
        </w:rPr>
        <w:t>Нибелунгах</w:t>
      </w:r>
      <w:proofErr w:type="spellEnd"/>
      <w:r w:rsidRPr="00CB0A9F">
        <w:rPr>
          <w:color w:val="000000"/>
        </w:rPr>
        <w:t>» (фрагменты).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Из древнерусской литературы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«Подвиг юноши Кожемяки», из «Сказаний о Святославе».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Из русской литературы XIX века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В.А. Жуковский. «Кубок».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А.С. Пушкин. «Если жизнь тебя обманет…», «Простите, верные дубравы…», «Еще дуют холодные ветры...»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М.Ю. Лермонтов. «Пленный рыцарь».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Н.В. Гоголь. «Повесть о том, как поссорился Иван Иванович с Иваном Никифоровичем».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И.С. Тургенев. Стихотворения в прозе (два-три — по выбору).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Н.А. Некрасов. «Мороз, Красный нос».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Н.С. Лесков. «Человек на часах».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А.П. Чехов. «Жалобная книга», «Лошадиная фамилия».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b/>
          <w:bCs/>
          <w:color w:val="000000"/>
        </w:rPr>
        <w:t>Из русской литературы XX века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А.А. Блок. «Там не</w:t>
      </w:r>
      <w:r>
        <w:rPr>
          <w:color w:val="000000"/>
        </w:rPr>
        <w:t xml:space="preserve">ба осветленный край…», «Снег да </w:t>
      </w:r>
      <w:proofErr w:type="gramStart"/>
      <w:r w:rsidRPr="00CB0A9F">
        <w:rPr>
          <w:color w:val="000000"/>
        </w:rPr>
        <w:t>снег..</w:t>
      </w:r>
      <w:proofErr w:type="gramEnd"/>
      <w:r w:rsidRPr="00CB0A9F">
        <w:rPr>
          <w:color w:val="000000"/>
        </w:rPr>
        <w:t>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color w:val="000000"/>
        </w:rPr>
        <w:t>Ф. Сологуб. «</w:t>
      </w:r>
      <w:proofErr w:type="spellStart"/>
      <w:r>
        <w:rPr>
          <w:color w:val="000000"/>
        </w:rPr>
        <w:t>Под</w:t>
      </w:r>
      <w:r w:rsidRPr="00CB0A9F">
        <w:rPr>
          <w:color w:val="000000"/>
        </w:rPr>
        <w:t>черемухой</w:t>
      </w:r>
      <w:proofErr w:type="spellEnd"/>
      <w:r w:rsidRPr="00CB0A9F">
        <w:rPr>
          <w:color w:val="000000"/>
        </w:rPr>
        <w:t xml:space="preserve"> цветущей…», «Порос травой мой узкий двор…», «Словно лепится сурепица…», «Что в жизни мне всего милей…»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И.А. Бунин. «Нет солнца, но светлы пруды...», «На высоте,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на</w:t>
      </w:r>
      <w:r>
        <w:rPr>
          <w:color w:val="000000"/>
        </w:rPr>
        <w:t xml:space="preserve"> снеговой вершине...», «</w:t>
      </w:r>
      <w:proofErr w:type="gramStart"/>
      <w:r>
        <w:rPr>
          <w:color w:val="000000"/>
        </w:rPr>
        <w:t>Тропами</w:t>
      </w:r>
      <w:proofErr w:type="gramEnd"/>
      <w:r>
        <w:rPr>
          <w:color w:val="000000"/>
        </w:rPr>
        <w:t xml:space="preserve"> </w:t>
      </w:r>
      <w:r w:rsidRPr="00CB0A9F">
        <w:rPr>
          <w:color w:val="000000"/>
        </w:rPr>
        <w:t>потаенными...»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Б.Л. Пастернак. «После дождя».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Н.А. Заболоцкий. «Утро», «Подмосковные рощи».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А.Т. Твардовский. «Есть обрыв, где я, играя…», «Я иду и радуюсь…»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А.А. Вознесенский. «Снег в сентябре».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 xml:space="preserve">В.К. </w:t>
      </w:r>
      <w:proofErr w:type="spellStart"/>
      <w:r w:rsidRPr="00CB0A9F">
        <w:rPr>
          <w:color w:val="000000"/>
        </w:rPr>
        <w:t>Железников</w:t>
      </w:r>
      <w:proofErr w:type="spellEnd"/>
      <w:r w:rsidRPr="00CB0A9F">
        <w:rPr>
          <w:color w:val="000000"/>
        </w:rPr>
        <w:t>. «Чучело».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В.П. Крапивин. «Мальчик со шпагой».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Р.П. Погодин. «Время говорит — пора», «Зеленый попугай».</w:t>
      </w:r>
    </w:p>
    <w:p w:rsidR="00CF6DCF" w:rsidRPr="00CB0A9F" w:rsidRDefault="00CF6DCF" w:rsidP="00CF6DCF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А.Г. Алексин. «Домашнее сочинение», «Три мушкетера в одном купе».</w:t>
      </w:r>
    </w:p>
    <w:p w:rsidR="00CF6DCF" w:rsidRPr="00CB0A9F" w:rsidRDefault="00CF6DCF" w:rsidP="00DF10B7">
      <w:pPr>
        <w:pStyle w:val="a5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CB0A9F">
        <w:rPr>
          <w:color w:val="000000"/>
        </w:rPr>
        <w:t>А. Шклярский. «</w:t>
      </w:r>
      <w:proofErr w:type="spellStart"/>
      <w:r w:rsidRPr="00CB0A9F">
        <w:rPr>
          <w:color w:val="000000"/>
        </w:rPr>
        <w:t>Томек</w:t>
      </w:r>
      <w:proofErr w:type="spellEnd"/>
      <w:r w:rsidRPr="00CB0A9F">
        <w:rPr>
          <w:color w:val="000000"/>
        </w:rPr>
        <w:t xml:space="preserve"> среди охотников за человеческими головами». (Пер. с польского.)</w:t>
      </w:r>
    </w:p>
    <w:p w:rsidR="00CF6DCF" w:rsidRPr="00CB0A9F" w:rsidRDefault="00CF6DCF" w:rsidP="00CF6D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DCF" w:rsidRDefault="00CF6DCF" w:rsidP="00CF6DCF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  <w:r w:rsidRPr="00681EFC">
        <w:rPr>
          <w:b/>
          <w:color w:val="000000"/>
        </w:rPr>
        <w:t>Тематическое планирование</w:t>
      </w:r>
    </w:p>
    <w:p w:rsidR="00CF6DCF" w:rsidRPr="00681EFC" w:rsidRDefault="00CF6DCF" w:rsidP="00CF6DCF">
      <w:pPr>
        <w:pStyle w:val="a5"/>
        <w:spacing w:before="0" w:beforeAutospacing="0" w:after="0" w:afterAutospacing="0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7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9"/>
        <w:gridCol w:w="2871"/>
      </w:tblGrid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D21D64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Мифология.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XVIII века.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XIX века.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D21D64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 Жуковский.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 Лермонтов. 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 Гоголь.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DCF" w:rsidRPr="000064AB" w:rsidTr="00CF6DCF">
        <w:trPr>
          <w:trHeight w:val="167"/>
        </w:trPr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 Чехов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D21D64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 Куприн.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 Пришвин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Рубцов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D21D64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сказки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</w:t>
            </w: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Гримм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  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 Лондон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DCF" w:rsidRPr="00F43AA5" w:rsidRDefault="00CF6DCF" w:rsidP="00CF6D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Рекомендации по чтению на лето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D21D64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DCF" w:rsidRPr="000064AB" w:rsidTr="00CF6DCF"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CF" w:rsidRPr="00F43AA5" w:rsidRDefault="00CF6DCF" w:rsidP="00CF6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Pr="000064AB" w:rsidRDefault="00CF6DCF" w:rsidP="00CF6DC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Pr="002C617E" w:rsidRDefault="00CF6DCF" w:rsidP="00CF6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DCF" w:rsidRDefault="00CF6DCF" w:rsidP="00CF6DCF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F6DCF" w:rsidRPr="00376D9C" w:rsidRDefault="00CF6DCF" w:rsidP="00CF6DCF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F6DCF" w:rsidRPr="00376D9C" w:rsidRDefault="00CF6DCF" w:rsidP="00CF6DC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76D9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CF6DCF" w:rsidRPr="00376D9C" w:rsidRDefault="00CF6DCF" w:rsidP="00CF6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74"/>
        <w:gridCol w:w="992"/>
        <w:gridCol w:w="2835"/>
        <w:gridCol w:w="1276"/>
        <w:gridCol w:w="1276"/>
      </w:tblGrid>
      <w:tr w:rsidR="00CF6DCF" w:rsidRPr="00376D9C" w:rsidTr="00CF6DCF">
        <w:trPr>
          <w:trHeight w:val="169"/>
        </w:trPr>
        <w:tc>
          <w:tcPr>
            <w:tcW w:w="680" w:type="dxa"/>
            <w:tcBorders>
              <w:bottom w:val="single" w:sz="4" w:space="0" w:color="000000"/>
            </w:tcBorders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CF6DCF" w:rsidRPr="00376D9C" w:rsidRDefault="00CF6DCF" w:rsidP="00CF6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CF6DCF" w:rsidRPr="00376D9C" w:rsidRDefault="00CF6DCF" w:rsidP="00CF6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занятий (лекция, дискуссия, беседа, </w:t>
            </w:r>
            <w:proofErr w:type="spellStart"/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практ.или</w:t>
            </w:r>
            <w:proofErr w:type="spellEnd"/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теор.занятие</w:t>
            </w:r>
            <w:proofErr w:type="spellEnd"/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нестандартный урок)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562"/>
        </w:trPr>
        <w:tc>
          <w:tcPr>
            <w:tcW w:w="10633" w:type="dxa"/>
            <w:gridSpan w:val="6"/>
          </w:tcPr>
          <w:p w:rsidR="00CF6DCF" w:rsidRPr="00681EF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681E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3548FC" w:rsidRDefault="00CF6DCF" w:rsidP="00CF6DCF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и ее роль в жизни человека.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DCF" w:rsidRPr="003548FC" w:rsidRDefault="00CF6DCF" w:rsidP="00CF6DC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F6DCF" w:rsidRPr="003548F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CF6DCF" w:rsidRPr="002273E8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ГРЕЧЕСКОЙ МИФОЛОГИИ (3ч)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Мифы о героях.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«Пять веков».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Занятие.</w:t>
            </w:r>
            <w:r w:rsidRPr="003548FC">
              <w:rPr>
                <w:rFonts w:ascii="Times New Roman" w:hAnsi="Times New Roman"/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Героизм, стремление познать мир, реализовать мечту.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«Прометей»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Практическое занятие. </w:t>
            </w: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беседы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древнегреческих мифов.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«Яблоки Гесперид».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УСТНОГО НАРОДНОГО ТВОРЧЕСТВА (3ч)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Нравственный идеал русского фольклора.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«Солдат и смерть»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эпоса народов России.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Нартский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эпос. Храбрость и хитрость героя в предании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«Как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Бадыноко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победил одноглазого великана»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представления о добре и зле.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«Сказка о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молодильных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яблоках и живой воде».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ДРЕВНЕРУССКО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 ЛИТЕРАТУРЫ (3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Сказание о белгородских колодцах»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 в честь воинского подвига. «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Повесть о разорении Рязани Батыем».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Pr="00707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Поучительный характер древнерусской литературы.  «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Поучение Владимира Мономаха»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4, 4 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XIII ВЕКА (3ч)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М.В.Ломоносов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гениальный ученый, теоретик литературы, поэт, гражданин.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мыслей ученого и поэта; независимость, гармония - основные мотивы стихотворения.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«Стихи, сочиненные на дороге в Петергоф»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Ломоносов о значении русского языка.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Ломоносов и Петр Великий.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XIX ВЕКА (51ч)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Жуковский.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Краткие сведения о писателе. В.А. Жуковский и А.С. Пушкин.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бал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 в творчестве</w:t>
            </w:r>
          </w:p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В.А. Жуковского «Светлана».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Творческая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Фантастическое и реальное, связь с фольклором, особенности языка и образов в балладе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В.А. Жуковского «Светлана».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биографии</w:t>
            </w:r>
          </w:p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8FC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«барства дикого» в стихотворении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А.С. Пушкина «Деревня».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природы в лирике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 С. Пушкина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«Редеет облаков летучая гряда»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Лирика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Пушкин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«Зимнее утро»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пушкинского стихотворения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«Зимний вечер»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А.С. Пушкин «Дубровский».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эпоха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романе.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 Дубровского с Троекуровым.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 и сын Дубровские.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— доблестный гвардейский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офицер,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необыкновенный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благородный разбойник.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и Маша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Троекурова.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сочинение №1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сравнительная характеристика («Троекуров – Дубровский»)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10, 10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тест.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М.Ю. Лермонтов.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и судьба поэта.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 странничества в стихотворении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М.Ю.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Лермонтова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«Тучи».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Вольнолюбивые мотивы в стихотворении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М.Ю. Лермонтова «Парус».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Трагическое одиночество человека в мире и исторической «бездомности» поколения в стихотворении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М.Ю. Лермонтова «Листок».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Трагическая непреодолимость одиночества при общей родственности судьбы в стихотворении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М.Ю. Лермонтова «На севере диком…»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Н.В. Гоголь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писателе.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«Тарас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Бульба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«Бранное, трудное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время...»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образ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повести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 и Андрий. Сравнительная характеристика (характеры, типы, речь).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 Тараса Буль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бы. Казачество в изображении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 Гоголя.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42-43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сочинение №2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повести «Тарас Бульба».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15 неделя 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 С. Тургенев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Записки охотника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творческая история и своеобразие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 С. Тургенев «Бирюк»: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служебный и человеческий долг, общечеловеческое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любви в лирике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И.С. Тургенева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 дороге».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 А. Некрасов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позиция поэта.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народного труда и «долюшки женской» - основные в творчестве поэта.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(«В полном разгаре страда деревенская…</w:t>
            </w:r>
            <w:proofErr w:type="gram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 «</w:t>
            </w:r>
            <w:proofErr w:type="gram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Великое чувство! У каждых дверей…»)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 Тол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30—50 гг.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XIX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настроение внутренней неустроенности и беспокойства, присущее герою повести 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Л.Н. Толстого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«Детство»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17, 17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 стремления к совершенству, к единению в любви, проявившаяся в главах повести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Л.Н. Толстого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«Детство»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доброты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Л.Н. Толстого. Рассказ «Бедные люди».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CF" w:rsidRPr="00FE2CDC" w:rsidRDefault="00CF6DCF" w:rsidP="00CF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домашнему сочинению-размышлению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«Какие мысли и чувства навеял на меня пересказ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Л.Н.Толстым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стихотворения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В.Гюго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 дурном обществе» («Дети подземелья»).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Картины нищеты и страданий бедных людей в изображении рассказчика. Протест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 социального неравенства и унижения человеческого достоинства. Отец и сын.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19, 19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дружбы в жизни героев повести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Короленко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 дурном обществе».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 взрослые в повести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В.Г.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Короленко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 дурном обществе».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Классное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 №3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«Мой друг Вася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(от имени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Валека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20, 20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EE0E07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E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EE0E07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раннего творчества А.П. Чехова. Сатирические и</w:t>
            </w:r>
            <w:r w:rsidRPr="00EE0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0E07" w:rsidRPr="00EE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юмо</w:t>
            </w:r>
            <w:r w:rsidRPr="00EE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ристические</w:t>
            </w:r>
            <w:r w:rsidRPr="00EE0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E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</w:t>
            </w:r>
            <w:r w:rsidRPr="00EE0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E0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А.П. Чехова. «Налим».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EE0E07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21, 21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А.П. Чехов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«Толстый и тонкий»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социальное неравенство. Чинопочитание, угодливость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 в рассказе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А.П. Чехова «Шуточка».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письма.</w:t>
            </w:r>
          </w:p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 из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XX ВЕКА (26ч)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66-67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природы и человека в стихотворениях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И.А. Бунина («Не видно птиц. Покорно чахнет…»)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23 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Бунин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«Лапти»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душа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янина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изображении писателя.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А.И.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Куприн.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Личность писателя. </w:t>
            </w:r>
            <w:proofErr w:type="spellStart"/>
            <w:proofErr w:type="gram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весть</w:t>
            </w:r>
            <w:proofErr w:type="spellEnd"/>
            <w:proofErr w:type="gram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«Белый пудель».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Судьба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дячих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артистов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собственного достоинства, верность дружбе в рассказе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А.И. Куприна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«Белый пудель».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А.И. Куприн.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«Тапер».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Основная тема и образы в рассказе; внутренний мир человека и приемы его худо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жественного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раскрытия.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С.А. Есенин</w:t>
            </w:r>
            <w:r w:rsidRPr="00A72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поэте. 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«Песнь о собаке»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творческая история; автор и его герои.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25, 25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«Разбуди меня завтра рано…»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пафос и тема стихотворения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С.А. Есенин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Пришвин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Слово о писателе-натуралисте.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Пришвин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«Кладовая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</w:t>
            </w:r>
            <w:proofErr w:type="spellEnd"/>
            <w:proofErr w:type="gram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—сказка-быль. Особенности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Пришвин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«Кладовая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Солнца».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Настя и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Митраша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сказки-</w:t>
            </w:r>
          </w:p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М.М.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Пришвина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«Кладовая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солнца».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80-81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мастерской художника (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Пришвина)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27,27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жестокости, справедливости, подвига, долга, жизни и смерти, бессмертия, любви к родине в стихотворениях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А.А. Ахматовой «Мужество», «Победа», Родная земля», «Перед весной бывают дни такие…»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28,28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Литературно-музыкальная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композиция:</w:t>
            </w:r>
          </w:p>
          <w:p w:rsidR="00CF6DCF" w:rsidRPr="00A727EC" w:rsidRDefault="00CF6DCF" w:rsidP="00CF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«Сороковые роковые…».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В.П. Астафьеве. Повесть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«Последний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поклон».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В.П. Астафьев.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«Конь с розовой гривой».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Изображение быта и жизни сибирской деревни в послевоенные годы.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87-88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Нравственные проблемы в рассказе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В.П. Астафьева «Конь с розовой гривой».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Бабушка Екатерина Петровна, ее роль в рассказе. Герой рассказа Санька Леонтьев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 по рассказу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В.П. Астафьева «Конь с розовой гривой».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Н.М. Рубцов.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Слово о поэте. Человек и природа в поэзии Рубцова. Стихотворение  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«Звезда полей»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30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Неразрывная связь героя с Родиной в стихотворении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Н.М. Рубцова «Тихая моя родина».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10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ЗАРУБЕЖНОЙ ЛИТЕРАТУРЫ (14ч)</w:t>
            </w: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92-93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Восточные  сказки</w:t>
            </w:r>
            <w:proofErr w:type="gramEnd"/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Разнообразие тем и сюжетов сказок из книги</w:t>
            </w:r>
            <w:r w:rsidR="00EE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«Тысяча и одна ночь». «Сказка о </w:t>
            </w:r>
            <w:proofErr w:type="spellStart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Синдбаде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-мореходе»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История создания, тематика, проблематика.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31, 31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братьях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Гримм.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95-96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народных и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литературных сказок.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братьев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Гримм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«Снегурочка»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«Сказка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мертвой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 семи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богатырях»</w:t>
            </w:r>
          </w:p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32, 32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97-98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об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 Генри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Утверждение душевной красоты «маленьких людей» в новелле</w:t>
            </w:r>
            <w:r w:rsidR="00EE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«Дары волхвов».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33,33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99-100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детстве с улыбкой и всерьёз.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О. Генри. «Вождь краснокожих».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Языковые средства создания комического.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33, 34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Дж.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Лон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«Северные рассказы»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истории и теории литературы.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34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102-103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Лондон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«Любовь к жизни»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восприятие произведения и углубленная работа с текстом.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34, 35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 по рассказу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Лондона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«Любовь к жизни»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CF" w:rsidRPr="00376D9C" w:rsidTr="00CF6DCF">
        <w:trPr>
          <w:trHeight w:val="169"/>
        </w:trPr>
        <w:tc>
          <w:tcPr>
            <w:tcW w:w="680" w:type="dxa"/>
          </w:tcPr>
          <w:p w:rsidR="00CF6DCF" w:rsidRPr="00376D9C" w:rsidRDefault="00CF6DCF" w:rsidP="00CF6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тест.</w:t>
            </w: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Рекомендации для летнего чтения.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CF" w:rsidRPr="00A727EC" w:rsidRDefault="00CF6DCF" w:rsidP="00CF6D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контроля.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 </w:t>
            </w:r>
            <w:r w:rsidRPr="002273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276" w:type="dxa"/>
          </w:tcPr>
          <w:p w:rsidR="00CF6DCF" w:rsidRPr="00376D9C" w:rsidRDefault="00CF6DCF" w:rsidP="00CF6DCF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6DCF" w:rsidRPr="00F2511C" w:rsidRDefault="00CF6DC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F6DCF" w:rsidRPr="00F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110"/>
    <w:multiLevelType w:val="multilevel"/>
    <w:tmpl w:val="4E7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3DB9"/>
    <w:multiLevelType w:val="multilevel"/>
    <w:tmpl w:val="5498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73AF5"/>
    <w:multiLevelType w:val="multilevel"/>
    <w:tmpl w:val="ECE49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B62DC"/>
    <w:multiLevelType w:val="multilevel"/>
    <w:tmpl w:val="A1A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F469D"/>
    <w:multiLevelType w:val="multilevel"/>
    <w:tmpl w:val="737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57BA4"/>
    <w:multiLevelType w:val="multilevel"/>
    <w:tmpl w:val="1E08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3026C"/>
    <w:multiLevelType w:val="multilevel"/>
    <w:tmpl w:val="5024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342F2"/>
    <w:multiLevelType w:val="multilevel"/>
    <w:tmpl w:val="DB3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67CDB"/>
    <w:multiLevelType w:val="multilevel"/>
    <w:tmpl w:val="5B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77CEB"/>
    <w:multiLevelType w:val="multilevel"/>
    <w:tmpl w:val="0C6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20E92"/>
    <w:multiLevelType w:val="multilevel"/>
    <w:tmpl w:val="379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19B"/>
    <w:multiLevelType w:val="multilevel"/>
    <w:tmpl w:val="931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A0D"/>
    <w:multiLevelType w:val="multilevel"/>
    <w:tmpl w:val="FEC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957DC"/>
    <w:multiLevelType w:val="multilevel"/>
    <w:tmpl w:val="B15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37FC1"/>
    <w:multiLevelType w:val="multilevel"/>
    <w:tmpl w:val="B6BE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2481D"/>
    <w:multiLevelType w:val="multilevel"/>
    <w:tmpl w:val="907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03F13"/>
    <w:multiLevelType w:val="multilevel"/>
    <w:tmpl w:val="DEFC1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D7FE1"/>
    <w:multiLevelType w:val="multilevel"/>
    <w:tmpl w:val="6CC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7"/>
    <w:rsid w:val="00050BF7"/>
    <w:rsid w:val="0006317E"/>
    <w:rsid w:val="00093695"/>
    <w:rsid w:val="00181648"/>
    <w:rsid w:val="001A1EB5"/>
    <w:rsid w:val="00441D10"/>
    <w:rsid w:val="00C90ADA"/>
    <w:rsid w:val="00CA71C7"/>
    <w:rsid w:val="00CB3299"/>
    <w:rsid w:val="00CF6DCF"/>
    <w:rsid w:val="00D9592E"/>
    <w:rsid w:val="00DF10B7"/>
    <w:rsid w:val="00EE0E07"/>
    <w:rsid w:val="00F01880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EBE3-03D9-47D2-8E4C-2B86BA1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CF6DCF"/>
  </w:style>
  <w:style w:type="paragraph" w:styleId="a4">
    <w:name w:val="Body Text"/>
    <w:basedOn w:val="a"/>
    <w:link w:val="a3"/>
    <w:uiPriority w:val="99"/>
    <w:semiHidden/>
    <w:unhideWhenUsed/>
    <w:rsid w:val="00CF6DCF"/>
    <w:pPr>
      <w:spacing w:after="120"/>
    </w:pPr>
  </w:style>
  <w:style w:type="character" w:customStyle="1" w:styleId="4">
    <w:name w:val="Основной текст (4)_"/>
    <w:link w:val="41"/>
    <w:rsid w:val="00CF6DCF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F6DCF"/>
    <w:pPr>
      <w:shd w:val="clear" w:color="auto" w:fill="FFFFFF"/>
      <w:spacing w:after="0" w:line="230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424">
    <w:name w:val="Основной текст (4)24"/>
    <w:rsid w:val="00CF6DC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C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F6DCF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CF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0">
    <w:name w:val="A4"/>
    <w:rsid w:val="00CB3299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12762</Words>
  <Characters>72750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ТитоваНВ</cp:lastModifiedBy>
  <cp:revision>14</cp:revision>
  <cp:lastPrinted>2019-03-27T07:23:00Z</cp:lastPrinted>
  <dcterms:created xsi:type="dcterms:W3CDTF">2019-03-25T06:53:00Z</dcterms:created>
  <dcterms:modified xsi:type="dcterms:W3CDTF">2019-03-31T16:19:00Z</dcterms:modified>
</cp:coreProperties>
</file>