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3D71" w:rsidRPr="007C4AED" w:rsidRDefault="00080975" w:rsidP="00080975">
      <w:pPr>
        <w:jc w:val="center"/>
        <w:rPr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2C17BBD2" wp14:editId="541B74EE">
            <wp:extent cx="6743065" cy="9535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43065" cy="953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044C" w:rsidRDefault="00E0044C" w:rsidP="00D34021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</w:p>
    <w:p w:rsidR="00E0044C" w:rsidRDefault="00E0044C" w:rsidP="00D34021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</w:p>
    <w:p w:rsidR="006D2186" w:rsidRPr="00804C66" w:rsidRDefault="006D2186" w:rsidP="006D2186">
      <w:pPr>
        <w:jc w:val="center"/>
        <w:rPr>
          <w:b/>
        </w:rPr>
      </w:pPr>
      <w:r w:rsidRPr="00804C66">
        <w:rPr>
          <w:b/>
        </w:rPr>
        <w:t>Пояснительная записка</w:t>
      </w:r>
    </w:p>
    <w:p w:rsidR="006D2186" w:rsidRPr="00804C66" w:rsidRDefault="006D2186" w:rsidP="006D2186">
      <w:pPr>
        <w:shd w:val="clear" w:color="auto" w:fill="FFFFFF"/>
        <w:autoSpaceDE w:val="0"/>
        <w:ind w:firstLine="720"/>
        <w:jc w:val="both"/>
      </w:pPr>
      <w:r w:rsidRPr="00804C66">
        <w:t>Рабочая адаптированная программа курса «Изобразительное искусство» для  4  класса на 20</w:t>
      </w:r>
      <w:r>
        <w:t>18</w:t>
      </w:r>
      <w:r w:rsidRPr="00804C66">
        <w:t>-20</w:t>
      </w:r>
      <w:r>
        <w:t>19</w:t>
      </w:r>
      <w:r w:rsidRPr="00804C66">
        <w:t xml:space="preserve"> учебный год составлена на основе:</w:t>
      </w:r>
    </w:p>
    <w:p w:rsidR="006D2186" w:rsidRPr="00804C66" w:rsidRDefault="006D2186" w:rsidP="006D2186">
      <w:pPr>
        <w:numPr>
          <w:ilvl w:val="0"/>
          <w:numId w:val="7"/>
        </w:numPr>
        <w:suppressAutoHyphens w:val="0"/>
      </w:pPr>
      <w:r w:rsidRPr="00804C66">
        <w:t>Федерального закона от 29 декабря 2012 г. № 273- ФЗ «Об образовании в РФ»;</w:t>
      </w:r>
    </w:p>
    <w:p w:rsidR="006D2186" w:rsidRPr="00804C66" w:rsidRDefault="006D2186" w:rsidP="006D2186">
      <w:pPr>
        <w:numPr>
          <w:ilvl w:val="0"/>
          <w:numId w:val="7"/>
        </w:numPr>
        <w:suppressAutoHyphens w:val="0"/>
      </w:pPr>
      <w:r w:rsidRPr="00804C66">
        <w:t>Концепции духовно-нравственного развития и воспитания личности гражданина России, планируемых результатов начального общего образования;</w:t>
      </w:r>
    </w:p>
    <w:p w:rsidR="006D2186" w:rsidRPr="00804C66" w:rsidRDefault="006D2186" w:rsidP="006D2186">
      <w:pPr>
        <w:numPr>
          <w:ilvl w:val="0"/>
          <w:numId w:val="7"/>
        </w:numPr>
        <w:suppressAutoHyphens w:val="0"/>
      </w:pPr>
      <w:r w:rsidRPr="00804C66">
        <w:t>Федерального компонента государственного образовательного стандарта, утвержденного Приказом Минобразования РФ от 05.03. 2004 г №1089;</w:t>
      </w:r>
    </w:p>
    <w:p w:rsidR="006D2186" w:rsidRPr="00804C66" w:rsidRDefault="006D2186" w:rsidP="006D2186">
      <w:pPr>
        <w:numPr>
          <w:ilvl w:val="0"/>
          <w:numId w:val="7"/>
        </w:numPr>
        <w:suppressAutoHyphens w:val="0"/>
      </w:pPr>
      <w:r w:rsidRPr="00804C66">
        <w:t>Федерального государственного образовательного стандарта начального общего  образования,- Приказ М О и Н РФ № 373 от 06 октября 2009 года;</w:t>
      </w:r>
    </w:p>
    <w:p w:rsidR="006D2186" w:rsidRPr="00804C66" w:rsidRDefault="006D2186" w:rsidP="006D2186">
      <w:pPr>
        <w:pStyle w:val="a5"/>
        <w:numPr>
          <w:ilvl w:val="0"/>
          <w:numId w:val="7"/>
        </w:numPr>
        <w:suppressAutoHyphens w:val="0"/>
        <w:jc w:val="both"/>
        <w:rPr>
          <w:sz w:val="22"/>
          <w:szCs w:val="22"/>
        </w:rPr>
      </w:pPr>
      <w:r w:rsidRPr="00804C66">
        <w:rPr>
          <w:sz w:val="22"/>
          <w:szCs w:val="22"/>
        </w:rPr>
        <w:t>Приказа Минобрнауки России от 26.11.2010 г. №1241 «О внесении изменений в федеральный государственный образовательный стандарт начального общего образования, утвержденный приказом Минобрнауки России от 06.10.2009 г. №373»;</w:t>
      </w:r>
    </w:p>
    <w:p w:rsidR="006D2186" w:rsidRPr="00804C66" w:rsidRDefault="006D2186" w:rsidP="006D2186">
      <w:pPr>
        <w:pStyle w:val="a5"/>
        <w:numPr>
          <w:ilvl w:val="0"/>
          <w:numId w:val="7"/>
        </w:numPr>
        <w:suppressAutoHyphens w:val="0"/>
        <w:jc w:val="both"/>
        <w:rPr>
          <w:sz w:val="22"/>
          <w:szCs w:val="22"/>
        </w:rPr>
      </w:pPr>
      <w:r w:rsidRPr="00804C66">
        <w:rPr>
          <w:sz w:val="22"/>
          <w:szCs w:val="22"/>
        </w:rPr>
        <w:t xml:space="preserve"> СанПин 2.4.2. 2821-10 «Санитарно-эпидемиологические требования к условиям и организации обучения в общеобразовательных учреждениях» (утверждены постановлением Главного государственного санитарного врача РФ от 29.12.2010 г. №189;</w:t>
      </w:r>
    </w:p>
    <w:p w:rsidR="006D2186" w:rsidRPr="00804C66" w:rsidRDefault="006D2186" w:rsidP="006D2186">
      <w:pPr>
        <w:numPr>
          <w:ilvl w:val="0"/>
          <w:numId w:val="7"/>
        </w:numPr>
        <w:suppressAutoHyphens w:val="0"/>
      </w:pPr>
      <w:r w:rsidRPr="00804C66">
        <w:t xml:space="preserve">Примерной программы, созданной на основе федерального компонента государственного образовательного стандарта ФГОС НОО по изобразительному искусству для образовательных учреждений с русским языком обучения; </w:t>
      </w:r>
    </w:p>
    <w:p w:rsidR="006D2186" w:rsidRPr="00804C66" w:rsidRDefault="006D2186" w:rsidP="006D2186">
      <w:pPr>
        <w:numPr>
          <w:ilvl w:val="0"/>
          <w:numId w:val="7"/>
        </w:numPr>
        <w:suppressAutoHyphens w:val="0"/>
      </w:pPr>
      <w:r w:rsidRPr="00804C66">
        <w:t>Федерального перечня учебников, рекомендованных (допущенных) к использованию в образовательном процессе в образовательных  учреждениях, реализующих программы общего образования;</w:t>
      </w:r>
    </w:p>
    <w:p w:rsidR="006D2186" w:rsidRPr="00804C66" w:rsidRDefault="006D2186" w:rsidP="006D2186">
      <w:pPr>
        <w:numPr>
          <w:ilvl w:val="0"/>
          <w:numId w:val="7"/>
        </w:numPr>
        <w:suppressAutoHyphens w:val="0"/>
      </w:pPr>
      <w:r w:rsidRPr="00804C66">
        <w:t>Требований к оснащению образовательного процесса в соответствии с содержательным наполнением учебных предметов федерального компонента государственного образовательного стандарта ФГОС НОО;</w:t>
      </w:r>
    </w:p>
    <w:p w:rsidR="006D2186" w:rsidRPr="00804C66" w:rsidRDefault="006D2186" w:rsidP="006D2186">
      <w:pPr>
        <w:pStyle w:val="a5"/>
        <w:numPr>
          <w:ilvl w:val="0"/>
          <w:numId w:val="7"/>
        </w:numPr>
        <w:suppressAutoHyphens w:val="0"/>
        <w:jc w:val="both"/>
        <w:rPr>
          <w:sz w:val="22"/>
          <w:szCs w:val="22"/>
        </w:rPr>
      </w:pPr>
      <w:r w:rsidRPr="00804C66">
        <w:rPr>
          <w:sz w:val="22"/>
          <w:szCs w:val="22"/>
        </w:rPr>
        <w:t>Приказа Министерства образования Российской Федерации от 10.04.2002 № 29/2065-п «Об утверждении учебных планов специальных (коррекционных) образовательных учреждений для обучающихся, воспитанников  с отклонениями в развитии».</w:t>
      </w:r>
      <w:r w:rsidRPr="00804C66">
        <w:rPr>
          <w:b/>
          <w:sz w:val="22"/>
          <w:szCs w:val="22"/>
        </w:rPr>
        <w:tab/>
      </w:r>
    </w:p>
    <w:p w:rsidR="006D2186" w:rsidRPr="00804C66" w:rsidRDefault="006D2186" w:rsidP="006D2186">
      <w:pPr>
        <w:ind w:firstLine="708"/>
        <w:rPr>
          <w:b/>
        </w:rPr>
      </w:pPr>
      <w:r w:rsidRPr="00804C66">
        <w:rPr>
          <w:b/>
        </w:rPr>
        <w:t xml:space="preserve">     Цели обучения:</w:t>
      </w:r>
    </w:p>
    <w:p w:rsidR="006D2186" w:rsidRPr="00804C66" w:rsidRDefault="006D2186" w:rsidP="006D2186">
      <w:pPr>
        <w:ind w:firstLine="708"/>
      </w:pPr>
      <w:r w:rsidRPr="00804C66">
        <w:rPr>
          <w:b/>
        </w:rPr>
        <w:t xml:space="preserve">- </w:t>
      </w:r>
      <w:r w:rsidRPr="00804C66">
        <w:t>развитие личности учащихся средствами искусства;</w:t>
      </w:r>
    </w:p>
    <w:p w:rsidR="006D2186" w:rsidRPr="00804C66" w:rsidRDefault="006D2186" w:rsidP="006D2186">
      <w:pPr>
        <w:ind w:firstLine="708"/>
        <w:rPr>
          <w:color w:val="000000"/>
        </w:rPr>
      </w:pPr>
      <w:r w:rsidRPr="00804C66">
        <w:t>-получение эмоционально-ценностного опыта восприятия произведений искусства и опыта художественно-творческой деятельности.</w:t>
      </w:r>
    </w:p>
    <w:p w:rsidR="006D2186" w:rsidRPr="00804C66" w:rsidRDefault="006D2186" w:rsidP="006D2186">
      <w:pPr>
        <w:pStyle w:val="210"/>
        <w:ind w:firstLine="720"/>
        <w:rPr>
          <w:rFonts w:ascii="Times New Roman" w:hAnsi="Times New Roman"/>
          <w:b/>
          <w:bCs/>
          <w:sz w:val="22"/>
          <w:szCs w:val="22"/>
        </w:rPr>
      </w:pPr>
      <w:r w:rsidRPr="00804C66">
        <w:rPr>
          <w:rFonts w:ascii="Times New Roman" w:hAnsi="Times New Roman"/>
          <w:b/>
          <w:bCs/>
          <w:sz w:val="22"/>
          <w:szCs w:val="22"/>
        </w:rPr>
        <w:t>Задачи изучения курса:</w:t>
      </w:r>
    </w:p>
    <w:p w:rsidR="006D2186" w:rsidRPr="00804C66" w:rsidRDefault="006D2186" w:rsidP="006D2186">
      <w:pPr>
        <w:pStyle w:val="210"/>
        <w:ind w:firstLine="720"/>
        <w:rPr>
          <w:rFonts w:ascii="Times New Roman" w:hAnsi="Times New Roman"/>
          <w:b/>
          <w:bCs/>
          <w:sz w:val="22"/>
          <w:szCs w:val="22"/>
        </w:rPr>
      </w:pPr>
      <w:r w:rsidRPr="00804C66">
        <w:rPr>
          <w:rFonts w:ascii="Times New Roman" w:hAnsi="Times New Roman"/>
          <w:b/>
          <w:bCs/>
          <w:sz w:val="22"/>
          <w:szCs w:val="22"/>
        </w:rPr>
        <w:t>-</w:t>
      </w:r>
      <w:r w:rsidRPr="00804C66">
        <w:rPr>
          <w:rFonts w:ascii="Times New Roman" w:hAnsi="Times New Roman"/>
          <w:i/>
          <w:iCs/>
          <w:sz w:val="22"/>
          <w:szCs w:val="22"/>
        </w:rPr>
        <w:t>воспитание</w:t>
      </w:r>
      <w:r w:rsidRPr="00804C66">
        <w:rPr>
          <w:rFonts w:ascii="Times New Roman" w:hAnsi="Times New Roman"/>
          <w:sz w:val="22"/>
          <w:szCs w:val="22"/>
        </w:rPr>
        <w:t xml:space="preserve"> интереса к изобразительному искусству; обогащение нравственного опыта, формирование представлений о добре и зле; развитие нравственных чувств, уважения к культуре народов многонациональной России и других стран;</w:t>
      </w:r>
    </w:p>
    <w:p w:rsidR="006D2186" w:rsidRPr="00804C66" w:rsidRDefault="006D2186" w:rsidP="006D2186">
      <w:pPr>
        <w:pStyle w:val="210"/>
        <w:ind w:firstLine="720"/>
        <w:rPr>
          <w:rFonts w:ascii="Times New Roman" w:hAnsi="Times New Roman"/>
          <w:b/>
          <w:bCs/>
          <w:sz w:val="22"/>
          <w:szCs w:val="22"/>
        </w:rPr>
      </w:pPr>
      <w:r w:rsidRPr="00804C66">
        <w:rPr>
          <w:rFonts w:ascii="Times New Roman" w:hAnsi="Times New Roman"/>
          <w:b/>
          <w:bCs/>
          <w:sz w:val="22"/>
          <w:szCs w:val="22"/>
        </w:rPr>
        <w:t>-</w:t>
      </w:r>
      <w:r w:rsidRPr="00804C66">
        <w:rPr>
          <w:rFonts w:ascii="Times New Roman" w:hAnsi="Times New Roman"/>
          <w:i/>
          <w:iCs/>
          <w:sz w:val="22"/>
          <w:szCs w:val="22"/>
        </w:rPr>
        <w:t>развитие</w:t>
      </w:r>
      <w:r w:rsidRPr="00804C66">
        <w:rPr>
          <w:rFonts w:ascii="Times New Roman" w:hAnsi="Times New Roman"/>
          <w:sz w:val="22"/>
          <w:szCs w:val="22"/>
        </w:rPr>
        <w:t xml:space="preserve"> воображения, творческого потенциала ребенка, желания и умения подходить к любой своей деятельности творчески, способностей к эмоционально-ценностному отношению к искусству и окружающему миру, навыков сотрудничества в художественной деятельности;</w:t>
      </w:r>
    </w:p>
    <w:p w:rsidR="006D2186" w:rsidRPr="00804C66" w:rsidRDefault="006D2186" w:rsidP="006D2186">
      <w:pPr>
        <w:pStyle w:val="210"/>
        <w:ind w:firstLine="720"/>
        <w:rPr>
          <w:rFonts w:ascii="Times New Roman" w:hAnsi="Times New Roman"/>
          <w:b/>
          <w:bCs/>
          <w:sz w:val="22"/>
          <w:szCs w:val="22"/>
        </w:rPr>
      </w:pPr>
      <w:r w:rsidRPr="00804C66">
        <w:rPr>
          <w:rFonts w:ascii="Times New Roman" w:hAnsi="Times New Roman"/>
          <w:b/>
          <w:bCs/>
          <w:sz w:val="22"/>
          <w:szCs w:val="22"/>
        </w:rPr>
        <w:t>-</w:t>
      </w:r>
      <w:r w:rsidRPr="00804C66">
        <w:rPr>
          <w:rFonts w:ascii="Times New Roman" w:hAnsi="Times New Roman"/>
          <w:sz w:val="22"/>
          <w:szCs w:val="22"/>
        </w:rPr>
        <w:t>о</w:t>
      </w:r>
      <w:r w:rsidRPr="00804C66">
        <w:rPr>
          <w:rFonts w:ascii="Times New Roman" w:hAnsi="Times New Roman"/>
          <w:i/>
          <w:iCs/>
          <w:sz w:val="22"/>
          <w:szCs w:val="22"/>
        </w:rPr>
        <w:t xml:space="preserve">своение </w:t>
      </w:r>
      <w:r w:rsidRPr="00804C66">
        <w:rPr>
          <w:rFonts w:ascii="Times New Roman" w:hAnsi="Times New Roman"/>
          <w:sz w:val="22"/>
          <w:szCs w:val="22"/>
        </w:rPr>
        <w:t>первоначальных знаний о пластических искусствах: изобразительных, декоративно-прикладных, архитектуре и дизайне — их роли в жизни человека и общества;</w:t>
      </w:r>
    </w:p>
    <w:p w:rsidR="006D2186" w:rsidRPr="00804C66" w:rsidRDefault="006D2186" w:rsidP="006D2186">
      <w:pPr>
        <w:pStyle w:val="210"/>
        <w:ind w:firstLine="720"/>
        <w:rPr>
          <w:rFonts w:ascii="Times New Roman" w:hAnsi="Times New Roman"/>
          <w:b/>
          <w:bCs/>
          <w:sz w:val="22"/>
          <w:szCs w:val="22"/>
        </w:rPr>
      </w:pPr>
      <w:r w:rsidRPr="00804C66">
        <w:rPr>
          <w:rFonts w:ascii="Times New Roman" w:hAnsi="Times New Roman"/>
          <w:b/>
          <w:bCs/>
          <w:sz w:val="22"/>
          <w:szCs w:val="22"/>
        </w:rPr>
        <w:t>-</w:t>
      </w:r>
      <w:r w:rsidRPr="00804C66">
        <w:rPr>
          <w:rFonts w:ascii="Times New Roman" w:hAnsi="Times New Roman"/>
          <w:i/>
          <w:iCs/>
          <w:sz w:val="22"/>
          <w:szCs w:val="22"/>
        </w:rPr>
        <w:t>овладение</w:t>
      </w:r>
      <w:r w:rsidRPr="00804C66">
        <w:rPr>
          <w:rFonts w:ascii="Times New Roman" w:hAnsi="Times New Roman"/>
          <w:sz w:val="22"/>
          <w:szCs w:val="22"/>
        </w:rPr>
        <w:t xml:space="preserve"> элементарной художественной грамотой, формирование художественного кругозора и приобретение опыта работы в различных видах художественно-творческой деятельности, разными художественными материалами; совершенствование эстетического вкуса.</w:t>
      </w:r>
    </w:p>
    <w:p w:rsidR="006D2186" w:rsidRPr="00804C66" w:rsidRDefault="006D2186" w:rsidP="006D2186">
      <w:pPr>
        <w:pStyle w:val="210"/>
        <w:tabs>
          <w:tab w:val="left" w:pos="1080"/>
        </w:tabs>
        <w:rPr>
          <w:rFonts w:ascii="Times New Roman" w:hAnsi="Times New Roman"/>
          <w:sz w:val="22"/>
          <w:szCs w:val="22"/>
        </w:rPr>
      </w:pPr>
    </w:p>
    <w:p w:rsidR="006D2186" w:rsidRPr="00804C66" w:rsidRDefault="006D2186" w:rsidP="006D2186">
      <w:pPr>
        <w:tabs>
          <w:tab w:val="left" w:pos="2820"/>
        </w:tabs>
        <w:rPr>
          <w:color w:val="000000"/>
        </w:rPr>
      </w:pPr>
      <w:r w:rsidRPr="00804C66">
        <w:rPr>
          <w:bCs/>
          <w:u w:val="single"/>
        </w:rPr>
        <w:t>В связи с тем, что в 4 классе  есть</w:t>
      </w:r>
      <w:r w:rsidR="000C5302">
        <w:rPr>
          <w:bCs/>
          <w:u w:val="single"/>
        </w:rPr>
        <w:t xml:space="preserve"> два</w:t>
      </w:r>
      <w:r w:rsidRPr="00804C66">
        <w:rPr>
          <w:bCs/>
          <w:u w:val="single"/>
        </w:rPr>
        <w:t xml:space="preserve"> ученик</w:t>
      </w:r>
      <w:r w:rsidR="000C5302">
        <w:rPr>
          <w:bCs/>
          <w:u w:val="single"/>
        </w:rPr>
        <w:t>а</w:t>
      </w:r>
      <w:r w:rsidRPr="00804C66">
        <w:rPr>
          <w:bCs/>
          <w:u w:val="single"/>
        </w:rPr>
        <w:t xml:space="preserve">,  обучающийся  интегрировано по адаптированным </w:t>
      </w:r>
      <w:r w:rsidRPr="00804C66">
        <w:rPr>
          <w:b/>
          <w:bCs/>
          <w:i/>
          <w:u w:val="single"/>
        </w:rPr>
        <w:t>программам для детей с задержкой психического развития</w:t>
      </w:r>
      <w:r w:rsidRPr="00804C66">
        <w:rPr>
          <w:b/>
          <w:bCs/>
          <w:i/>
        </w:rPr>
        <w:t>,</w:t>
      </w:r>
      <w:r w:rsidRPr="00804C66">
        <w:rPr>
          <w:bCs/>
        </w:rPr>
        <w:t xml:space="preserve"> в содержание включена коррекционно-развивающая работа с данным обучающимся. </w:t>
      </w:r>
      <w:r w:rsidRPr="00804C66">
        <w:rPr>
          <w:color w:val="000000"/>
        </w:rPr>
        <w:t>В  преподавании предмета в этом классе  учащиеся  приобщаются к искусству</w:t>
      </w:r>
      <w:r w:rsidRPr="00804C66">
        <w:rPr>
          <w:bCs/>
        </w:rPr>
        <w:t xml:space="preserve"> </w:t>
      </w:r>
      <w:r w:rsidRPr="00804C66">
        <w:rPr>
          <w:color w:val="000000"/>
        </w:rPr>
        <w:t>через собственное переживание - проживание художественного образа, развитие</w:t>
      </w:r>
      <w:r w:rsidRPr="00804C66">
        <w:rPr>
          <w:bCs/>
        </w:rPr>
        <w:t xml:space="preserve"> </w:t>
      </w:r>
      <w:r w:rsidRPr="00804C66">
        <w:rPr>
          <w:color w:val="000000"/>
        </w:rPr>
        <w:t>художественно-образного мышления. На уроках ребята осваивают основные</w:t>
      </w:r>
      <w:r w:rsidRPr="00804C66">
        <w:rPr>
          <w:bCs/>
        </w:rPr>
        <w:t xml:space="preserve"> </w:t>
      </w:r>
      <w:r w:rsidRPr="00804C66">
        <w:rPr>
          <w:color w:val="000000"/>
        </w:rPr>
        <w:t>художественные материалы (краски, карандаши, мелки, пластилин, различные виды</w:t>
      </w:r>
      <w:r w:rsidRPr="00804C66">
        <w:rPr>
          <w:bCs/>
        </w:rPr>
        <w:t xml:space="preserve"> </w:t>
      </w:r>
      <w:r w:rsidRPr="00804C66">
        <w:rPr>
          <w:color w:val="000000"/>
        </w:rPr>
        <w:t>бумаги),  инструменты (кисти ножницы и т.д.), а также художественные</w:t>
      </w:r>
      <w:r w:rsidRPr="00804C66">
        <w:rPr>
          <w:bCs/>
        </w:rPr>
        <w:t xml:space="preserve"> </w:t>
      </w:r>
      <w:r w:rsidRPr="00804C66">
        <w:rPr>
          <w:color w:val="000000"/>
        </w:rPr>
        <w:t>техники  (аппликация, лепка и т.д.). Все это помогает создать на уроке</w:t>
      </w:r>
      <w:r w:rsidRPr="00804C66">
        <w:rPr>
          <w:bCs/>
        </w:rPr>
        <w:t xml:space="preserve"> </w:t>
      </w:r>
      <w:r w:rsidRPr="00804C66">
        <w:rPr>
          <w:color w:val="000000"/>
        </w:rPr>
        <w:t xml:space="preserve">изобразительного искусства ситуации для творческой самореализации и повысить </w:t>
      </w:r>
      <w:r w:rsidRPr="00804C66">
        <w:rPr>
          <w:bCs/>
        </w:rPr>
        <w:t xml:space="preserve"> </w:t>
      </w:r>
      <w:r w:rsidRPr="00804C66">
        <w:rPr>
          <w:color w:val="000000"/>
        </w:rPr>
        <w:t>детскую самооценку.</w:t>
      </w:r>
      <w:r w:rsidRPr="00804C66">
        <w:rPr>
          <w:bCs/>
        </w:rPr>
        <w:t xml:space="preserve"> При планировании уроков вносятся следующие цели:</w:t>
      </w:r>
      <w:r w:rsidRPr="00804C66">
        <w:rPr>
          <w:color w:val="000000"/>
        </w:rPr>
        <w:t xml:space="preserve">  </w:t>
      </w:r>
    </w:p>
    <w:p w:rsidR="006D2186" w:rsidRPr="00804C66" w:rsidRDefault="006D2186" w:rsidP="006D2186">
      <w:pPr>
        <w:tabs>
          <w:tab w:val="left" w:pos="2820"/>
        </w:tabs>
        <w:rPr>
          <w:bCs/>
        </w:rPr>
      </w:pPr>
      <w:r w:rsidRPr="00804C66">
        <w:rPr>
          <w:color w:val="000000"/>
        </w:rPr>
        <w:t>1. Активизация познавательной деятельности обучающихся.</w:t>
      </w:r>
    </w:p>
    <w:p w:rsidR="006D2186" w:rsidRPr="00804C66" w:rsidRDefault="006D2186" w:rsidP="006D2186">
      <w:r w:rsidRPr="00804C66">
        <w:rPr>
          <w:color w:val="000000"/>
        </w:rPr>
        <w:t xml:space="preserve">2.Совершенствование движений и сенсорного развития: </w:t>
      </w:r>
    </w:p>
    <w:p w:rsidR="006D2186" w:rsidRPr="00804C66" w:rsidRDefault="006D2186" w:rsidP="006D2186">
      <w:pPr>
        <w:rPr>
          <w:color w:val="000000"/>
        </w:rPr>
      </w:pPr>
      <w:r w:rsidRPr="00804C66">
        <w:rPr>
          <w:color w:val="000000"/>
        </w:rPr>
        <w:lastRenderedPageBreak/>
        <w:t xml:space="preserve">- развитие мелкой моторики и пальцев рук    </w:t>
      </w:r>
    </w:p>
    <w:p w:rsidR="006D2186" w:rsidRPr="00804C66" w:rsidRDefault="006D2186" w:rsidP="006D2186">
      <w:r w:rsidRPr="00804C66">
        <w:rPr>
          <w:color w:val="000000"/>
        </w:rPr>
        <w:t xml:space="preserve"> 3. Коррекция отдельных сторон психических действий: </w:t>
      </w:r>
    </w:p>
    <w:p w:rsidR="006D2186" w:rsidRPr="00804C66" w:rsidRDefault="006D2186" w:rsidP="006D2186">
      <w:pPr>
        <w:rPr>
          <w:color w:val="000000"/>
        </w:rPr>
      </w:pPr>
      <w:r w:rsidRPr="00804C66">
        <w:rPr>
          <w:color w:val="000000"/>
        </w:rPr>
        <w:t>- развитие зрительного восприятия и узнавания</w:t>
      </w:r>
    </w:p>
    <w:p w:rsidR="006D2186" w:rsidRPr="00804C66" w:rsidRDefault="006D2186" w:rsidP="006D2186">
      <w:r w:rsidRPr="00804C66">
        <w:rPr>
          <w:color w:val="000000"/>
        </w:rPr>
        <w:t xml:space="preserve">- развитие зрительной памяти и внимания </w:t>
      </w:r>
    </w:p>
    <w:p w:rsidR="006D2186" w:rsidRPr="00804C66" w:rsidRDefault="006D2186" w:rsidP="006D2186">
      <w:pPr>
        <w:rPr>
          <w:color w:val="000000"/>
        </w:rPr>
      </w:pPr>
      <w:r w:rsidRPr="00804C66">
        <w:rPr>
          <w:color w:val="000000"/>
        </w:rPr>
        <w:t>- формирование обобщенных представлений о свойствах предметов (цвет, форма, величина)</w:t>
      </w:r>
    </w:p>
    <w:p w:rsidR="006D2186" w:rsidRPr="00804C66" w:rsidRDefault="006D2186" w:rsidP="006D2186">
      <w:pPr>
        <w:rPr>
          <w:color w:val="000000"/>
        </w:rPr>
      </w:pPr>
      <w:r w:rsidRPr="00804C66">
        <w:rPr>
          <w:color w:val="000000"/>
        </w:rPr>
        <w:t>- развитие пространственных представлений и ориентации</w:t>
      </w:r>
    </w:p>
    <w:p w:rsidR="006D2186" w:rsidRPr="00804C66" w:rsidRDefault="006D2186" w:rsidP="006D2186">
      <w:r w:rsidRPr="00804C66">
        <w:rPr>
          <w:color w:val="000000"/>
        </w:rPr>
        <w:t xml:space="preserve">- развитие слуховой памяти, внимания </w:t>
      </w:r>
    </w:p>
    <w:p w:rsidR="006D2186" w:rsidRPr="00804C66" w:rsidRDefault="006D2186" w:rsidP="006D2186">
      <w:pPr>
        <w:rPr>
          <w:color w:val="000000"/>
        </w:rPr>
      </w:pPr>
      <w:r w:rsidRPr="00804C66">
        <w:rPr>
          <w:color w:val="000000"/>
        </w:rPr>
        <w:t>4. Развитие основных мыслительных операций:</w:t>
      </w:r>
    </w:p>
    <w:p w:rsidR="006D2186" w:rsidRPr="00804C66" w:rsidRDefault="006D2186" w:rsidP="006D2186">
      <w:pPr>
        <w:rPr>
          <w:color w:val="000000"/>
        </w:rPr>
      </w:pPr>
      <w:r w:rsidRPr="00804C66">
        <w:rPr>
          <w:color w:val="000000"/>
        </w:rPr>
        <w:t>- навыки соотносительного анализа</w:t>
      </w:r>
    </w:p>
    <w:p w:rsidR="006D2186" w:rsidRPr="00804C66" w:rsidRDefault="006D2186" w:rsidP="006D2186">
      <w:pPr>
        <w:rPr>
          <w:color w:val="000000"/>
        </w:rPr>
      </w:pPr>
      <w:r w:rsidRPr="00804C66">
        <w:rPr>
          <w:color w:val="000000"/>
        </w:rPr>
        <w:t>- умение работать по словесной  инструкции, алгоритму</w:t>
      </w:r>
    </w:p>
    <w:p w:rsidR="006D2186" w:rsidRPr="00804C66" w:rsidRDefault="006D2186" w:rsidP="006D2186">
      <w:r w:rsidRPr="00804C66">
        <w:rPr>
          <w:color w:val="000000"/>
        </w:rPr>
        <w:t xml:space="preserve">- умение планировать деятельность </w:t>
      </w:r>
    </w:p>
    <w:p w:rsidR="006D2186" w:rsidRPr="00804C66" w:rsidRDefault="006D2186" w:rsidP="006D2186">
      <w:pPr>
        <w:rPr>
          <w:color w:val="000000"/>
        </w:rPr>
      </w:pPr>
      <w:r w:rsidRPr="00804C66">
        <w:rPr>
          <w:color w:val="000000"/>
        </w:rPr>
        <w:t>5. Развитие различных видов мышления:</w:t>
      </w:r>
    </w:p>
    <w:p w:rsidR="006D2186" w:rsidRPr="00804C66" w:rsidRDefault="006D2186" w:rsidP="006D2186">
      <w:pPr>
        <w:rPr>
          <w:color w:val="000000"/>
        </w:rPr>
      </w:pPr>
      <w:r w:rsidRPr="00804C66">
        <w:rPr>
          <w:color w:val="000000"/>
        </w:rPr>
        <w:t>- развитие наглядно-образного мышления</w:t>
      </w:r>
    </w:p>
    <w:p w:rsidR="006D2186" w:rsidRPr="00804C66" w:rsidRDefault="006D2186" w:rsidP="006D2186">
      <w:pPr>
        <w:rPr>
          <w:color w:val="000000"/>
        </w:rPr>
      </w:pPr>
      <w:r w:rsidRPr="00804C66">
        <w:rPr>
          <w:color w:val="000000"/>
        </w:rPr>
        <w:t xml:space="preserve">- развитие словарно-логического мышления (умение видеть и устанавливать логические связи между предметами, явлениями) </w:t>
      </w:r>
    </w:p>
    <w:p w:rsidR="006D2186" w:rsidRPr="00804C66" w:rsidRDefault="006D2186" w:rsidP="006D2186">
      <w:pPr>
        <w:rPr>
          <w:color w:val="000000"/>
        </w:rPr>
      </w:pPr>
      <w:r w:rsidRPr="00804C66">
        <w:rPr>
          <w:color w:val="000000"/>
        </w:rPr>
        <w:t xml:space="preserve">6. Развитие речи </w:t>
      </w:r>
    </w:p>
    <w:p w:rsidR="006D2186" w:rsidRPr="00804C66" w:rsidRDefault="006D2186" w:rsidP="006D2186">
      <w:pPr>
        <w:rPr>
          <w:color w:val="000000"/>
        </w:rPr>
      </w:pPr>
      <w:r w:rsidRPr="00804C66">
        <w:rPr>
          <w:color w:val="000000"/>
        </w:rPr>
        <w:t xml:space="preserve">8. Расширение представлений об окружающем мире и обогащение словаря. </w:t>
      </w:r>
    </w:p>
    <w:p w:rsidR="006D2186" w:rsidRPr="00804C66" w:rsidRDefault="006D2186" w:rsidP="006D2186">
      <w:pPr>
        <w:tabs>
          <w:tab w:val="left" w:pos="851"/>
        </w:tabs>
        <w:jc w:val="center"/>
      </w:pPr>
      <w:r w:rsidRPr="00804C66">
        <w:rPr>
          <w:b/>
        </w:rPr>
        <w:t>Место курса  в учебном плане</w:t>
      </w:r>
    </w:p>
    <w:p w:rsidR="006D2186" w:rsidRDefault="006D2186" w:rsidP="006D2186">
      <w:r w:rsidRPr="00804C66">
        <w:t>В соответствии с федеральным базисным учебным планом, предмет «Изобразительное искусство» изучается в 4 классе в объеме</w:t>
      </w:r>
      <w:r>
        <w:t xml:space="preserve"> один час в неделю (34 ч. в год)</w:t>
      </w:r>
    </w:p>
    <w:p w:rsidR="006D2186" w:rsidRPr="00804C66" w:rsidRDefault="006D2186" w:rsidP="006D2186">
      <w:pPr>
        <w:jc w:val="center"/>
      </w:pPr>
      <w:r w:rsidRPr="00804C66">
        <w:rPr>
          <w:b/>
          <w:bCs/>
        </w:rPr>
        <w:t>Содержание курса (34ч)</w:t>
      </w:r>
    </w:p>
    <w:p w:rsidR="006D2186" w:rsidRPr="00804C66" w:rsidRDefault="006D2186" w:rsidP="006D2186">
      <w:r w:rsidRPr="00804C66">
        <w:rPr>
          <w:bCs/>
        </w:rPr>
        <w:t>Каждый народ — художник (изображение, украшение, постройка в творчестве народов всей земли)</w:t>
      </w:r>
    </w:p>
    <w:p w:rsidR="006D2186" w:rsidRPr="00804C66" w:rsidRDefault="006D2186" w:rsidP="006D2186">
      <w:r w:rsidRPr="00804C66">
        <w:t>Целью художественного воспитания и обучения ребенка в 4 классе является формирование представления о многообразии художественных культур народов Земли и о единстве представлений народов о духовной красоте человека.</w:t>
      </w:r>
    </w:p>
    <w:p w:rsidR="006D2186" w:rsidRPr="00804C66" w:rsidRDefault="006D2186" w:rsidP="006D2186">
      <w:r w:rsidRPr="00804C66">
        <w:t>Многообразие культур не случайно — оно всегда выражает глубинные отношения каждого народа с жизнью природы, в среде которой складывается его история. Эти отношения не неподвижны, они живут и развиваются во времени, связаны с влиянием одной культуры на другую — в этом основы своеобразия национальных культур и их взаимосвязь. Разнообразие этих культур создает богатство культуры человечества.</w:t>
      </w:r>
    </w:p>
    <w:p w:rsidR="006D2186" w:rsidRPr="00804C66" w:rsidRDefault="006D2186" w:rsidP="006D2186">
      <w:r w:rsidRPr="00804C66">
        <w:t>В 4 классе возрастает значение коллективных работ в учебно-воспитательном процессе. Значительную роль в программе 4 класса играют музыкальные и литературные произведения, позволяющие создать целостное представление о культуре народа.</w:t>
      </w:r>
    </w:p>
    <w:p w:rsidR="006D2186" w:rsidRPr="00804C66" w:rsidRDefault="006D2186" w:rsidP="006D2186">
      <w:r w:rsidRPr="00804C66">
        <w:rPr>
          <w:b/>
          <w:bCs/>
        </w:rPr>
        <w:t>Истоки искусства твоего народа (8ч)</w:t>
      </w:r>
    </w:p>
    <w:p w:rsidR="006D2186" w:rsidRPr="00804C66" w:rsidRDefault="006D2186" w:rsidP="006D2186">
      <w:r w:rsidRPr="00804C66">
        <w:t>Практическая работа на уроках должна совмещать индивидуальные и коллективные формы творчества.</w:t>
      </w:r>
    </w:p>
    <w:p w:rsidR="006D2186" w:rsidRPr="00804C66" w:rsidRDefault="006D2186" w:rsidP="006D2186">
      <w:r w:rsidRPr="00804C66">
        <w:rPr>
          <w:b/>
          <w:bCs/>
        </w:rPr>
        <w:t>Пейзаж родной земли</w:t>
      </w:r>
    </w:p>
    <w:p w:rsidR="006D2186" w:rsidRPr="00804C66" w:rsidRDefault="006D2186" w:rsidP="006D2186">
      <w:r w:rsidRPr="00804C66">
        <w:t>Характерные черты, своеобразие родного пейзажа. Изображение пейзажа нашей средней полосы, выявление его особой красоты.</w:t>
      </w:r>
    </w:p>
    <w:p w:rsidR="006D2186" w:rsidRPr="00804C66" w:rsidRDefault="006D2186" w:rsidP="006D2186">
      <w:r w:rsidRPr="00804C66">
        <w:rPr>
          <w:b/>
          <w:bCs/>
        </w:rPr>
        <w:t>Образ традиционного русского дома (избы)</w:t>
      </w:r>
    </w:p>
    <w:p w:rsidR="006D2186" w:rsidRPr="00804C66" w:rsidRDefault="006D2186" w:rsidP="006D2186">
      <w:r w:rsidRPr="00804C66">
        <w:t>Знакомство с конструкцией избы, значение ее частей. Моделирование из бумаги (или лепка) избы. Индивидуально-коллективная работа.</w:t>
      </w:r>
    </w:p>
    <w:p w:rsidR="006D2186" w:rsidRPr="00804C66" w:rsidRDefault="006D2186" w:rsidP="006D2186">
      <w:r w:rsidRPr="00804C66">
        <w:rPr>
          <w:b/>
          <w:bCs/>
        </w:rPr>
        <w:t>Украшения деревянных построек и их значение</w:t>
      </w:r>
    </w:p>
    <w:p w:rsidR="006D2186" w:rsidRPr="00804C66" w:rsidRDefault="006D2186" w:rsidP="006D2186">
      <w:r w:rsidRPr="00804C66">
        <w:t>Единство </w:t>
      </w:r>
      <w:r w:rsidRPr="00804C66">
        <w:rPr>
          <w:b/>
          <w:bCs/>
        </w:rPr>
        <w:t>в </w:t>
      </w:r>
      <w:r w:rsidRPr="00804C66">
        <w:t>работе трех Мастеров. Магические представления как поэтические образы мира. Изба — образ лица человека; окна, очи дома, украшались наличниками, фасад — лобной доской, причелинами. Украшение «деревянных» построек, созданных на прошлом уроке (индивидуально или коллективно). Дополнительно — изображение избы (гуашь, кисти).</w:t>
      </w:r>
    </w:p>
    <w:p w:rsidR="006D2186" w:rsidRPr="00804C66" w:rsidRDefault="006D2186" w:rsidP="006D2186">
      <w:r w:rsidRPr="00804C66">
        <w:rPr>
          <w:b/>
          <w:bCs/>
        </w:rPr>
        <w:t>Деревня </w:t>
      </w:r>
      <w:r w:rsidRPr="00804C66">
        <w:t>— </w:t>
      </w:r>
      <w:r w:rsidRPr="00804C66">
        <w:rPr>
          <w:b/>
          <w:bCs/>
        </w:rPr>
        <w:t>деревянный мир</w:t>
      </w:r>
    </w:p>
    <w:p w:rsidR="006D2186" w:rsidRPr="00804C66" w:rsidRDefault="006D2186" w:rsidP="006D2186">
      <w:r w:rsidRPr="00804C66">
        <w:t>Знакомство с русской деревянной архитектурой: избы, ворота, амбары, колодцы... Деревянное церковное зодчество. Изображение деревни — коллективное панно или индивидуальная работа.</w:t>
      </w:r>
    </w:p>
    <w:p w:rsidR="006D2186" w:rsidRPr="00804C66" w:rsidRDefault="006D2186" w:rsidP="006D2186">
      <w:r w:rsidRPr="00804C66">
        <w:rPr>
          <w:b/>
          <w:bCs/>
        </w:rPr>
        <w:t>Образ красоты человека</w:t>
      </w:r>
    </w:p>
    <w:p w:rsidR="006D2186" w:rsidRPr="00804C66" w:rsidRDefault="006D2186" w:rsidP="006D2186">
      <w:r w:rsidRPr="00804C66">
        <w:t xml:space="preserve">У каждого народа складывается свой образ женской и мужской красоты. Это выражает традиционная народная одежда. Образ мужчины неотделим от его труда. В нем соединены представления о могучей силе и доброте — «добрый молодец». В образе женской красоты всегда выражается способность </w:t>
      </w:r>
      <w:r w:rsidRPr="00804C66">
        <w:lastRenderedPageBreak/>
        <w:t>людей мечтать, стремление преодолеть повседневность. Красота тоже оберег. Женские образы глубоко связаны с образом птицы счастья («лебедушка»).</w:t>
      </w:r>
    </w:p>
    <w:p w:rsidR="006D2186" w:rsidRPr="00804C66" w:rsidRDefault="006D2186" w:rsidP="006D2186">
      <w:r w:rsidRPr="00804C66">
        <w:t>Изображение женских и мужских народных образов индивидуально или для панно. Фигуры вклеивает в панно группа «главного художника». Обратить внимание, что фигуры в детских работах должны быть в движении, не должны напоминать выставку одежды. При наличии дополнительных уроков — изготовление кукол по типу народных тряпичных или лепных фигур для уже созданной «деревни».</w:t>
      </w:r>
    </w:p>
    <w:p w:rsidR="006D2186" w:rsidRPr="00804C66" w:rsidRDefault="006D2186" w:rsidP="006D2186">
      <w:r w:rsidRPr="00804C66">
        <w:rPr>
          <w:b/>
          <w:bCs/>
        </w:rPr>
        <w:t>Народные праздники</w:t>
      </w:r>
    </w:p>
    <w:p w:rsidR="006D2186" w:rsidRPr="00804C66" w:rsidRDefault="006D2186" w:rsidP="006D2186">
      <w:r w:rsidRPr="00804C66">
        <w:t>Роль праздников в жизни людей. Календарные праздники: осенний праздник урожая, ярмарки и т. д. Праздник — это образ идеальной, счастливой жизни.</w:t>
      </w:r>
    </w:p>
    <w:p w:rsidR="006D2186" w:rsidRPr="00804C66" w:rsidRDefault="006D2186" w:rsidP="006D2186">
      <w:r w:rsidRPr="00804C66">
        <w:t>Создание работ на тему народного праздника с обобщением материала темы.</w:t>
      </w:r>
    </w:p>
    <w:p w:rsidR="006D2186" w:rsidRPr="00804C66" w:rsidRDefault="006D2186" w:rsidP="006D2186">
      <w:r w:rsidRPr="00804C66">
        <w:rPr>
          <w:b/>
          <w:bCs/>
        </w:rPr>
        <w:t>Древние города твоей земли (7ч)</w:t>
      </w:r>
    </w:p>
    <w:p w:rsidR="006D2186" w:rsidRPr="00804C66" w:rsidRDefault="006D2186" w:rsidP="006D2186">
      <w:r w:rsidRPr="00804C66">
        <w:t>Каждый город особенный. У него свое неповторимое лицо, свой характер. Каждый город имеет особую судьбу. Его здания в своем облике запечатлели исторический путь народа, события его жизни. Слово «город» произошло от слов «городить», «огораживать» крепостной стеной. На высоких холмах, отражаясь в реках и озерах, росли города с белизной стен, куполами храмов, перезвоном колоколов. Таких городов больше нигде нет.</w:t>
      </w:r>
    </w:p>
    <w:p w:rsidR="006D2186" w:rsidRPr="00804C66" w:rsidRDefault="006D2186" w:rsidP="006D2186">
      <w:r w:rsidRPr="00804C66">
        <w:t>Нужно раскрыть красоту городов родной земли, мудрость их архитектурной организации.</w:t>
      </w:r>
    </w:p>
    <w:p w:rsidR="006D2186" w:rsidRPr="00804C66" w:rsidRDefault="006D2186" w:rsidP="006D2186">
      <w:r w:rsidRPr="00804C66">
        <w:rPr>
          <w:b/>
          <w:bCs/>
        </w:rPr>
        <w:t>Древнерусский город-крепость</w:t>
      </w:r>
    </w:p>
    <w:p w:rsidR="006D2186" w:rsidRPr="00804C66" w:rsidRDefault="006D2186" w:rsidP="006D2186">
      <w:r w:rsidRPr="00804C66">
        <w:t>Изучение конструкций и пропорций крепостных башен городов. Постройка крепостных стен и башен из бумаги или пластилина. Возможен изобразительный вариант выполнения задания.</w:t>
      </w:r>
    </w:p>
    <w:p w:rsidR="006D2186" w:rsidRPr="00804C66" w:rsidRDefault="006D2186" w:rsidP="006D2186">
      <w:r w:rsidRPr="00804C66">
        <w:rPr>
          <w:b/>
          <w:bCs/>
        </w:rPr>
        <w:t>Древние соборы</w:t>
      </w:r>
    </w:p>
    <w:p w:rsidR="006D2186" w:rsidRPr="00804C66" w:rsidRDefault="006D2186" w:rsidP="006D2186">
      <w:r w:rsidRPr="00804C66">
        <w:t>Соборы воплощали красоту, могущество и силу государства. Они являлись архитектурным и смысловым центром города. Это были святыни города.</w:t>
      </w:r>
    </w:p>
    <w:p w:rsidR="006D2186" w:rsidRPr="00804C66" w:rsidRDefault="006D2186" w:rsidP="006D2186">
      <w:r w:rsidRPr="00804C66">
        <w:t>Знакомство с архитектурой древнерусского каменного храма. Конструкция, символика храма. «Постройка» древнего собора из бумаги. Коллективная работа.</w:t>
      </w:r>
    </w:p>
    <w:p w:rsidR="006D2186" w:rsidRPr="00804C66" w:rsidRDefault="006D2186" w:rsidP="006D2186">
      <w:r w:rsidRPr="00804C66">
        <w:rPr>
          <w:b/>
          <w:bCs/>
        </w:rPr>
        <w:t>Древний город и его жители</w:t>
      </w:r>
    </w:p>
    <w:p w:rsidR="006D2186" w:rsidRPr="00804C66" w:rsidRDefault="006D2186" w:rsidP="006D2186">
      <w:r w:rsidRPr="00804C66">
        <w:t>Моделирование всего жилого наполнения города. Завершение «постройки» древнего города. Возможный вариант: изображение древнерусского города.</w:t>
      </w:r>
    </w:p>
    <w:p w:rsidR="006D2186" w:rsidRPr="00804C66" w:rsidRDefault="006D2186" w:rsidP="006D2186">
      <w:r w:rsidRPr="00804C66">
        <w:rPr>
          <w:b/>
          <w:bCs/>
        </w:rPr>
        <w:t>Древнерусские воины-защитники</w:t>
      </w:r>
    </w:p>
    <w:p w:rsidR="006D2186" w:rsidRPr="00804C66" w:rsidRDefault="006D2186" w:rsidP="006D2186">
      <w:r w:rsidRPr="00804C66">
        <w:t>Изображение древнерусских воинов, княжеской дружины. Одежда и оружие воинов.</w:t>
      </w:r>
    </w:p>
    <w:p w:rsidR="006D2186" w:rsidRPr="00804C66" w:rsidRDefault="006D2186" w:rsidP="006D2186">
      <w:r w:rsidRPr="00804C66">
        <w:rPr>
          <w:b/>
          <w:bCs/>
        </w:rPr>
        <w:t>Древние города Русской земли</w:t>
      </w:r>
    </w:p>
    <w:p w:rsidR="006D2186" w:rsidRPr="00804C66" w:rsidRDefault="006D2186" w:rsidP="006D2186">
      <w:r w:rsidRPr="00804C66">
        <w:t>Знакомство со своеобразием разных городов — Москвы, Новгорода, Пскова, Владимира, Суздаля и др. Они похожи и непохожи  между собой. Изображение разных характеров русских городов. Практическая работа или беседа.</w:t>
      </w:r>
    </w:p>
    <w:p w:rsidR="006D2186" w:rsidRPr="00804C66" w:rsidRDefault="006D2186" w:rsidP="006D2186">
      <w:r w:rsidRPr="00804C66">
        <w:rPr>
          <w:b/>
          <w:bCs/>
        </w:rPr>
        <w:t>Узорочье теремов</w:t>
      </w:r>
    </w:p>
    <w:p w:rsidR="006D2186" w:rsidRPr="00804C66" w:rsidRDefault="006D2186" w:rsidP="006D2186">
      <w:r w:rsidRPr="00804C66">
        <w:t>Образы теремной архитектуры. Расписные интерьеры, изразцы. Изображение интерьера палаты — подготовка фона для следующего задания.</w:t>
      </w:r>
    </w:p>
    <w:p w:rsidR="006D2186" w:rsidRPr="00804C66" w:rsidRDefault="006D2186" w:rsidP="006D2186">
      <w:r w:rsidRPr="00804C66">
        <w:rPr>
          <w:b/>
          <w:bCs/>
        </w:rPr>
        <w:t>Праздничный пир в теремных палатах</w:t>
      </w:r>
    </w:p>
    <w:p w:rsidR="006D2186" w:rsidRPr="00804C66" w:rsidRDefault="006D2186" w:rsidP="006D2186">
      <w:r w:rsidRPr="00804C66">
        <w:t>Коллективное аппликативное панно или индивидуальные изображения пира.</w:t>
      </w:r>
    </w:p>
    <w:p w:rsidR="006D2186" w:rsidRPr="00804C66" w:rsidRDefault="006D2186" w:rsidP="006D2186">
      <w:r w:rsidRPr="00804C66">
        <w:rPr>
          <w:b/>
          <w:bCs/>
        </w:rPr>
        <w:t>Каждый народ — художник (11 ч)</w:t>
      </w:r>
    </w:p>
    <w:p w:rsidR="006D2186" w:rsidRPr="00804C66" w:rsidRDefault="006D2186" w:rsidP="006D2186">
      <w:r w:rsidRPr="00804C66">
        <w:t>Важно осознание детьми  того, что мир художественной жизни на Земле чрезвычайно многолик и через искусство мы приобщаемся  к мировосприятию, к душе разных народов, сопереживаем им. Именно это нужно формировать на таких уроках.</w:t>
      </w:r>
    </w:p>
    <w:p w:rsidR="006D2186" w:rsidRPr="00804C66" w:rsidRDefault="006D2186" w:rsidP="006D2186">
      <w:r w:rsidRPr="00804C66">
        <w:t>Есть удобный методический игровой прием, чтобы увидеть целостно образ культуры: путешествие сказочного героя по разным странам (Садко, Синдбад-мореход, Одиссей, аргонавты и т. д.).</w:t>
      </w:r>
    </w:p>
    <w:p w:rsidR="006D2186" w:rsidRPr="00804C66" w:rsidRDefault="006D2186" w:rsidP="006D2186">
      <w:r w:rsidRPr="00804C66">
        <w:rPr>
          <w:i/>
          <w:iCs/>
        </w:rPr>
        <w:t>Каждая культура просматривается по четырем параметрам: природа, характер построек, люди в этой среде и праздники народов как выражение представлений </w:t>
      </w:r>
      <w:r w:rsidRPr="00804C66">
        <w:t>о </w:t>
      </w:r>
      <w:r w:rsidRPr="00804C66">
        <w:rPr>
          <w:i/>
          <w:iCs/>
        </w:rPr>
        <w:t>счастье и красоте жизни.</w:t>
      </w:r>
    </w:p>
    <w:p w:rsidR="006D2186" w:rsidRPr="00804C66" w:rsidRDefault="006D2186" w:rsidP="006D2186">
      <w:r w:rsidRPr="00804C66">
        <w:rPr>
          <w:b/>
          <w:bCs/>
        </w:rPr>
        <w:t>Образ художественной культуры Древней Греции</w:t>
      </w:r>
    </w:p>
    <w:p w:rsidR="006D2186" w:rsidRPr="00804C66" w:rsidRDefault="006D2186" w:rsidP="006D2186">
      <w:r w:rsidRPr="00804C66">
        <w:t>Древнегреческое понимание красоты человека — мужской и женской — на примере скульптурных произведений Мирона, Поликлета, Фидия (человек является «мерой всех вещей»). Размеры, пропорции, конструкции храмов гармонично соотносились с человеком. Восхищение гармоничным, спортивно развитым человеком — особенность Древней Греции. Изображение фигур олимпийских спортсменов (фигуры в движении) и участников шествия (фигуры в одеждах).</w:t>
      </w:r>
    </w:p>
    <w:p w:rsidR="006D2186" w:rsidRPr="00804C66" w:rsidRDefault="006D2186" w:rsidP="006D2186">
      <w:r w:rsidRPr="00804C66">
        <w:t xml:space="preserve">Гармония человека с окружающей природой и архитектурой. Представление о дорической («мужественной») и ионической («женственной») ордерных системах как характере пропорций в </w:t>
      </w:r>
      <w:r w:rsidRPr="00804C66">
        <w:lastRenderedPageBreak/>
        <w:t>построении греческого храма. Создание образов греческих храмов (полуобъемные или плоские аппликации) для панно или объемное моделирование из бумаги.</w:t>
      </w:r>
    </w:p>
    <w:p w:rsidR="006D2186" w:rsidRPr="00804C66" w:rsidRDefault="006D2186" w:rsidP="006D2186">
      <w:r w:rsidRPr="00804C66">
        <w:t>Создание панно «Древнегреческие праздники». Это могут быть Олимпийские игры или праздник ВеликихПанафиней (торжественное шествие в честь красоты человека, его физического совершенства и силы, которым греки поклонялись).</w:t>
      </w:r>
    </w:p>
    <w:p w:rsidR="006D2186" w:rsidRPr="00804C66" w:rsidRDefault="006D2186" w:rsidP="006D2186">
      <w:r w:rsidRPr="00804C66">
        <w:rPr>
          <w:b/>
          <w:bCs/>
        </w:rPr>
        <w:t>Образ художественной культуры Японии</w:t>
      </w:r>
    </w:p>
    <w:p w:rsidR="006D2186" w:rsidRPr="00804C66" w:rsidRDefault="006D2186" w:rsidP="006D2186">
      <w:r w:rsidRPr="00804C66">
        <w:t>Характерное для японских художников изображение природы через детали: ветка дерева с птичкой; цветок с бабочкой; трава с кузнечиками, стрекозами; ветка цветущей вишни.</w:t>
      </w:r>
    </w:p>
    <w:p w:rsidR="006D2186" w:rsidRPr="00804C66" w:rsidRDefault="006D2186" w:rsidP="006D2186">
      <w:r w:rsidRPr="00804C66">
        <w:t>Изображение японок в национальной одежде (кимоно) с передачей характерных черт лица, прически, движения, фигуры.</w:t>
      </w:r>
    </w:p>
    <w:p w:rsidR="006D2186" w:rsidRPr="00804C66" w:rsidRDefault="006D2186" w:rsidP="006D2186">
      <w:r w:rsidRPr="00804C66">
        <w:t>Коллективное панно «Праздник цветения сакуры» или «Праздник хризантем». Отдельные фигуры выполняются индивидуально и вклеиваются затем в общее панно. Группа «главного художника» работает над фоном панно.</w:t>
      </w:r>
    </w:p>
    <w:p w:rsidR="006D2186" w:rsidRPr="00804C66" w:rsidRDefault="006D2186" w:rsidP="006D2186">
      <w:r w:rsidRPr="00804C66">
        <w:rPr>
          <w:b/>
          <w:bCs/>
        </w:rPr>
        <w:t>Образ художественной культуры средневековой Западной Европы</w:t>
      </w:r>
    </w:p>
    <w:p w:rsidR="006D2186" w:rsidRPr="00804C66" w:rsidRDefault="006D2186" w:rsidP="006D2186">
      <w:r w:rsidRPr="00804C66">
        <w:t>Ремесленные цеха были отличительной чертой этих городов. Каждый цех имел свои одежды, свои знаки отличия, гербы, и члены его гордились своим мастерством, своей общностью.</w:t>
      </w:r>
    </w:p>
    <w:p w:rsidR="006D2186" w:rsidRPr="00804C66" w:rsidRDefault="006D2186" w:rsidP="006D2186">
      <w:r w:rsidRPr="00804C66">
        <w:t>Работа над панно «Праздник цехов ремесленников на городской площади» с подготовительными этапами изучения архитектуры, одежды человека и его окружения (предметный мир).</w:t>
      </w:r>
    </w:p>
    <w:p w:rsidR="006D2186" w:rsidRPr="00804C66" w:rsidRDefault="006D2186" w:rsidP="006D2186">
      <w:r w:rsidRPr="00804C66">
        <w:rPr>
          <w:b/>
          <w:bCs/>
        </w:rPr>
        <w:t>Многообразие художественных культур в мире (обобщение темы)</w:t>
      </w:r>
    </w:p>
    <w:p w:rsidR="006D2186" w:rsidRPr="00804C66" w:rsidRDefault="006D2186" w:rsidP="006D2186">
      <w:r w:rsidRPr="00804C66">
        <w:t>Выставка детских работ. Проведение беседы для закрепления в сознании детей темы «Каждый народ — художник» как ведущей темы года. Итогом беседы должно осознание  того, что постройки, одежды, украшения у различных народов очень разные.</w:t>
      </w:r>
    </w:p>
    <w:p w:rsidR="006D2186" w:rsidRPr="00804C66" w:rsidRDefault="006D2186" w:rsidP="006D2186">
      <w:r w:rsidRPr="00804C66">
        <w:rPr>
          <w:b/>
          <w:bCs/>
        </w:rPr>
        <w:t>Искусство объединяет народы (8 ч)</w:t>
      </w:r>
    </w:p>
    <w:p w:rsidR="006D2186" w:rsidRPr="00804C66" w:rsidRDefault="006D2186" w:rsidP="006D2186">
      <w:r w:rsidRPr="00804C66">
        <w:t>Последняя тема завершает программу начальной школы, заканчивается первый этап обучения. Педагогу необходимо завершить основные линии осознания искусства ребенком.</w:t>
      </w:r>
    </w:p>
    <w:p w:rsidR="006D2186" w:rsidRPr="00804C66" w:rsidRDefault="006D2186" w:rsidP="006D2186">
      <w:r w:rsidRPr="00804C66">
        <w:t>Темы в течение года раскрывали богатство и разнообразие представлений народов о красоте явлений жизни. Здесь все — и понимание природы, и связь с ней построек, и одежда, и праздники и т. д. Дети должны были осознать: прекрасно именно то, что человечество столь богато различными художественными культурами и что они не случайно разные.</w:t>
      </w:r>
    </w:p>
    <w:p w:rsidR="006D2186" w:rsidRPr="00804C66" w:rsidRDefault="006D2186" w:rsidP="006D2186">
      <w:r w:rsidRPr="00804C66">
        <w:t>Теперь задачи принципиально меняются — от представлений о великом многообразии к представлениям о единстве для всех народов понимания красоты (или безобразия) коренных явлений жизни.</w:t>
      </w:r>
    </w:p>
    <w:p w:rsidR="006D2186" w:rsidRPr="00804C66" w:rsidRDefault="006D2186" w:rsidP="006D2186">
      <w:r w:rsidRPr="00804C66">
        <w:t>Общими для всех народов являются представления не о внешних проявлениях, а о самых глубинных, не подчиненных внешним условиям природы и истории.</w:t>
      </w:r>
    </w:p>
    <w:p w:rsidR="006D2186" w:rsidRPr="00804C66" w:rsidRDefault="006D2186" w:rsidP="006D2186">
      <w:r w:rsidRPr="00804C66">
        <w:rPr>
          <w:b/>
          <w:bCs/>
        </w:rPr>
        <w:t>Все народы воспевают материнство</w:t>
      </w:r>
    </w:p>
    <w:p w:rsidR="006D2186" w:rsidRPr="00804C66" w:rsidRDefault="006D2186" w:rsidP="006D2186">
      <w:r w:rsidRPr="00804C66">
        <w:t>Для каждого человека на свете отношение к матери особое. В искусстве разных народов есть тема воспевания материнства, матери, дающей жизнь. Существуют великие произведения искусства на эту тему, понятные всем людям.</w:t>
      </w:r>
    </w:p>
    <w:p w:rsidR="006D2186" w:rsidRPr="00804C66" w:rsidRDefault="006D2186" w:rsidP="006D2186">
      <w:r w:rsidRPr="00804C66">
        <w:t>Дети по представлению изображают мать и дитя, стремясь выразить их единство, ласку, отношение друг к другу.</w:t>
      </w:r>
    </w:p>
    <w:p w:rsidR="006D2186" w:rsidRPr="00804C66" w:rsidRDefault="006D2186" w:rsidP="006D2186">
      <w:r w:rsidRPr="00804C66">
        <w:rPr>
          <w:b/>
          <w:bCs/>
        </w:rPr>
        <w:t>Все народы воспевают мудрость старости</w:t>
      </w:r>
    </w:p>
    <w:p w:rsidR="006D2186" w:rsidRPr="00804C66" w:rsidRDefault="006D2186" w:rsidP="006D2186">
      <w:r w:rsidRPr="00804C66">
        <w:t>Есть красота внешняя и внутренняя — красота душевной жизни, красота, в которой выражен жизненный опыт, красота связи поколений.</w:t>
      </w:r>
    </w:p>
    <w:p w:rsidR="006D2186" w:rsidRPr="00804C66" w:rsidRDefault="006D2186" w:rsidP="006D2186">
      <w:r w:rsidRPr="00804C66">
        <w:t>Изображение любимого пожилого человека. Главное — это стремление выразить его внутренний мир.</w:t>
      </w:r>
    </w:p>
    <w:p w:rsidR="006D2186" w:rsidRPr="00804C66" w:rsidRDefault="006D2186" w:rsidP="006D2186">
      <w:r w:rsidRPr="00804C66">
        <w:rPr>
          <w:b/>
          <w:bCs/>
        </w:rPr>
        <w:t>Сопереживание — великая тема искусства</w:t>
      </w:r>
    </w:p>
    <w:p w:rsidR="006D2186" w:rsidRPr="00804C66" w:rsidRDefault="006D2186" w:rsidP="006D2186">
      <w:r w:rsidRPr="00804C66">
        <w:t>С древнейших времен искусство стремилось вызвать сопереживание зрителя. Искусство воздействует на наши чувства. Изображение страдания в искусстве. Через искусство художник выражает свое сочувствие страдающим, учит сопереживать чужому горю, чужому страданию.</w:t>
      </w:r>
    </w:p>
    <w:p w:rsidR="006D2186" w:rsidRPr="00804C66" w:rsidRDefault="006D2186" w:rsidP="006D2186">
      <w:r w:rsidRPr="00804C66">
        <w:t>Создание рисунка с драматическим сюжетом, придуманным автором (больное животное, погибшее дерево и т. д.).</w:t>
      </w:r>
    </w:p>
    <w:p w:rsidR="006D2186" w:rsidRPr="00804C66" w:rsidRDefault="006D2186" w:rsidP="006D2186">
      <w:r w:rsidRPr="00804C66">
        <w:rPr>
          <w:b/>
          <w:bCs/>
        </w:rPr>
        <w:t>Герои, борцы и защитники</w:t>
      </w:r>
      <w:r w:rsidRPr="00804C66">
        <w:t>   В борьбе за свободу, справедливость все народы видят проявление духовной красоты. Все народы воспевают своих героев. У каждого народа многие произведения изобразительного искусства, скульптуры, музыки, литературы посвящены этой теме. Героическая тема в искусстве разных народов. Эскиз памятника герою, выбранному автором (ребенком).</w:t>
      </w:r>
    </w:p>
    <w:p w:rsidR="006D2186" w:rsidRPr="00804C66" w:rsidRDefault="006D2186" w:rsidP="006D2186">
      <w:r w:rsidRPr="00804C66">
        <w:rPr>
          <w:b/>
          <w:bCs/>
        </w:rPr>
        <w:t>Юность и надежды</w:t>
      </w:r>
    </w:p>
    <w:p w:rsidR="006D2186" w:rsidRPr="00804C66" w:rsidRDefault="006D2186" w:rsidP="006D2186">
      <w:r w:rsidRPr="00804C66">
        <w:lastRenderedPageBreak/>
        <w:t>Тема детства, юности в искусстве. Изображение радости детства, мечты ребенка о счастье, подвигах, путешествиях, открытиях.</w:t>
      </w:r>
    </w:p>
    <w:p w:rsidR="006D2186" w:rsidRPr="00804C66" w:rsidRDefault="006D2186" w:rsidP="006D2186">
      <w:r w:rsidRPr="00804C66">
        <w:rPr>
          <w:b/>
          <w:bCs/>
        </w:rPr>
        <w:t>Искусство </w:t>
      </w:r>
      <w:r w:rsidRPr="00804C66">
        <w:t>народов мира (обобщение темы)</w:t>
      </w:r>
    </w:p>
    <w:p w:rsidR="006D2186" w:rsidRPr="00804C66" w:rsidRDefault="006D2186" w:rsidP="006D2186">
      <w:pPr>
        <w:shd w:val="clear" w:color="auto" w:fill="FFFFFF"/>
        <w:rPr>
          <w:b/>
        </w:rPr>
      </w:pPr>
      <w:r w:rsidRPr="00804C66">
        <w:rPr>
          <w:b/>
        </w:rPr>
        <w:t>Результаты освоения предмета «изобразительное искусство»</w:t>
      </w:r>
    </w:p>
    <w:p w:rsidR="006D2186" w:rsidRPr="00804C66" w:rsidRDefault="006D2186" w:rsidP="006D2186">
      <w:pPr>
        <w:jc w:val="center"/>
        <w:rPr>
          <w:b/>
        </w:rPr>
      </w:pPr>
    </w:p>
    <w:p w:rsidR="006D2186" w:rsidRPr="00804C66" w:rsidRDefault="006D2186" w:rsidP="006D2186">
      <w:pPr>
        <w:jc w:val="center"/>
        <w:rPr>
          <w:b/>
        </w:rPr>
      </w:pPr>
    </w:p>
    <w:p w:rsidR="006D2186" w:rsidRPr="00804C66" w:rsidRDefault="006D2186" w:rsidP="006D2186">
      <w:pPr>
        <w:jc w:val="center"/>
        <w:rPr>
          <w:b/>
        </w:rPr>
      </w:pPr>
    </w:p>
    <w:p w:rsidR="006D2186" w:rsidRPr="0077076E" w:rsidRDefault="006D2186" w:rsidP="006D2186">
      <w:pPr>
        <w:jc w:val="center"/>
        <w:rPr>
          <w:b/>
        </w:rPr>
      </w:pPr>
      <w:r w:rsidRPr="0077076E">
        <w:rPr>
          <w:b/>
        </w:rPr>
        <w:t>Учебно-тематический план</w:t>
      </w:r>
    </w:p>
    <w:tbl>
      <w:tblPr>
        <w:tblW w:w="0" w:type="auto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0"/>
        <w:gridCol w:w="6250"/>
        <w:gridCol w:w="1657"/>
      </w:tblGrid>
      <w:tr w:rsidR="006D2186" w:rsidRPr="0077076E" w:rsidTr="00507C0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186" w:rsidRPr="0077076E" w:rsidRDefault="006D2186" w:rsidP="00507C04">
            <w:pPr>
              <w:jc w:val="center"/>
              <w:rPr>
                <w:lang w:eastAsia="en-US"/>
              </w:rPr>
            </w:pPr>
            <w:r w:rsidRPr="0077076E">
              <w:rPr>
                <w:lang w:eastAsia="en-US"/>
              </w:rPr>
              <w:t>№</w:t>
            </w:r>
          </w:p>
        </w:tc>
        <w:tc>
          <w:tcPr>
            <w:tcW w:w="7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186" w:rsidRPr="0077076E" w:rsidRDefault="006D2186" w:rsidP="00507C04">
            <w:pPr>
              <w:jc w:val="center"/>
              <w:rPr>
                <w:lang w:eastAsia="en-US"/>
              </w:rPr>
            </w:pPr>
            <w:r w:rsidRPr="0077076E">
              <w:rPr>
                <w:lang w:eastAsia="en-US"/>
              </w:rPr>
              <w:t>Тема урока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186" w:rsidRPr="0077076E" w:rsidRDefault="006D2186" w:rsidP="00507C04">
            <w:pPr>
              <w:jc w:val="center"/>
              <w:rPr>
                <w:lang w:eastAsia="en-US"/>
              </w:rPr>
            </w:pPr>
            <w:r w:rsidRPr="0077076E">
              <w:rPr>
                <w:lang w:eastAsia="en-US"/>
              </w:rPr>
              <w:t xml:space="preserve">Часы </w:t>
            </w:r>
          </w:p>
        </w:tc>
      </w:tr>
      <w:tr w:rsidR="006D2186" w:rsidRPr="0077076E" w:rsidTr="00507C0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186" w:rsidRPr="0077076E" w:rsidRDefault="006D2186" w:rsidP="00507C04">
            <w:pPr>
              <w:jc w:val="center"/>
              <w:rPr>
                <w:lang w:eastAsia="en-US"/>
              </w:rPr>
            </w:pPr>
            <w:r w:rsidRPr="0077076E">
              <w:rPr>
                <w:lang w:eastAsia="en-US"/>
              </w:rPr>
              <w:t>1</w:t>
            </w:r>
          </w:p>
        </w:tc>
        <w:tc>
          <w:tcPr>
            <w:tcW w:w="7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186" w:rsidRPr="0077076E" w:rsidRDefault="006D2186" w:rsidP="00507C04">
            <w:pPr>
              <w:rPr>
                <w:lang w:eastAsia="en-US"/>
              </w:rPr>
            </w:pPr>
            <w:r w:rsidRPr="0077076E">
              <w:rPr>
                <w:lang w:eastAsia="en-US"/>
              </w:rPr>
              <w:t>Истоки родного искусства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186" w:rsidRPr="0077076E" w:rsidRDefault="006D2186" w:rsidP="00507C04">
            <w:pPr>
              <w:jc w:val="center"/>
              <w:rPr>
                <w:lang w:eastAsia="en-US"/>
              </w:rPr>
            </w:pPr>
            <w:r w:rsidRPr="0077076E">
              <w:rPr>
                <w:lang w:eastAsia="en-US"/>
              </w:rPr>
              <w:t>8 ч.</w:t>
            </w:r>
          </w:p>
        </w:tc>
      </w:tr>
      <w:tr w:rsidR="006D2186" w:rsidRPr="0077076E" w:rsidTr="00507C0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186" w:rsidRPr="0077076E" w:rsidRDefault="006D2186" w:rsidP="00507C04">
            <w:pPr>
              <w:jc w:val="center"/>
              <w:rPr>
                <w:lang w:eastAsia="en-US"/>
              </w:rPr>
            </w:pPr>
            <w:r w:rsidRPr="0077076E">
              <w:rPr>
                <w:lang w:eastAsia="en-US"/>
              </w:rPr>
              <w:t>2</w:t>
            </w:r>
          </w:p>
        </w:tc>
        <w:tc>
          <w:tcPr>
            <w:tcW w:w="7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186" w:rsidRPr="0077076E" w:rsidRDefault="006D2186" w:rsidP="00507C04">
            <w:pPr>
              <w:rPr>
                <w:lang w:eastAsia="en-US"/>
              </w:rPr>
            </w:pPr>
            <w:r w:rsidRPr="0077076E">
              <w:rPr>
                <w:lang w:eastAsia="en-US"/>
              </w:rPr>
              <w:t>Древние города нашей земли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186" w:rsidRPr="0077076E" w:rsidRDefault="006D2186" w:rsidP="00507C04">
            <w:pPr>
              <w:jc w:val="center"/>
              <w:rPr>
                <w:lang w:eastAsia="en-US"/>
              </w:rPr>
            </w:pPr>
            <w:r w:rsidRPr="0077076E">
              <w:rPr>
                <w:lang w:eastAsia="en-US"/>
              </w:rPr>
              <w:t>7 ч.</w:t>
            </w:r>
          </w:p>
        </w:tc>
      </w:tr>
      <w:tr w:rsidR="006D2186" w:rsidRPr="0077076E" w:rsidTr="00507C0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186" w:rsidRPr="0077076E" w:rsidRDefault="006D2186" w:rsidP="00507C04">
            <w:pPr>
              <w:jc w:val="center"/>
              <w:rPr>
                <w:lang w:eastAsia="en-US"/>
              </w:rPr>
            </w:pPr>
            <w:r w:rsidRPr="0077076E">
              <w:rPr>
                <w:lang w:eastAsia="en-US"/>
              </w:rPr>
              <w:t>3</w:t>
            </w:r>
          </w:p>
        </w:tc>
        <w:tc>
          <w:tcPr>
            <w:tcW w:w="7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186" w:rsidRPr="0077076E" w:rsidRDefault="006D2186" w:rsidP="00507C04">
            <w:pPr>
              <w:rPr>
                <w:lang w:eastAsia="en-US"/>
              </w:rPr>
            </w:pPr>
            <w:r w:rsidRPr="0077076E">
              <w:rPr>
                <w:lang w:eastAsia="en-US"/>
              </w:rPr>
              <w:t>Каждый народ - художник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186" w:rsidRPr="0077076E" w:rsidRDefault="006D2186" w:rsidP="00507C04">
            <w:pPr>
              <w:jc w:val="center"/>
              <w:rPr>
                <w:lang w:eastAsia="en-US"/>
              </w:rPr>
            </w:pPr>
            <w:r w:rsidRPr="0077076E">
              <w:rPr>
                <w:lang w:eastAsia="en-US"/>
              </w:rPr>
              <w:t>11 ч.</w:t>
            </w:r>
          </w:p>
        </w:tc>
      </w:tr>
      <w:tr w:rsidR="006D2186" w:rsidRPr="0077076E" w:rsidTr="00507C0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186" w:rsidRPr="0077076E" w:rsidRDefault="006D2186" w:rsidP="00507C04">
            <w:pPr>
              <w:jc w:val="center"/>
              <w:rPr>
                <w:lang w:eastAsia="en-US"/>
              </w:rPr>
            </w:pPr>
            <w:r w:rsidRPr="0077076E">
              <w:rPr>
                <w:lang w:eastAsia="en-US"/>
              </w:rPr>
              <w:t>4</w:t>
            </w:r>
          </w:p>
        </w:tc>
        <w:tc>
          <w:tcPr>
            <w:tcW w:w="7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186" w:rsidRPr="0077076E" w:rsidRDefault="006D2186" w:rsidP="00507C04">
            <w:pPr>
              <w:rPr>
                <w:lang w:eastAsia="en-US"/>
              </w:rPr>
            </w:pPr>
            <w:r w:rsidRPr="0077076E">
              <w:rPr>
                <w:lang w:eastAsia="en-US"/>
              </w:rPr>
              <w:t>Искусство объединяет народы.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186" w:rsidRPr="0077076E" w:rsidRDefault="006D2186" w:rsidP="00507C04">
            <w:pPr>
              <w:jc w:val="center"/>
              <w:rPr>
                <w:lang w:eastAsia="en-US"/>
              </w:rPr>
            </w:pPr>
            <w:r w:rsidRPr="0077076E">
              <w:rPr>
                <w:lang w:eastAsia="en-US"/>
              </w:rPr>
              <w:t>8 ч.</w:t>
            </w:r>
          </w:p>
        </w:tc>
      </w:tr>
      <w:tr w:rsidR="006D2186" w:rsidRPr="0077076E" w:rsidTr="00507C0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186" w:rsidRPr="0077076E" w:rsidRDefault="006D2186" w:rsidP="00507C04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186" w:rsidRPr="0077076E" w:rsidRDefault="006D2186" w:rsidP="00507C04">
            <w:pPr>
              <w:jc w:val="both"/>
              <w:rPr>
                <w:b/>
                <w:lang w:eastAsia="en-US"/>
              </w:rPr>
            </w:pPr>
            <w:r w:rsidRPr="0077076E">
              <w:rPr>
                <w:b/>
                <w:lang w:eastAsia="en-US"/>
              </w:rPr>
              <w:t xml:space="preserve">                                                                                                     Итого: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186" w:rsidRPr="0077076E" w:rsidRDefault="006D2186" w:rsidP="00507C04">
            <w:pPr>
              <w:jc w:val="center"/>
              <w:rPr>
                <w:b/>
                <w:lang w:eastAsia="en-US"/>
              </w:rPr>
            </w:pPr>
            <w:r w:rsidRPr="0077076E">
              <w:rPr>
                <w:b/>
                <w:lang w:eastAsia="en-US"/>
              </w:rPr>
              <w:t>34 ч.</w:t>
            </w:r>
          </w:p>
        </w:tc>
      </w:tr>
    </w:tbl>
    <w:p w:rsidR="006D2186" w:rsidRPr="0077076E" w:rsidRDefault="006D2186" w:rsidP="006D2186">
      <w:pPr>
        <w:tabs>
          <w:tab w:val="left" w:pos="426"/>
        </w:tabs>
      </w:pPr>
    </w:p>
    <w:p w:rsidR="006D2186" w:rsidRPr="0077076E" w:rsidRDefault="006D2186" w:rsidP="006D2186"/>
    <w:p w:rsidR="006D2186" w:rsidRPr="0077076E" w:rsidRDefault="006D2186" w:rsidP="006D2186">
      <w:pPr>
        <w:rPr>
          <w:b/>
        </w:rPr>
      </w:pPr>
      <w:r w:rsidRPr="0077076E">
        <w:t xml:space="preserve">                                                                           </w:t>
      </w:r>
      <w:r w:rsidRPr="0077076E">
        <w:rPr>
          <w:b/>
        </w:rPr>
        <w:t>Учебно - методический комплект</w:t>
      </w:r>
    </w:p>
    <w:p w:rsidR="006D2186" w:rsidRPr="0077076E" w:rsidRDefault="006D2186" w:rsidP="006D2186">
      <w:r w:rsidRPr="0077076E">
        <w:rPr>
          <w:i/>
        </w:rPr>
        <w:t>Книгопечатные</w:t>
      </w:r>
      <w:r w:rsidRPr="0077076E">
        <w:t>.</w:t>
      </w:r>
    </w:p>
    <w:p w:rsidR="006D2186" w:rsidRPr="0077076E" w:rsidRDefault="006D2186" w:rsidP="006D2186">
      <w:pPr>
        <w:numPr>
          <w:ilvl w:val="0"/>
          <w:numId w:val="8"/>
        </w:numPr>
        <w:suppressAutoHyphens w:val="0"/>
        <w:spacing w:line="276" w:lineRule="auto"/>
      </w:pPr>
      <w:r w:rsidRPr="0077076E">
        <w:t>Неменский Б.М. Изобразительное искусство. Рабочие программы 1-4, 2011 ,М.: Просвещение</w:t>
      </w:r>
    </w:p>
    <w:p w:rsidR="006D2186" w:rsidRPr="0077076E" w:rsidRDefault="006D2186" w:rsidP="006D2186">
      <w:pPr>
        <w:numPr>
          <w:ilvl w:val="0"/>
          <w:numId w:val="8"/>
        </w:numPr>
        <w:suppressAutoHyphens w:val="0"/>
        <w:spacing w:line="276" w:lineRule="auto"/>
      </w:pPr>
      <w:r w:rsidRPr="0077076E">
        <w:t>Н. А. Горяева, Л. А. Неменская «Искусство вокруг нас». Учебник для 4 класса. М- Просвещение. 2014.</w:t>
      </w:r>
    </w:p>
    <w:p w:rsidR="006D2186" w:rsidRPr="0077076E" w:rsidRDefault="006D2186" w:rsidP="006D2186">
      <w:pPr>
        <w:numPr>
          <w:ilvl w:val="0"/>
          <w:numId w:val="8"/>
        </w:numPr>
        <w:suppressAutoHyphens w:val="0"/>
        <w:spacing w:line="276" w:lineRule="auto"/>
      </w:pPr>
      <w:r w:rsidRPr="0077076E">
        <w:t>Н. А. Горяева, Л. А. Неменская и др. Изобразительное искусство. Рабочие программы. 1 – 4 классы. М- Просвещение. 2011.</w:t>
      </w:r>
    </w:p>
    <w:p w:rsidR="006D2186" w:rsidRPr="0077076E" w:rsidRDefault="006D2186" w:rsidP="006D2186">
      <w:pPr>
        <w:numPr>
          <w:ilvl w:val="0"/>
          <w:numId w:val="8"/>
        </w:numPr>
        <w:suppressAutoHyphens w:val="0"/>
        <w:spacing w:line="276" w:lineRule="auto"/>
      </w:pPr>
      <w:r w:rsidRPr="0077076E">
        <w:t>Методическое пособие к учебникам по изобразительному искусству: 1—4 кл. / Под ред. Б. М. Неменского. М- Просвещение. 2014.</w:t>
      </w:r>
    </w:p>
    <w:p w:rsidR="006D2186" w:rsidRPr="0077076E" w:rsidRDefault="006D2186" w:rsidP="006D2186">
      <w:pPr>
        <w:numPr>
          <w:ilvl w:val="0"/>
          <w:numId w:val="8"/>
        </w:numPr>
        <w:suppressAutoHyphens w:val="0"/>
        <w:spacing w:line="276" w:lineRule="auto"/>
      </w:pPr>
      <w:r w:rsidRPr="0077076E">
        <w:t>Планируемые результаты начального общего образования/ под редакцией   Г.С.Ковалевой, О.Б. Логиновой. – 3-е изд. – М.: Просвещение, 2011.</w:t>
      </w:r>
    </w:p>
    <w:p w:rsidR="006D2186" w:rsidRPr="0077076E" w:rsidRDefault="006D2186" w:rsidP="006D2186">
      <w:pPr>
        <w:numPr>
          <w:ilvl w:val="0"/>
          <w:numId w:val="8"/>
        </w:numPr>
        <w:suppressAutoHyphens w:val="0"/>
        <w:spacing w:line="276" w:lineRule="auto"/>
      </w:pPr>
      <w:r w:rsidRPr="0077076E">
        <w:t>Оценка достижения планируемых результатов в начальной школе. Система заданий. В 3 частях. / под ред. Г.С.Ковалевой, О.Б.Логиновой. – 3 – е изд. – М.: Просвещение, 2011.</w:t>
      </w:r>
    </w:p>
    <w:p w:rsidR="006D2186" w:rsidRPr="0077076E" w:rsidRDefault="006D2186" w:rsidP="006D2186">
      <w:pPr>
        <w:numPr>
          <w:ilvl w:val="0"/>
          <w:numId w:val="8"/>
        </w:numPr>
        <w:suppressAutoHyphens w:val="0"/>
        <w:spacing w:line="276" w:lineRule="auto"/>
      </w:pPr>
      <w:r w:rsidRPr="0077076E">
        <w:t xml:space="preserve">Предметные журналы. </w:t>
      </w:r>
    </w:p>
    <w:p w:rsidR="006D2186" w:rsidRPr="0077076E" w:rsidRDefault="006D2186" w:rsidP="006D2186">
      <w:pPr>
        <w:numPr>
          <w:ilvl w:val="0"/>
          <w:numId w:val="8"/>
        </w:numPr>
        <w:suppressAutoHyphens w:val="0"/>
        <w:spacing w:line="276" w:lineRule="auto"/>
      </w:pPr>
      <w:r w:rsidRPr="0077076E">
        <w:t>Энциклопедии по искусству .</w:t>
      </w:r>
    </w:p>
    <w:p w:rsidR="006D2186" w:rsidRPr="0077076E" w:rsidRDefault="006D2186" w:rsidP="006D2186">
      <w:pPr>
        <w:numPr>
          <w:ilvl w:val="0"/>
          <w:numId w:val="8"/>
        </w:numPr>
        <w:suppressAutoHyphens w:val="0"/>
        <w:spacing w:line="276" w:lineRule="auto"/>
      </w:pPr>
      <w:r w:rsidRPr="0077076E">
        <w:t xml:space="preserve">Альбомы по искусству. </w:t>
      </w:r>
    </w:p>
    <w:p w:rsidR="006D2186" w:rsidRPr="0077076E" w:rsidRDefault="006D2186" w:rsidP="006D2186">
      <w:pPr>
        <w:numPr>
          <w:ilvl w:val="0"/>
          <w:numId w:val="8"/>
        </w:numPr>
        <w:suppressAutoHyphens w:val="0"/>
        <w:spacing w:line="276" w:lineRule="auto"/>
      </w:pPr>
      <w:r w:rsidRPr="0077076E">
        <w:t>Книги по искусству (о художниках, художественных музеях, Книги по стилям изобразительного искусства и архитектуры)</w:t>
      </w:r>
    </w:p>
    <w:p w:rsidR="006D2186" w:rsidRPr="0077076E" w:rsidRDefault="006D2186" w:rsidP="006D2186">
      <w:pPr>
        <w:ind w:left="720"/>
      </w:pPr>
    </w:p>
    <w:p w:rsidR="006D2186" w:rsidRPr="0077076E" w:rsidRDefault="006D2186" w:rsidP="006D2186">
      <w:pPr>
        <w:pStyle w:val="af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77076E">
        <w:rPr>
          <w:rFonts w:ascii="Times New Roman" w:hAnsi="Times New Roman"/>
          <w:b/>
          <w:sz w:val="24"/>
          <w:szCs w:val="24"/>
        </w:rPr>
        <w:t>Требования к уровню подготовки, оканчивающих начальную школу</w:t>
      </w:r>
    </w:p>
    <w:p w:rsidR="006D2186" w:rsidRPr="0077076E" w:rsidRDefault="006D2186" w:rsidP="006D2186">
      <w:pPr>
        <w:pStyle w:val="af0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6D2186" w:rsidRPr="0077076E" w:rsidRDefault="006D2186" w:rsidP="006D2186">
      <w:pPr>
        <w:pStyle w:val="af0"/>
        <w:ind w:firstLine="567"/>
        <w:rPr>
          <w:rFonts w:ascii="Times New Roman" w:hAnsi="Times New Roman"/>
          <w:sz w:val="24"/>
          <w:szCs w:val="24"/>
        </w:rPr>
      </w:pPr>
      <w:r w:rsidRPr="0077076E">
        <w:rPr>
          <w:rFonts w:ascii="Times New Roman" w:hAnsi="Times New Roman"/>
          <w:i/>
          <w:iCs/>
          <w:sz w:val="24"/>
          <w:szCs w:val="24"/>
        </w:rPr>
        <w:t>В результате изучения изобразительного искусства ученик должен знать (понимать</w:t>
      </w:r>
      <w:r w:rsidRPr="0077076E">
        <w:rPr>
          <w:rFonts w:ascii="Times New Roman" w:hAnsi="Times New Roman"/>
          <w:sz w:val="24"/>
          <w:szCs w:val="24"/>
        </w:rPr>
        <w:t>):</w:t>
      </w:r>
    </w:p>
    <w:p w:rsidR="006D2186" w:rsidRPr="0077076E" w:rsidRDefault="006D2186" w:rsidP="006D2186">
      <w:pPr>
        <w:pStyle w:val="af0"/>
        <w:ind w:firstLine="567"/>
        <w:rPr>
          <w:rFonts w:ascii="Times New Roman" w:hAnsi="Times New Roman"/>
          <w:sz w:val="24"/>
          <w:szCs w:val="24"/>
        </w:rPr>
      </w:pPr>
      <w:r w:rsidRPr="0077076E">
        <w:rPr>
          <w:rFonts w:ascii="Times New Roman" w:hAnsi="Times New Roman"/>
          <w:i/>
          <w:iCs/>
          <w:sz w:val="24"/>
          <w:szCs w:val="24"/>
        </w:rPr>
        <w:t>•</w:t>
      </w:r>
      <w:r w:rsidRPr="0077076E">
        <w:rPr>
          <w:rFonts w:ascii="Times New Roman" w:hAnsi="Times New Roman"/>
          <w:sz w:val="24"/>
          <w:szCs w:val="24"/>
        </w:rPr>
        <w:t> основные жанры и виды произведений изобразительного искусства;</w:t>
      </w:r>
    </w:p>
    <w:p w:rsidR="006D2186" w:rsidRPr="0077076E" w:rsidRDefault="006D2186" w:rsidP="006D2186">
      <w:pPr>
        <w:pStyle w:val="af0"/>
        <w:ind w:firstLine="567"/>
        <w:rPr>
          <w:rFonts w:ascii="Times New Roman" w:hAnsi="Times New Roman"/>
          <w:sz w:val="24"/>
          <w:szCs w:val="24"/>
        </w:rPr>
      </w:pPr>
      <w:r w:rsidRPr="0077076E">
        <w:rPr>
          <w:rFonts w:ascii="Times New Roman" w:hAnsi="Times New Roman"/>
          <w:i/>
          <w:iCs/>
          <w:sz w:val="24"/>
          <w:szCs w:val="24"/>
        </w:rPr>
        <w:t>•</w:t>
      </w:r>
      <w:r w:rsidRPr="0077076E">
        <w:rPr>
          <w:rFonts w:ascii="Times New Roman" w:hAnsi="Times New Roman"/>
          <w:sz w:val="24"/>
          <w:szCs w:val="24"/>
        </w:rPr>
        <w:t> известные центры народных художественных ремесел России;</w:t>
      </w:r>
    </w:p>
    <w:p w:rsidR="006D2186" w:rsidRPr="0077076E" w:rsidRDefault="006D2186" w:rsidP="006D2186">
      <w:pPr>
        <w:pStyle w:val="af0"/>
        <w:ind w:firstLine="567"/>
        <w:rPr>
          <w:rFonts w:ascii="Times New Roman" w:hAnsi="Times New Roman"/>
          <w:sz w:val="24"/>
          <w:szCs w:val="24"/>
        </w:rPr>
      </w:pPr>
      <w:r w:rsidRPr="0077076E">
        <w:rPr>
          <w:rFonts w:ascii="Times New Roman" w:hAnsi="Times New Roman"/>
          <w:i/>
          <w:iCs/>
          <w:sz w:val="24"/>
          <w:szCs w:val="24"/>
        </w:rPr>
        <w:t>•</w:t>
      </w:r>
      <w:r w:rsidRPr="0077076E">
        <w:rPr>
          <w:rFonts w:ascii="Times New Roman" w:hAnsi="Times New Roman"/>
          <w:sz w:val="24"/>
          <w:szCs w:val="24"/>
        </w:rPr>
        <w:t> ведущие художественные музеи России.</w:t>
      </w:r>
    </w:p>
    <w:p w:rsidR="006D2186" w:rsidRPr="0077076E" w:rsidRDefault="006D2186" w:rsidP="006D2186">
      <w:pPr>
        <w:pStyle w:val="af0"/>
        <w:ind w:firstLine="567"/>
        <w:rPr>
          <w:rFonts w:ascii="Times New Roman" w:hAnsi="Times New Roman"/>
          <w:sz w:val="24"/>
          <w:szCs w:val="24"/>
        </w:rPr>
      </w:pPr>
      <w:r w:rsidRPr="0077076E">
        <w:rPr>
          <w:rFonts w:ascii="Times New Roman" w:hAnsi="Times New Roman"/>
          <w:i/>
          <w:iCs/>
          <w:sz w:val="24"/>
          <w:szCs w:val="24"/>
        </w:rPr>
        <w:t>В результате изучения изобразительного искусства ученик должен уметь:</w:t>
      </w:r>
    </w:p>
    <w:p w:rsidR="006D2186" w:rsidRPr="0077076E" w:rsidRDefault="006D2186" w:rsidP="006D2186">
      <w:pPr>
        <w:pStyle w:val="af0"/>
        <w:ind w:firstLine="567"/>
        <w:rPr>
          <w:rFonts w:ascii="Times New Roman" w:hAnsi="Times New Roman"/>
          <w:sz w:val="24"/>
          <w:szCs w:val="24"/>
        </w:rPr>
      </w:pPr>
      <w:r w:rsidRPr="0077076E">
        <w:rPr>
          <w:rFonts w:ascii="Times New Roman" w:hAnsi="Times New Roman"/>
          <w:sz w:val="24"/>
          <w:szCs w:val="24"/>
        </w:rPr>
        <w:t>• различать основные и составные, теплые и холодные цвета;</w:t>
      </w:r>
    </w:p>
    <w:p w:rsidR="006D2186" w:rsidRPr="0077076E" w:rsidRDefault="006D2186" w:rsidP="006D2186">
      <w:pPr>
        <w:pStyle w:val="af0"/>
        <w:ind w:firstLine="567"/>
        <w:rPr>
          <w:rFonts w:ascii="Times New Roman" w:hAnsi="Times New Roman"/>
          <w:sz w:val="24"/>
          <w:szCs w:val="24"/>
        </w:rPr>
      </w:pPr>
      <w:r w:rsidRPr="0077076E">
        <w:rPr>
          <w:rFonts w:ascii="Times New Roman" w:hAnsi="Times New Roman"/>
          <w:i/>
          <w:iCs/>
          <w:sz w:val="24"/>
          <w:szCs w:val="24"/>
        </w:rPr>
        <w:t>• </w:t>
      </w:r>
      <w:r w:rsidRPr="0077076E">
        <w:rPr>
          <w:rFonts w:ascii="Times New Roman" w:hAnsi="Times New Roman"/>
          <w:sz w:val="24"/>
          <w:szCs w:val="24"/>
        </w:rPr>
        <w:t>узнавать отдельные произведения выдающихся отечественных и зарубежных художников, называть их авторов;</w:t>
      </w:r>
    </w:p>
    <w:p w:rsidR="006D2186" w:rsidRPr="0077076E" w:rsidRDefault="006D2186" w:rsidP="006D2186">
      <w:pPr>
        <w:pStyle w:val="af0"/>
        <w:ind w:firstLine="567"/>
        <w:rPr>
          <w:rFonts w:ascii="Times New Roman" w:hAnsi="Times New Roman"/>
          <w:sz w:val="24"/>
          <w:szCs w:val="24"/>
        </w:rPr>
      </w:pPr>
      <w:r w:rsidRPr="0077076E">
        <w:rPr>
          <w:rFonts w:ascii="Times New Roman" w:hAnsi="Times New Roman"/>
          <w:i/>
          <w:iCs/>
          <w:sz w:val="24"/>
          <w:szCs w:val="24"/>
        </w:rPr>
        <w:t>•</w:t>
      </w:r>
      <w:r w:rsidRPr="0077076E">
        <w:rPr>
          <w:rFonts w:ascii="Times New Roman" w:hAnsi="Times New Roman"/>
          <w:sz w:val="24"/>
          <w:szCs w:val="24"/>
        </w:rPr>
        <w:t> сравнивать различные виды и жанры изобразительного искусства (графики, живописи, декоративно-прикладного искусства);</w:t>
      </w:r>
    </w:p>
    <w:p w:rsidR="006D2186" w:rsidRPr="0077076E" w:rsidRDefault="006D2186" w:rsidP="006D2186">
      <w:pPr>
        <w:pStyle w:val="af0"/>
        <w:ind w:firstLine="567"/>
        <w:rPr>
          <w:rFonts w:ascii="Times New Roman" w:hAnsi="Times New Roman"/>
          <w:sz w:val="24"/>
          <w:szCs w:val="24"/>
        </w:rPr>
      </w:pPr>
      <w:r w:rsidRPr="0077076E">
        <w:rPr>
          <w:rFonts w:ascii="Times New Roman" w:hAnsi="Times New Roman"/>
          <w:i/>
          <w:iCs/>
          <w:sz w:val="24"/>
          <w:szCs w:val="24"/>
        </w:rPr>
        <w:t>•</w:t>
      </w:r>
      <w:r w:rsidRPr="0077076E">
        <w:rPr>
          <w:rFonts w:ascii="Times New Roman" w:hAnsi="Times New Roman"/>
          <w:sz w:val="24"/>
          <w:szCs w:val="24"/>
        </w:rPr>
        <w:t> использовать художественные материалы (гуашь, цветные карандаши, акварель, бумага);</w:t>
      </w:r>
    </w:p>
    <w:p w:rsidR="006D2186" w:rsidRPr="0077076E" w:rsidRDefault="006D2186" w:rsidP="006D2186">
      <w:pPr>
        <w:pStyle w:val="af0"/>
        <w:ind w:firstLine="567"/>
        <w:rPr>
          <w:rFonts w:ascii="Times New Roman" w:hAnsi="Times New Roman"/>
          <w:sz w:val="24"/>
          <w:szCs w:val="24"/>
        </w:rPr>
      </w:pPr>
      <w:r w:rsidRPr="0077076E">
        <w:rPr>
          <w:rFonts w:ascii="Times New Roman" w:hAnsi="Times New Roman"/>
          <w:i/>
          <w:iCs/>
          <w:sz w:val="24"/>
          <w:szCs w:val="24"/>
        </w:rPr>
        <w:t>• </w:t>
      </w:r>
      <w:r w:rsidRPr="0077076E">
        <w:rPr>
          <w:rFonts w:ascii="Times New Roman" w:hAnsi="Times New Roman"/>
          <w:sz w:val="24"/>
          <w:szCs w:val="24"/>
        </w:rPr>
        <w:t>применять основные средства художественной выразительности в рисунке и живописи (с натуры, по памяти и воображению); в декоративных и конструктивных работах, иллюстрациях к произведениям литературы и музыки.</w:t>
      </w:r>
    </w:p>
    <w:p w:rsidR="006D2186" w:rsidRPr="0077076E" w:rsidRDefault="006D2186" w:rsidP="006D2186">
      <w:pPr>
        <w:pStyle w:val="af0"/>
        <w:ind w:firstLine="567"/>
        <w:rPr>
          <w:rFonts w:ascii="Times New Roman" w:hAnsi="Times New Roman"/>
          <w:sz w:val="24"/>
          <w:szCs w:val="24"/>
        </w:rPr>
      </w:pPr>
      <w:r w:rsidRPr="0077076E">
        <w:rPr>
          <w:rFonts w:ascii="Times New Roman" w:hAnsi="Times New Roman"/>
          <w:i/>
          <w:iCs/>
          <w:sz w:val="24"/>
          <w:szCs w:val="24"/>
        </w:rPr>
        <w:lastRenderedPageBreak/>
        <w:t>            Использовать приобретенные знания и умения в практической деятельности и повседневной жизни для:</w:t>
      </w:r>
    </w:p>
    <w:p w:rsidR="006D2186" w:rsidRPr="0077076E" w:rsidRDefault="006D2186" w:rsidP="006D2186">
      <w:pPr>
        <w:pStyle w:val="af0"/>
        <w:ind w:firstLine="567"/>
        <w:rPr>
          <w:rFonts w:ascii="Times New Roman" w:hAnsi="Times New Roman"/>
          <w:sz w:val="24"/>
          <w:szCs w:val="24"/>
        </w:rPr>
      </w:pPr>
      <w:r w:rsidRPr="0077076E">
        <w:rPr>
          <w:rFonts w:ascii="Times New Roman" w:hAnsi="Times New Roman"/>
          <w:sz w:val="24"/>
          <w:szCs w:val="24"/>
        </w:rPr>
        <w:t>• самостоятельной творческой деятельности;</w:t>
      </w:r>
    </w:p>
    <w:p w:rsidR="006D2186" w:rsidRPr="0077076E" w:rsidRDefault="006D2186" w:rsidP="006D2186">
      <w:pPr>
        <w:pStyle w:val="af0"/>
        <w:ind w:firstLine="567"/>
        <w:rPr>
          <w:rFonts w:ascii="Times New Roman" w:hAnsi="Times New Roman"/>
          <w:sz w:val="24"/>
          <w:szCs w:val="24"/>
        </w:rPr>
      </w:pPr>
      <w:r w:rsidRPr="0077076E">
        <w:rPr>
          <w:rFonts w:ascii="Times New Roman" w:hAnsi="Times New Roman"/>
          <w:sz w:val="24"/>
          <w:szCs w:val="24"/>
        </w:rPr>
        <w:t>• обогащения опыта восприятия произведений изобразительного искусства;</w:t>
      </w:r>
    </w:p>
    <w:p w:rsidR="006D2186" w:rsidRPr="0077076E" w:rsidRDefault="006D2186" w:rsidP="006D2186">
      <w:pPr>
        <w:pStyle w:val="af0"/>
        <w:ind w:firstLine="567"/>
        <w:rPr>
          <w:rFonts w:ascii="Times New Roman" w:hAnsi="Times New Roman"/>
          <w:sz w:val="24"/>
          <w:szCs w:val="24"/>
        </w:rPr>
      </w:pPr>
      <w:r w:rsidRPr="0077076E">
        <w:rPr>
          <w:rFonts w:ascii="Times New Roman" w:hAnsi="Times New Roman"/>
          <w:sz w:val="24"/>
          <w:szCs w:val="24"/>
        </w:rPr>
        <w:t>• оценки произведений искусства (выражения собственного мнения) при посещении выставок, музеев изобразительного искусства, народного творчества.</w:t>
      </w:r>
    </w:p>
    <w:p w:rsidR="006D2186" w:rsidRPr="0077076E" w:rsidRDefault="006D2186" w:rsidP="006D2186">
      <w:pPr>
        <w:pStyle w:val="af0"/>
        <w:ind w:firstLine="567"/>
        <w:rPr>
          <w:rFonts w:ascii="Times New Roman" w:hAnsi="Times New Roman"/>
          <w:i/>
          <w:iCs/>
          <w:sz w:val="24"/>
          <w:szCs w:val="24"/>
        </w:rPr>
      </w:pPr>
    </w:p>
    <w:p w:rsidR="006D2186" w:rsidRPr="0077076E" w:rsidRDefault="006D2186" w:rsidP="006D2186">
      <w:pPr>
        <w:pStyle w:val="af0"/>
        <w:ind w:firstLine="567"/>
        <w:rPr>
          <w:rFonts w:ascii="Times New Roman" w:hAnsi="Times New Roman"/>
          <w:b/>
          <w:sz w:val="24"/>
          <w:szCs w:val="24"/>
        </w:rPr>
      </w:pPr>
      <w:r w:rsidRPr="0077076E">
        <w:rPr>
          <w:rFonts w:ascii="Times New Roman" w:hAnsi="Times New Roman"/>
          <w:b/>
          <w:i/>
          <w:iCs/>
          <w:sz w:val="24"/>
          <w:szCs w:val="24"/>
        </w:rPr>
        <w:t>В конце 4 класса учащиеся</w:t>
      </w:r>
      <w:r w:rsidRPr="0077076E">
        <w:rPr>
          <w:rFonts w:ascii="Times New Roman" w:hAnsi="Times New Roman"/>
          <w:b/>
          <w:sz w:val="24"/>
          <w:szCs w:val="24"/>
        </w:rPr>
        <w:t> </w:t>
      </w:r>
      <w:r w:rsidRPr="0077076E">
        <w:rPr>
          <w:rFonts w:ascii="Times New Roman" w:hAnsi="Times New Roman"/>
          <w:b/>
          <w:i/>
          <w:iCs/>
          <w:sz w:val="24"/>
          <w:szCs w:val="24"/>
        </w:rPr>
        <w:t>должны:</w:t>
      </w:r>
    </w:p>
    <w:p w:rsidR="006D2186" w:rsidRPr="0077076E" w:rsidRDefault="006D2186" w:rsidP="006D2186">
      <w:pPr>
        <w:pStyle w:val="af0"/>
        <w:ind w:firstLine="567"/>
        <w:rPr>
          <w:rFonts w:ascii="Times New Roman" w:hAnsi="Times New Roman"/>
          <w:sz w:val="24"/>
          <w:szCs w:val="24"/>
        </w:rPr>
      </w:pPr>
      <w:r w:rsidRPr="0077076E">
        <w:rPr>
          <w:rFonts w:ascii="Times New Roman" w:hAnsi="Times New Roman"/>
          <w:sz w:val="24"/>
          <w:szCs w:val="24"/>
        </w:rPr>
        <w:t>• усвоить основы трех видов художественной деятельности: изображение на плоскости и в объеме; постройка или художественное конструирование на плоскости, в объеме и пространстве; украшение или декоративная художественная деятельность с использованием различных художественных материалов:  </w:t>
      </w:r>
    </w:p>
    <w:p w:rsidR="006D2186" w:rsidRPr="0077076E" w:rsidRDefault="006D2186" w:rsidP="006D2186">
      <w:pPr>
        <w:pStyle w:val="af0"/>
        <w:ind w:firstLine="567"/>
        <w:rPr>
          <w:rFonts w:ascii="Times New Roman" w:hAnsi="Times New Roman"/>
          <w:sz w:val="24"/>
          <w:szCs w:val="24"/>
        </w:rPr>
      </w:pPr>
      <w:r w:rsidRPr="0077076E">
        <w:rPr>
          <w:rFonts w:ascii="Times New Roman" w:hAnsi="Times New Roman"/>
          <w:sz w:val="24"/>
          <w:szCs w:val="24"/>
        </w:rPr>
        <w:t>• приобрести первичные навыки художественной работы в следующих видах искусства: живопись, графика, скульптура, дизайн декоративно-прикладные и народные виды искусства;</w:t>
      </w:r>
    </w:p>
    <w:p w:rsidR="006D2186" w:rsidRPr="0077076E" w:rsidRDefault="006D2186" w:rsidP="006D2186">
      <w:pPr>
        <w:pStyle w:val="af0"/>
        <w:ind w:firstLine="567"/>
        <w:rPr>
          <w:rFonts w:ascii="Times New Roman" w:hAnsi="Times New Roman"/>
          <w:sz w:val="24"/>
          <w:szCs w:val="24"/>
        </w:rPr>
      </w:pPr>
      <w:r w:rsidRPr="0077076E">
        <w:rPr>
          <w:rFonts w:ascii="Times New Roman" w:hAnsi="Times New Roman"/>
          <w:sz w:val="24"/>
          <w:szCs w:val="24"/>
        </w:rPr>
        <w:t>• развивать по возможности свои наблюдательные и познавательные способности, эмоциональную отзывчивость на эстетические явления в природе и деятельности человека;</w:t>
      </w:r>
    </w:p>
    <w:p w:rsidR="006D2186" w:rsidRPr="0077076E" w:rsidRDefault="006D2186" w:rsidP="006D2186">
      <w:pPr>
        <w:pStyle w:val="af0"/>
        <w:ind w:firstLine="567"/>
        <w:rPr>
          <w:rFonts w:ascii="Times New Roman" w:hAnsi="Times New Roman"/>
          <w:sz w:val="24"/>
          <w:szCs w:val="24"/>
        </w:rPr>
      </w:pPr>
      <w:r w:rsidRPr="0077076E">
        <w:rPr>
          <w:rFonts w:ascii="Times New Roman" w:hAnsi="Times New Roman"/>
          <w:sz w:val="24"/>
          <w:szCs w:val="24"/>
        </w:rPr>
        <w:t>• развивать фантазию воображение, проявляющиеся в конкретных формах творческой художественной деятельности;</w:t>
      </w:r>
    </w:p>
    <w:p w:rsidR="006D2186" w:rsidRPr="0077076E" w:rsidRDefault="006D2186" w:rsidP="006D2186">
      <w:pPr>
        <w:pStyle w:val="af0"/>
        <w:ind w:firstLine="567"/>
        <w:rPr>
          <w:rFonts w:ascii="Times New Roman" w:hAnsi="Times New Roman"/>
          <w:sz w:val="24"/>
          <w:szCs w:val="24"/>
        </w:rPr>
      </w:pPr>
      <w:r w:rsidRPr="0077076E">
        <w:rPr>
          <w:rFonts w:ascii="Times New Roman" w:hAnsi="Times New Roman"/>
          <w:sz w:val="24"/>
          <w:szCs w:val="24"/>
        </w:rPr>
        <w:t>•  приобрести первичные навыки изображения предметного мира, изображения растений и животных, начальные навыки изображения пространства на плоскости и пространственных построений;</w:t>
      </w:r>
    </w:p>
    <w:p w:rsidR="006D2186" w:rsidRPr="0077076E" w:rsidRDefault="006D2186" w:rsidP="006D2186">
      <w:pPr>
        <w:pStyle w:val="af0"/>
        <w:ind w:firstLine="567"/>
        <w:rPr>
          <w:rFonts w:ascii="Times New Roman" w:hAnsi="Times New Roman"/>
          <w:sz w:val="24"/>
          <w:szCs w:val="24"/>
        </w:rPr>
      </w:pPr>
      <w:r w:rsidRPr="0077076E">
        <w:rPr>
          <w:rFonts w:ascii="Times New Roman" w:hAnsi="Times New Roman"/>
          <w:sz w:val="24"/>
          <w:szCs w:val="24"/>
        </w:rPr>
        <w:t>• освоить выразительные возможности художественных материалов: гуашь, акварель, мелки, карандаш, пластилин, бумага для конструирования;</w:t>
      </w:r>
    </w:p>
    <w:p w:rsidR="006D2186" w:rsidRPr="0077076E" w:rsidRDefault="006D2186" w:rsidP="006D2186">
      <w:pPr>
        <w:pStyle w:val="af0"/>
        <w:ind w:firstLine="567"/>
        <w:rPr>
          <w:rFonts w:ascii="Times New Roman" w:hAnsi="Times New Roman"/>
          <w:sz w:val="24"/>
          <w:szCs w:val="24"/>
        </w:rPr>
      </w:pPr>
      <w:r w:rsidRPr="0077076E">
        <w:rPr>
          <w:rFonts w:ascii="Times New Roman" w:hAnsi="Times New Roman"/>
          <w:sz w:val="24"/>
          <w:szCs w:val="24"/>
        </w:rPr>
        <w:t>• приобрести навыки художественного восприятия различных видов искусства, начальное понимание особенностей образного языка разных видов искусства и их социальной роли, то есть значение в жизни человека и общества;</w:t>
      </w:r>
    </w:p>
    <w:p w:rsidR="006D2186" w:rsidRPr="0077076E" w:rsidRDefault="006D2186" w:rsidP="006D2186">
      <w:pPr>
        <w:pStyle w:val="af0"/>
        <w:ind w:firstLine="567"/>
        <w:rPr>
          <w:rFonts w:ascii="Times New Roman" w:hAnsi="Times New Roman"/>
          <w:sz w:val="24"/>
          <w:szCs w:val="24"/>
        </w:rPr>
      </w:pPr>
      <w:r w:rsidRPr="0077076E">
        <w:rPr>
          <w:rFonts w:ascii="Times New Roman" w:hAnsi="Times New Roman"/>
          <w:sz w:val="24"/>
          <w:szCs w:val="24"/>
        </w:rPr>
        <w:t>• приобрести навыки общения через выражение художественного смысла, выражение эмоционального состояния, своего отношения в творческой  художественной деятельности и при восприятии произведений искусства и творчества своих товарищей;</w:t>
      </w:r>
    </w:p>
    <w:p w:rsidR="006D2186" w:rsidRPr="0077076E" w:rsidRDefault="006D2186" w:rsidP="006D2186">
      <w:pPr>
        <w:pStyle w:val="af0"/>
        <w:ind w:firstLine="567"/>
        <w:rPr>
          <w:rFonts w:ascii="Times New Roman" w:hAnsi="Times New Roman"/>
          <w:sz w:val="24"/>
          <w:szCs w:val="24"/>
        </w:rPr>
      </w:pPr>
      <w:r w:rsidRPr="0077076E">
        <w:rPr>
          <w:rFonts w:ascii="Times New Roman" w:hAnsi="Times New Roman"/>
          <w:sz w:val="24"/>
          <w:szCs w:val="24"/>
        </w:rPr>
        <w:t>• приобрести знания о роли художника в различных сферах жизнедеятельности человека, в создании среды жизни и предметного мира;</w:t>
      </w:r>
    </w:p>
    <w:p w:rsidR="006D2186" w:rsidRPr="0077076E" w:rsidRDefault="006D2186" w:rsidP="006D2186">
      <w:pPr>
        <w:pStyle w:val="af0"/>
        <w:ind w:firstLine="567"/>
        <w:rPr>
          <w:rFonts w:ascii="Times New Roman" w:hAnsi="Times New Roman"/>
          <w:sz w:val="24"/>
          <w:szCs w:val="24"/>
        </w:rPr>
      </w:pPr>
      <w:r w:rsidRPr="0077076E">
        <w:rPr>
          <w:rFonts w:ascii="Times New Roman" w:hAnsi="Times New Roman"/>
          <w:sz w:val="24"/>
          <w:szCs w:val="24"/>
        </w:rPr>
        <w:t>• сформировать представления и деятельности художника в синтетических и зрелищных видах искусства (в театре и кино);</w:t>
      </w:r>
    </w:p>
    <w:p w:rsidR="006D2186" w:rsidRPr="0077076E" w:rsidRDefault="006D2186" w:rsidP="006D2186">
      <w:pPr>
        <w:pStyle w:val="af0"/>
        <w:ind w:firstLine="567"/>
        <w:rPr>
          <w:rFonts w:ascii="Times New Roman" w:hAnsi="Times New Roman"/>
          <w:sz w:val="24"/>
          <w:szCs w:val="24"/>
        </w:rPr>
      </w:pPr>
      <w:r w:rsidRPr="0077076E">
        <w:rPr>
          <w:rFonts w:ascii="Times New Roman" w:hAnsi="Times New Roman"/>
          <w:sz w:val="24"/>
          <w:szCs w:val="24"/>
        </w:rPr>
        <w:t>• научиться анализировать произведения искусства, обрести знание конкретных произведений выдающихся художников в различных видах искусства; научиться активно использовать художественные термины и понятия;</w:t>
      </w:r>
    </w:p>
    <w:p w:rsidR="006D2186" w:rsidRPr="0077076E" w:rsidRDefault="006D2186" w:rsidP="006D2186">
      <w:pPr>
        <w:pStyle w:val="af0"/>
        <w:ind w:firstLine="567"/>
        <w:rPr>
          <w:rFonts w:ascii="Times New Roman" w:hAnsi="Times New Roman"/>
          <w:sz w:val="24"/>
          <w:szCs w:val="24"/>
        </w:rPr>
      </w:pPr>
      <w:r w:rsidRPr="0077076E">
        <w:rPr>
          <w:rFonts w:ascii="Times New Roman" w:hAnsi="Times New Roman"/>
          <w:sz w:val="24"/>
          <w:szCs w:val="24"/>
        </w:rPr>
        <w:t>• овладеть опытом самостоятельной творческой деятельности, а также приобрести навыки коллективного творчества, умение взаимодействовать в процессе совместной художественной деятельности.    </w:t>
      </w:r>
    </w:p>
    <w:p w:rsidR="006D2186" w:rsidRPr="0077076E" w:rsidRDefault="006D2186" w:rsidP="006D2186">
      <w:pPr>
        <w:pStyle w:val="af0"/>
        <w:rPr>
          <w:rFonts w:ascii="Times New Roman" w:hAnsi="Times New Roman"/>
          <w:b/>
          <w:sz w:val="24"/>
          <w:szCs w:val="24"/>
        </w:rPr>
      </w:pPr>
    </w:p>
    <w:p w:rsidR="006D2186" w:rsidRPr="0077076E" w:rsidRDefault="006D2186" w:rsidP="006D2186">
      <w:pPr>
        <w:pStyle w:val="af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77076E">
        <w:rPr>
          <w:rFonts w:ascii="Times New Roman" w:hAnsi="Times New Roman"/>
          <w:b/>
          <w:sz w:val="24"/>
          <w:szCs w:val="24"/>
        </w:rPr>
        <w:t>Критерии и нормы оценки знаний учащихся</w:t>
      </w:r>
    </w:p>
    <w:p w:rsidR="006D2186" w:rsidRPr="0077076E" w:rsidRDefault="006D2186" w:rsidP="006D2186">
      <w:pPr>
        <w:pStyle w:val="af0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6D2186" w:rsidRPr="0077076E" w:rsidRDefault="006D2186" w:rsidP="006D2186">
      <w:pPr>
        <w:pStyle w:val="af0"/>
        <w:ind w:firstLine="567"/>
        <w:rPr>
          <w:rFonts w:ascii="Times New Roman" w:hAnsi="Times New Roman"/>
          <w:sz w:val="24"/>
          <w:szCs w:val="24"/>
        </w:rPr>
      </w:pPr>
      <w:r w:rsidRPr="0077076E">
        <w:rPr>
          <w:rFonts w:ascii="Times New Roman" w:hAnsi="Times New Roman"/>
          <w:sz w:val="24"/>
          <w:szCs w:val="24"/>
        </w:rPr>
        <w:t>Этапы оценивания детского рисунка:</w:t>
      </w:r>
    </w:p>
    <w:p w:rsidR="006D2186" w:rsidRPr="0077076E" w:rsidRDefault="006D2186" w:rsidP="006D2186">
      <w:pPr>
        <w:pStyle w:val="af0"/>
        <w:ind w:firstLine="567"/>
        <w:rPr>
          <w:rFonts w:ascii="Times New Roman" w:hAnsi="Times New Roman"/>
          <w:sz w:val="24"/>
          <w:szCs w:val="24"/>
        </w:rPr>
      </w:pPr>
      <w:r w:rsidRPr="0077076E">
        <w:rPr>
          <w:rFonts w:ascii="Times New Roman" w:hAnsi="Times New Roman"/>
          <w:sz w:val="24"/>
          <w:szCs w:val="24"/>
        </w:rPr>
        <w:t>как решена композиция: как организована плоскость листа, как согласованы между собой все компоненты изображения, как выдержана общая идея и содержание;</w:t>
      </w:r>
    </w:p>
    <w:p w:rsidR="006D2186" w:rsidRPr="0077076E" w:rsidRDefault="006D2186" w:rsidP="006D2186">
      <w:pPr>
        <w:pStyle w:val="af0"/>
        <w:ind w:firstLine="567"/>
        <w:rPr>
          <w:rFonts w:ascii="Times New Roman" w:hAnsi="Times New Roman"/>
          <w:sz w:val="24"/>
          <w:szCs w:val="24"/>
        </w:rPr>
      </w:pPr>
      <w:r w:rsidRPr="0077076E">
        <w:rPr>
          <w:rFonts w:ascii="Times New Roman" w:hAnsi="Times New Roman"/>
          <w:sz w:val="24"/>
          <w:szCs w:val="24"/>
        </w:rPr>
        <w:t>характер формы предметов: степень сходства  изображения с предметами реальной действительности или умение подметить и передать в изображении наиболее характерное;</w:t>
      </w:r>
    </w:p>
    <w:p w:rsidR="006D2186" w:rsidRPr="0077076E" w:rsidRDefault="006D2186" w:rsidP="006D2186">
      <w:pPr>
        <w:pStyle w:val="af0"/>
        <w:ind w:firstLine="567"/>
        <w:rPr>
          <w:rFonts w:ascii="Times New Roman" w:hAnsi="Times New Roman"/>
          <w:sz w:val="24"/>
          <w:szCs w:val="24"/>
        </w:rPr>
      </w:pPr>
      <w:r w:rsidRPr="0077076E">
        <w:rPr>
          <w:rFonts w:ascii="Times New Roman" w:hAnsi="Times New Roman"/>
          <w:sz w:val="24"/>
          <w:szCs w:val="24"/>
        </w:rPr>
        <w:t>качество конструктивного построения: как выражена конструктивная основа формы, как связаны детали предмета между собой и с общей формой;</w:t>
      </w:r>
    </w:p>
    <w:p w:rsidR="006D2186" w:rsidRPr="0077076E" w:rsidRDefault="006D2186" w:rsidP="006D2186">
      <w:pPr>
        <w:pStyle w:val="af0"/>
        <w:ind w:firstLine="567"/>
        <w:rPr>
          <w:rFonts w:ascii="Times New Roman" w:hAnsi="Times New Roman"/>
          <w:sz w:val="24"/>
          <w:szCs w:val="24"/>
        </w:rPr>
      </w:pPr>
      <w:r w:rsidRPr="0077076E">
        <w:rPr>
          <w:rFonts w:ascii="Times New Roman" w:hAnsi="Times New Roman"/>
          <w:sz w:val="24"/>
          <w:szCs w:val="24"/>
        </w:rPr>
        <w:t>владение техникой: как ученик пользуется карандашом, кистью, как использует штрих, мазок в построении изображения, какова выразительность линии, штриха, мазка;</w:t>
      </w:r>
    </w:p>
    <w:p w:rsidR="006D2186" w:rsidRPr="0077076E" w:rsidRDefault="006D2186" w:rsidP="006D2186">
      <w:pPr>
        <w:pStyle w:val="af0"/>
        <w:ind w:firstLine="567"/>
        <w:rPr>
          <w:rFonts w:ascii="Times New Roman" w:hAnsi="Times New Roman"/>
          <w:sz w:val="24"/>
          <w:szCs w:val="24"/>
        </w:rPr>
      </w:pPr>
      <w:r w:rsidRPr="0077076E">
        <w:rPr>
          <w:rFonts w:ascii="Times New Roman" w:hAnsi="Times New Roman"/>
          <w:sz w:val="24"/>
          <w:szCs w:val="24"/>
        </w:rPr>
        <w:t>общее впечатление от работы. Возможности ученика, его успехи, его вкус.</w:t>
      </w:r>
    </w:p>
    <w:p w:rsidR="006D2186" w:rsidRPr="0077076E" w:rsidRDefault="006D2186" w:rsidP="006D2186">
      <w:pPr>
        <w:pStyle w:val="af0"/>
        <w:ind w:firstLine="567"/>
        <w:rPr>
          <w:rFonts w:ascii="Times New Roman" w:hAnsi="Times New Roman"/>
          <w:sz w:val="24"/>
          <w:szCs w:val="24"/>
        </w:rPr>
      </w:pPr>
    </w:p>
    <w:p w:rsidR="006D2186" w:rsidRPr="0077076E" w:rsidRDefault="006D2186" w:rsidP="006D2186">
      <w:pPr>
        <w:pStyle w:val="af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77076E">
        <w:rPr>
          <w:rFonts w:ascii="Times New Roman" w:hAnsi="Times New Roman"/>
          <w:b/>
          <w:sz w:val="24"/>
          <w:szCs w:val="24"/>
        </w:rPr>
        <w:t>Критерии оценивания знаний и умений</w:t>
      </w:r>
    </w:p>
    <w:p w:rsidR="006D2186" w:rsidRPr="0077076E" w:rsidRDefault="006D2186" w:rsidP="006D2186">
      <w:pPr>
        <w:pStyle w:val="af0"/>
        <w:ind w:firstLine="567"/>
        <w:rPr>
          <w:rFonts w:ascii="Times New Roman" w:hAnsi="Times New Roman"/>
          <w:sz w:val="24"/>
          <w:szCs w:val="24"/>
        </w:rPr>
      </w:pPr>
      <w:r w:rsidRPr="0077076E">
        <w:rPr>
          <w:rFonts w:ascii="Times New Roman" w:hAnsi="Times New Roman"/>
          <w:sz w:val="24"/>
          <w:szCs w:val="24"/>
        </w:rPr>
        <w:lastRenderedPageBreak/>
        <w:t>Оценка «5» - поставленные задачи выполнены быстро и хорошо, без ошибок; работа выразительна интересна.</w:t>
      </w:r>
    </w:p>
    <w:p w:rsidR="006D2186" w:rsidRPr="0077076E" w:rsidRDefault="006D2186" w:rsidP="006D2186">
      <w:pPr>
        <w:pStyle w:val="af0"/>
        <w:ind w:firstLine="567"/>
        <w:rPr>
          <w:rFonts w:ascii="Times New Roman" w:hAnsi="Times New Roman"/>
          <w:sz w:val="24"/>
          <w:szCs w:val="24"/>
        </w:rPr>
      </w:pPr>
      <w:r w:rsidRPr="0077076E">
        <w:rPr>
          <w:rFonts w:ascii="Times New Roman" w:hAnsi="Times New Roman"/>
          <w:sz w:val="24"/>
          <w:szCs w:val="24"/>
        </w:rPr>
        <w:t>Оценка «4»- поставленные задачи выполнены быстро, но работа не выразительна, хотя и не имеет грубых ошибок.</w:t>
      </w:r>
    </w:p>
    <w:p w:rsidR="006D2186" w:rsidRPr="0077076E" w:rsidRDefault="006D2186" w:rsidP="006D2186">
      <w:pPr>
        <w:pStyle w:val="af0"/>
        <w:ind w:firstLine="567"/>
        <w:rPr>
          <w:rFonts w:ascii="Times New Roman" w:hAnsi="Times New Roman"/>
          <w:sz w:val="24"/>
          <w:szCs w:val="24"/>
        </w:rPr>
      </w:pPr>
      <w:r w:rsidRPr="0077076E">
        <w:rPr>
          <w:rFonts w:ascii="Times New Roman" w:hAnsi="Times New Roman"/>
          <w:sz w:val="24"/>
          <w:szCs w:val="24"/>
        </w:rPr>
        <w:t>Оценка «3»- поставленные задачи выполнены частично, работа не выразительна, в ней можно обнаружить грубые ошибки.</w:t>
      </w:r>
    </w:p>
    <w:p w:rsidR="006D2186" w:rsidRPr="0077076E" w:rsidRDefault="006D2186" w:rsidP="006D2186">
      <w:pPr>
        <w:pStyle w:val="af0"/>
        <w:ind w:firstLine="567"/>
        <w:rPr>
          <w:rFonts w:ascii="Times New Roman" w:hAnsi="Times New Roman"/>
          <w:sz w:val="24"/>
          <w:szCs w:val="24"/>
        </w:rPr>
      </w:pPr>
      <w:r w:rsidRPr="0077076E">
        <w:rPr>
          <w:rFonts w:ascii="Times New Roman" w:hAnsi="Times New Roman"/>
          <w:sz w:val="24"/>
          <w:szCs w:val="24"/>
        </w:rPr>
        <w:t>Оценка «2»- поставленные задачи не выполнены</w:t>
      </w:r>
    </w:p>
    <w:p w:rsidR="006D2186" w:rsidRPr="0077076E" w:rsidRDefault="006D2186" w:rsidP="006D2186"/>
    <w:p w:rsidR="006D2186" w:rsidRPr="0077076E" w:rsidRDefault="006D2186" w:rsidP="006D2186"/>
    <w:p w:rsidR="006D2186" w:rsidRPr="005A78CD" w:rsidRDefault="006D2186" w:rsidP="006D2186">
      <w:pPr>
        <w:jc w:val="center"/>
        <w:rPr>
          <w:rStyle w:val="af1"/>
          <w:sz w:val="32"/>
          <w:szCs w:val="32"/>
        </w:rPr>
      </w:pPr>
      <w:r w:rsidRPr="005A78CD">
        <w:rPr>
          <w:rStyle w:val="af1"/>
          <w:sz w:val="32"/>
          <w:szCs w:val="32"/>
        </w:rPr>
        <w:t>Календарно-тематическое планирование</w:t>
      </w:r>
    </w:p>
    <w:p w:rsidR="006D2186" w:rsidRPr="00821CA6" w:rsidRDefault="006D2186" w:rsidP="006D2186"/>
    <w:tbl>
      <w:tblPr>
        <w:tblStyle w:val="a4"/>
        <w:tblW w:w="8897" w:type="dxa"/>
        <w:tblLayout w:type="fixed"/>
        <w:tblLook w:val="0000" w:firstRow="0" w:lastRow="0" w:firstColumn="0" w:lastColumn="0" w:noHBand="0" w:noVBand="0"/>
      </w:tblPr>
      <w:tblGrid>
        <w:gridCol w:w="851"/>
        <w:gridCol w:w="2943"/>
        <w:gridCol w:w="1134"/>
        <w:gridCol w:w="1418"/>
        <w:gridCol w:w="1133"/>
        <w:gridCol w:w="1418"/>
      </w:tblGrid>
      <w:tr w:rsidR="006D2186" w:rsidRPr="00821CA6" w:rsidTr="00507C04">
        <w:trPr>
          <w:trHeight w:val="715"/>
        </w:trPr>
        <w:tc>
          <w:tcPr>
            <w:tcW w:w="851" w:type="dxa"/>
          </w:tcPr>
          <w:p w:rsidR="006D2186" w:rsidRPr="00821CA6" w:rsidRDefault="006D2186" w:rsidP="00507C04">
            <w:pPr>
              <w:ind w:right="240"/>
              <w:jc w:val="center"/>
              <w:rPr>
                <w:b/>
              </w:rPr>
            </w:pPr>
            <w:r w:rsidRPr="00821CA6">
              <w:rPr>
                <w:rFonts w:eastAsia="Arial Unicode MS"/>
                <w:b/>
                <w:bCs/>
              </w:rPr>
              <w:t>№ п/п</w:t>
            </w:r>
          </w:p>
        </w:tc>
        <w:tc>
          <w:tcPr>
            <w:tcW w:w="2943" w:type="dxa"/>
          </w:tcPr>
          <w:p w:rsidR="006D2186" w:rsidRPr="00821CA6" w:rsidRDefault="006D2186" w:rsidP="00507C04">
            <w:pPr>
              <w:ind w:left="380"/>
              <w:jc w:val="center"/>
              <w:rPr>
                <w:b/>
              </w:rPr>
            </w:pPr>
            <w:r w:rsidRPr="00821CA6">
              <w:rPr>
                <w:rFonts w:eastAsia="Arial Unicode MS"/>
                <w:b/>
                <w:bCs/>
              </w:rPr>
              <w:t>Тема</w:t>
            </w:r>
          </w:p>
        </w:tc>
        <w:tc>
          <w:tcPr>
            <w:tcW w:w="1134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  <w:r w:rsidRPr="00821CA6">
              <w:rPr>
                <w:b/>
              </w:rPr>
              <w:t>Количество часов</w:t>
            </w:r>
          </w:p>
        </w:tc>
        <w:tc>
          <w:tcPr>
            <w:tcW w:w="1418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  <w:r w:rsidRPr="00821CA6">
              <w:rPr>
                <w:b/>
              </w:rPr>
              <w:t>Форма урока</w:t>
            </w:r>
          </w:p>
        </w:tc>
        <w:tc>
          <w:tcPr>
            <w:tcW w:w="1133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  <w:r w:rsidRPr="00821CA6">
              <w:rPr>
                <w:b/>
              </w:rPr>
              <w:t>№ недели</w:t>
            </w:r>
          </w:p>
        </w:tc>
        <w:tc>
          <w:tcPr>
            <w:tcW w:w="1418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  <w:r w:rsidRPr="00821CA6">
              <w:rPr>
                <w:b/>
              </w:rPr>
              <w:t>Дата проведения</w:t>
            </w:r>
          </w:p>
        </w:tc>
      </w:tr>
      <w:tr w:rsidR="006D2186" w:rsidRPr="00821CA6" w:rsidTr="00507C04">
        <w:trPr>
          <w:trHeight w:val="376"/>
        </w:trPr>
        <w:tc>
          <w:tcPr>
            <w:tcW w:w="8897" w:type="dxa"/>
            <w:gridSpan w:val="6"/>
          </w:tcPr>
          <w:p w:rsidR="006D2186" w:rsidRPr="00821CA6" w:rsidRDefault="006D2186" w:rsidP="00507C04">
            <w:pPr>
              <w:jc w:val="center"/>
              <w:rPr>
                <w:b/>
              </w:rPr>
            </w:pPr>
            <w:r w:rsidRPr="00821CA6">
              <w:rPr>
                <w:b/>
              </w:rPr>
              <w:t>Истоки родного края (8ч)</w:t>
            </w:r>
          </w:p>
        </w:tc>
      </w:tr>
      <w:tr w:rsidR="006D2186" w:rsidRPr="00821CA6" w:rsidTr="00507C04">
        <w:trPr>
          <w:trHeight w:val="715"/>
        </w:trPr>
        <w:tc>
          <w:tcPr>
            <w:tcW w:w="851" w:type="dxa"/>
          </w:tcPr>
          <w:p w:rsidR="006D2186" w:rsidRPr="00821CA6" w:rsidRDefault="006D2186" w:rsidP="00507C04">
            <w:pPr>
              <w:ind w:right="240"/>
              <w:jc w:val="center"/>
              <w:rPr>
                <w:rFonts w:eastAsia="Arial Unicode MS"/>
                <w:b/>
                <w:bCs/>
              </w:rPr>
            </w:pPr>
            <w:r w:rsidRPr="00821CA6">
              <w:rPr>
                <w:rFonts w:eastAsia="Arial Unicode MS"/>
                <w:b/>
                <w:bCs/>
              </w:rPr>
              <w:t>1</w:t>
            </w:r>
          </w:p>
        </w:tc>
        <w:tc>
          <w:tcPr>
            <w:tcW w:w="2943" w:type="dxa"/>
          </w:tcPr>
          <w:p w:rsidR="006D2186" w:rsidRPr="00821CA6" w:rsidRDefault="006D2186" w:rsidP="00507C04">
            <w:r w:rsidRPr="00821CA6">
              <w:t>Пейзаж родной земли.</w:t>
            </w:r>
          </w:p>
          <w:p w:rsidR="006D2186" w:rsidRPr="00821CA6" w:rsidRDefault="006D2186" w:rsidP="00507C04">
            <w:r w:rsidRPr="00821CA6">
              <w:t>Красота природы в произведениях русской живописи.</w:t>
            </w:r>
          </w:p>
        </w:tc>
        <w:tc>
          <w:tcPr>
            <w:tcW w:w="1134" w:type="dxa"/>
          </w:tcPr>
          <w:p w:rsidR="006D2186" w:rsidRPr="001D1466" w:rsidRDefault="006D2186" w:rsidP="00507C04">
            <w:pPr>
              <w:ind w:left="120"/>
              <w:jc w:val="center"/>
            </w:pPr>
            <w:r w:rsidRPr="001D1466">
              <w:t>1</w:t>
            </w:r>
          </w:p>
        </w:tc>
        <w:tc>
          <w:tcPr>
            <w:tcW w:w="1418" w:type="dxa"/>
          </w:tcPr>
          <w:p w:rsidR="006D2186" w:rsidRPr="00821CA6" w:rsidRDefault="006D2186" w:rsidP="00507C04">
            <w:pPr>
              <w:ind w:left="120"/>
              <w:jc w:val="center"/>
            </w:pPr>
            <w:r w:rsidRPr="00821CA6">
              <w:t>Открытие новых знаний</w:t>
            </w:r>
          </w:p>
        </w:tc>
        <w:tc>
          <w:tcPr>
            <w:tcW w:w="1133" w:type="dxa"/>
          </w:tcPr>
          <w:p w:rsidR="006D2186" w:rsidRPr="001D1466" w:rsidRDefault="006D2186" w:rsidP="00507C04">
            <w:pPr>
              <w:ind w:left="120"/>
              <w:jc w:val="center"/>
            </w:pPr>
            <w:r w:rsidRPr="001D1466">
              <w:t>1</w:t>
            </w:r>
          </w:p>
        </w:tc>
        <w:tc>
          <w:tcPr>
            <w:tcW w:w="1418" w:type="dxa"/>
          </w:tcPr>
          <w:p w:rsidR="006D2186" w:rsidRPr="001D1466" w:rsidRDefault="006D2186" w:rsidP="00507C04">
            <w:pPr>
              <w:ind w:left="120"/>
              <w:jc w:val="center"/>
            </w:pPr>
            <w:r>
              <w:t>5</w:t>
            </w:r>
            <w:r w:rsidRPr="001D1466">
              <w:t>.09</w:t>
            </w:r>
          </w:p>
        </w:tc>
      </w:tr>
      <w:tr w:rsidR="006D2186" w:rsidRPr="00821CA6" w:rsidTr="00507C04">
        <w:trPr>
          <w:trHeight w:val="715"/>
        </w:trPr>
        <w:tc>
          <w:tcPr>
            <w:tcW w:w="851" w:type="dxa"/>
          </w:tcPr>
          <w:p w:rsidR="006D2186" w:rsidRPr="00821CA6" w:rsidRDefault="006D2186" w:rsidP="00507C04">
            <w:pPr>
              <w:ind w:right="240"/>
              <w:jc w:val="center"/>
              <w:rPr>
                <w:rFonts w:eastAsia="Arial Unicode MS"/>
                <w:b/>
                <w:bCs/>
              </w:rPr>
            </w:pPr>
            <w:r w:rsidRPr="00821CA6">
              <w:rPr>
                <w:rFonts w:eastAsia="Arial Unicode MS"/>
                <w:b/>
                <w:bCs/>
              </w:rPr>
              <w:t>2</w:t>
            </w:r>
          </w:p>
        </w:tc>
        <w:tc>
          <w:tcPr>
            <w:tcW w:w="2943" w:type="dxa"/>
          </w:tcPr>
          <w:p w:rsidR="006D2186" w:rsidRPr="00821CA6" w:rsidRDefault="006D2186" w:rsidP="00507C04">
            <w:r w:rsidRPr="00821CA6">
              <w:t xml:space="preserve">Красота разных времён года. </w:t>
            </w:r>
          </w:p>
          <w:p w:rsidR="006D2186" w:rsidRPr="00821CA6" w:rsidRDefault="006D2186" w:rsidP="00507C04">
            <w:pPr>
              <w:rPr>
                <w:b/>
              </w:rPr>
            </w:pPr>
          </w:p>
        </w:tc>
        <w:tc>
          <w:tcPr>
            <w:tcW w:w="1134" w:type="dxa"/>
          </w:tcPr>
          <w:p w:rsidR="006D2186" w:rsidRPr="001D1466" w:rsidRDefault="006D2186" w:rsidP="00507C04">
            <w:pPr>
              <w:jc w:val="center"/>
            </w:pPr>
            <w:r w:rsidRPr="001D1466">
              <w:t>1</w:t>
            </w:r>
          </w:p>
        </w:tc>
        <w:tc>
          <w:tcPr>
            <w:tcW w:w="1418" w:type="dxa"/>
          </w:tcPr>
          <w:p w:rsidR="006D2186" w:rsidRPr="00821CA6" w:rsidRDefault="006D2186" w:rsidP="00507C04">
            <w:r w:rsidRPr="00821CA6">
              <w:t>Открытие новых знаний</w:t>
            </w:r>
          </w:p>
        </w:tc>
        <w:tc>
          <w:tcPr>
            <w:tcW w:w="1133" w:type="dxa"/>
          </w:tcPr>
          <w:p w:rsidR="006D2186" w:rsidRPr="001D1466" w:rsidRDefault="006D2186" w:rsidP="00507C04">
            <w:pPr>
              <w:ind w:left="120"/>
              <w:jc w:val="center"/>
            </w:pPr>
            <w:r w:rsidRPr="001D1466">
              <w:t>2</w:t>
            </w:r>
          </w:p>
        </w:tc>
        <w:tc>
          <w:tcPr>
            <w:tcW w:w="1418" w:type="dxa"/>
          </w:tcPr>
          <w:p w:rsidR="006D2186" w:rsidRPr="001D1466" w:rsidRDefault="006D2186" w:rsidP="00507C04">
            <w:pPr>
              <w:ind w:left="120"/>
              <w:jc w:val="center"/>
            </w:pPr>
            <w:r w:rsidRPr="001D1466">
              <w:t>1</w:t>
            </w:r>
            <w:r>
              <w:t>1</w:t>
            </w:r>
            <w:r w:rsidRPr="001D1466">
              <w:t>.09</w:t>
            </w:r>
          </w:p>
        </w:tc>
      </w:tr>
      <w:tr w:rsidR="006D2186" w:rsidRPr="00821CA6" w:rsidTr="00507C04">
        <w:trPr>
          <w:trHeight w:val="715"/>
        </w:trPr>
        <w:tc>
          <w:tcPr>
            <w:tcW w:w="851" w:type="dxa"/>
          </w:tcPr>
          <w:p w:rsidR="006D2186" w:rsidRPr="00821CA6" w:rsidRDefault="006D2186" w:rsidP="00507C04">
            <w:pPr>
              <w:ind w:right="240"/>
              <w:jc w:val="center"/>
              <w:rPr>
                <w:rFonts w:eastAsia="Arial Unicode MS"/>
                <w:b/>
                <w:bCs/>
              </w:rPr>
            </w:pPr>
            <w:r w:rsidRPr="00821CA6">
              <w:rPr>
                <w:rFonts w:eastAsia="Arial Unicode MS"/>
                <w:b/>
                <w:bCs/>
              </w:rPr>
              <w:t>3</w:t>
            </w:r>
          </w:p>
        </w:tc>
        <w:tc>
          <w:tcPr>
            <w:tcW w:w="2943" w:type="dxa"/>
          </w:tcPr>
          <w:p w:rsidR="006D2186" w:rsidRPr="00821CA6" w:rsidRDefault="006D2186" w:rsidP="00507C04">
            <w:r w:rsidRPr="00821CA6">
              <w:t>Деревня – деревянный мир.</w:t>
            </w:r>
          </w:p>
        </w:tc>
        <w:tc>
          <w:tcPr>
            <w:tcW w:w="1134" w:type="dxa"/>
          </w:tcPr>
          <w:p w:rsidR="006D2186" w:rsidRPr="001D1466" w:rsidRDefault="006D2186" w:rsidP="00507C04">
            <w:pPr>
              <w:jc w:val="center"/>
            </w:pPr>
            <w:r w:rsidRPr="001D1466">
              <w:t>1</w:t>
            </w:r>
          </w:p>
        </w:tc>
        <w:tc>
          <w:tcPr>
            <w:tcW w:w="1418" w:type="dxa"/>
          </w:tcPr>
          <w:p w:rsidR="006D2186" w:rsidRPr="00821CA6" w:rsidRDefault="006D2186" w:rsidP="00507C04">
            <w:r w:rsidRPr="00821CA6">
              <w:t>Открытие новых знаний</w:t>
            </w:r>
          </w:p>
        </w:tc>
        <w:tc>
          <w:tcPr>
            <w:tcW w:w="1133" w:type="dxa"/>
          </w:tcPr>
          <w:p w:rsidR="006D2186" w:rsidRPr="001D1466" w:rsidRDefault="006D2186" w:rsidP="00507C04">
            <w:pPr>
              <w:ind w:left="120"/>
              <w:jc w:val="center"/>
            </w:pPr>
            <w:r w:rsidRPr="001D1466">
              <w:t>3</w:t>
            </w:r>
          </w:p>
        </w:tc>
        <w:tc>
          <w:tcPr>
            <w:tcW w:w="1418" w:type="dxa"/>
          </w:tcPr>
          <w:p w:rsidR="006D2186" w:rsidRPr="001D1466" w:rsidRDefault="006D2186" w:rsidP="00507C04">
            <w:pPr>
              <w:ind w:left="120"/>
              <w:jc w:val="center"/>
            </w:pPr>
            <w:r w:rsidRPr="001D1466">
              <w:t>1</w:t>
            </w:r>
            <w:r>
              <w:t>9</w:t>
            </w:r>
            <w:r w:rsidRPr="001D1466">
              <w:t>.09</w:t>
            </w:r>
          </w:p>
        </w:tc>
      </w:tr>
      <w:tr w:rsidR="006D2186" w:rsidRPr="00821CA6" w:rsidTr="00507C04">
        <w:trPr>
          <w:trHeight w:val="715"/>
        </w:trPr>
        <w:tc>
          <w:tcPr>
            <w:tcW w:w="851" w:type="dxa"/>
          </w:tcPr>
          <w:p w:rsidR="006D2186" w:rsidRPr="00821CA6" w:rsidRDefault="006D2186" w:rsidP="00507C04">
            <w:pPr>
              <w:ind w:right="240"/>
              <w:jc w:val="center"/>
              <w:rPr>
                <w:rFonts w:eastAsia="Arial Unicode MS"/>
                <w:b/>
                <w:bCs/>
              </w:rPr>
            </w:pPr>
            <w:r w:rsidRPr="00821CA6">
              <w:rPr>
                <w:rFonts w:eastAsia="Arial Unicode MS"/>
                <w:b/>
                <w:bCs/>
              </w:rPr>
              <w:t>4</w:t>
            </w:r>
          </w:p>
        </w:tc>
        <w:tc>
          <w:tcPr>
            <w:tcW w:w="2943" w:type="dxa"/>
          </w:tcPr>
          <w:p w:rsidR="006D2186" w:rsidRPr="00821CA6" w:rsidRDefault="006D2186" w:rsidP="00507C04">
            <w:pPr>
              <w:rPr>
                <w:b/>
              </w:rPr>
            </w:pPr>
            <w:r w:rsidRPr="00821CA6">
              <w:t>Образ традиционного русского дома– избы.</w:t>
            </w:r>
          </w:p>
        </w:tc>
        <w:tc>
          <w:tcPr>
            <w:tcW w:w="1134" w:type="dxa"/>
          </w:tcPr>
          <w:p w:rsidR="006D2186" w:rsidRPr="001D1466" w:rsidRDefault="006D2186" w:rsidP="00507C04">
            <w:pPr>
              <w:jc w:val="center"/>
            </w:pPr>
            <w:r w:rsidRPr="001D1466">
              <w:t>1</w:t>
            </w:r>
          </w:p>
        </w:tc>
        <w:tc>
          <w:tcPr>
            <w:tcW w:w="1418" w:type="dxa"/>
          </w:tcPr>
          <w:p w:rsidR="006D2186" w:rsidRPr="00821CA6" w:rsidRDefault="006D2186" w:rsidP="00507C04">
            <w:r w:rsidRPr="00821CA6">
              <w:t>Открытие новых знаний</w:t>
            </w:r>
          </w:p>
        </w:tc>
        <w:tc>
          <w:tcPr>
            <w:tcW w:w="1133" w:type="dxa"/>
          </w:tcPr>
          <w:p w:rsidR="006D2186" w:rsidRPr="001D1466" w:rsidRDefault="006D2186" w:rsidP="00507C04">
            <w:pPr>
              <w:ind w:left="120"/>
              <w:jc w:val="center"/>
            </w:pPr>
            <w:r w:rsidRPr="001D1466">
              <w:t>4</w:t>
            </w:r>
          </w:p>
        </w:tc>
        <w:tc>
          <w:tcPr>
            <w:tcW w:w="1418" w:type="dxa"/>
          </w:tcPr>
          <w:p w:rsidR="006D2186" w:rsidRPr="001D1466" w:rsidRDefault="006D2186" w:rsidP="00507C04">
            <w:pPr>
              <w:ind w:left="120"/>
              <w:jc w:val="center"/>
            </w:pPr>
            <w:r w:rsidRPr="001D1466">
              <w:t>2</w:t>
            </w:r>
            <w:r>
              <w:t>6</w:t>
            </w:r>
            <w:r w:rsidRPr="001D1466">
              <w:t>.09</w:t>
            </w:r>
          </w:p>
        </w:tc>
      </w:tr>
      <w:tr w:rsidR="006D2186" w:rsidRPr="00821CA6" w:rsidTr="00507C04">
        <w:trPr>
          <w:trHeight w:val="715"/>
        </w:trPr>
        <w:tc>
          <w:tcPr>
            <w:tcW w:w="851" w:type="dxa"/>
          </w:tcPr>
          <w:p w:rsidR="006D2186" w:rsidRPr="00821CA6" w:rsidRDefault="006D2186" w:rsidP="00507C04">
            <w:pPr>
              <w:ind w:right="240"/>
              <w:jc w:val="center"/>
              <w:rPr>
                <w:rFonts w:eastAsia="Arial Unicode MS"/>
                <w:b/>
                <w:bCs/>
              </w:rPr>
            </w:pPr>
            <w:r w:rsidRPr="00821CA6">
              <w:rPr>
                <w:rFonts w:eastAsia="Arial Unicode MS"/>
                <w:b/>
                <w:bCs/>
              </w:rPr>
              <w:t>5</w:t>
            </w:r>
          </w:p>
        </w:tc>
        <w:tc>
          <w:tcPr>
            <w:tcW w:w="2943" w:type="dxa"/>
          </w:tcPr>
          <w:p w:rsidR="006D2186" w:rsidRPr="00821CA6" w:rsidRDefault="006D2186" w:rsidP="00507C04">
            <w:r w:rsidRPr="00821CA6">
              <w:t>Красота человека. Образ  русского человека в произведениях художников.</w:t>
            </w:r>
          </w:p>
        </w:tc>
        <w:tc>
          <w:tcPr>
            <w:tcW w:w="1134" w:type="dxa"/>
          </w:tcPr>
          <w:p w:rsidR="006D2186" w:rsidRPr="001D1466" w:rsidRDefault="006D2186" w:rsidP="00507C04">
            <w:pPr>
              <w:jc w:val="center"/>
            </w:pPr>
            <w:r w:rsidRPr="001D1466">
              <w:t>1</w:t>
            </w:r>
          </w:p>
        </w:tc>
        <w:tc>
          <w:tcPr>
            <w:tcW w:w="1418" w:type="dxa"/>
          </w:tcPr>
          <w:p w:rsidR="006D2186" w:rsidRPr="00821CA6" w:rsidRDefault="006D2186" w:rsidP="00507C04">
            <w:r w:rsidRPr="00821CA6">
              <w:t>Открытие новых знаний</w:t>
            </w:r>
          </w:p>
        </w:tc>
        <w:tc>
          <w:tcPr>
            <w:tcW w:w="1133" w:type="dxa"/>
          </w:tcPr>
          <w:p w:rsidR="006D2186" w:rsidRPr="001D1466" w:rsidRDefault="006D2186" w:rsidP="00507C04">
            <w:pPr>
              <w:ind w:left="120"/>
              <w:jc w:val="center"/>
            </w:pPr>
            <w:r w:rsidRPr="001D1466">
              <w:t>1</w:t>
            </w:r>
          </w:p>
        </w:tc>
        <w:tc>
          <w:tcPr>
            <w:tcW w:w="1418" w:type="dxa"/>
          </w:tcPr>
          <w:p w:rsidR="006D2186" w:rsidRPr="001D1466" w:rsidRDefault="006D2186" w:rsidP="00507C04">
            <w:pPr>
              <w:ind w:left="120"/>
              <w:jc w:val="center"/>
            </w:pPr>
            <w:r>
              <w:t>03.10</w:t>
            </w:r>
          </w:p>
        </w:tc>
      </w:tr>
      <w:tr w:rsidR="006D2186" w:rsidRPr="00821CA6" w:rsidTr="00507C04">
        <w:trPr>
          <w:trHeight w:val="715"/>
        </w:trPr>
        <w:tc>
          <w:tcPr>
            <w:tcW w:w="851" w:type="dxa"/>
          </w:tcPr>
          <w:p w:rsidR="006D2186" w:rsidRPr="00821CA6" w:rsidRDefault="006D2186" w:rsidP="00507C04">
            <w:pPr>
              <w:ind w:right="240"/>
              <w:jc w:val="center"/>
              <w:rPr>
                <w:rFonts w:eastAsia="Arial Unicode MS"/>
                <w:b/>
                <w:bCs/>
              </w:rPr>
            </w:pPr>
            <w:r w:rsidRPr="00821CA6">
              <w:rPr>
                <w:rFonts w:eastAsia="Arial Unicode MS"/>
                <w:b/>
                <w:bCs/>
              </w:rPr>
              <w:t>6</w:t>
            </w:r>
          </w:p>
        </w:tc>
        <w:tc>
          <w:tcPr>
            <w:tcW w:w="2943" w:type="dxa"/>
          </w:tcPr>
          <w:p w:rsidR="006D2186" w:rsidRPr="00821CA6" w:rsidRDefault="006D2186" w:rsidP="00507C04">
            <w:pPr>
              <w:rPr>
                <w:b/>
              </w:rPr>
            </w:pPr>
            <w:r w:rsidRPr="00821CA6">
              <w:t>Конструкция женского и мужского народных костюмов; украшения и их  значение.</w:t>
            </w:r>
          </w:p>
        </w:tc>
        <w:tc>
          <w:tcPr>
            <w:tcW w:w="1134" w:type="dxa"/>
          </w:tcPr>
          <w:p w:rsidR="006D2186" w:rsidRPr="001D1466" w:rsidRDefault="006D2186" w:rsidP="00507C04">
            <w:pPr>
              <w:jc w:val="center"/>
            </w:pPr>
            <w:r w:rsidRPr="001D1466">
              <w:t>1</w:t>
            </w:r>
          </w:p>
        </w:tc>
        <w:tc>
          <w:tcPr>
            <w:tcW w:w="1418" w:type="dxa"/>
          </w:tcPr>
          <w:p w:rsidR="006D2186" w:rsidRPr="00821CA6" w:rsidRDefault="006D2186" w:rsidP="00507C04">
            <w:r w:rsidRPr="00821CA6">
              <w:t>Открытие новых знаний</w:t>
            </w:r>
          </w:p>
        </w:tc>
        <w:tc>
          <w:tcPr>
            <w:tcW w:w="1133" w:type="dxa"/>
          </w:tcPr>
          <w:p w:rsidR="006D2186" w:rsidRPr="001D1466" w:rsidRDefault="006D2186" w:rsidP="00507C04">
            <w:pPr>
              <w:ind w:left="120"/>
              <w:jc w:val="center"/>
            </w:pPr>
            <w:r w:rsidRPr="001D1466">
              <w:t>2</w:t>
            </w:r>
          </w:p>
        </w:tc>
        <w:tc>
          <w:tcPr>
            <w:tcW w:w="1418" w:type="dxa"/>
          </w:tcPr>
          <w:p w:rsidR="006D2186" w:rsidRPr="001D1466" w:rsidRDefault="006D2186" w:rsidP="00507C04">
            <w:pPr>
              <w:ind w:left="120"/>
              <w:jc w:val="center"/>
            </w:pPr>
            <w:r>
              <w:t>10.10</w:t>
            </w:r>
          </w:p>
        </w:tc>
      </w:tr>
      <w:tr w:rsidR="006D2186" w:rsidRPr="00821CA6" w:rsidTr="00507C04">
        <w:trPr>
          <w:trHeight w:val="715"/>
        </w:trPr>
        <w:tc>
          <w:tcPr>
            <w:tcW w:w="851" w:type="dxa"/>
          </w:tcPr>
          <w:p w:rsidR="006D2186" w:rsidRPr="00821CA6" w:rsidRDefault="006D2186" w:rsidP="00507C04">
            <w:pPr>
              <w:ind w:right="240"/>
              <w:jc w:val="center"/>
              <w:rPr>
                <w:rFonts w:eastAsia="Arial Unicode MS"/>
                <w:b/>
                <w:bCs/>
              </w:rPr>
            </w:pPr>
            <w:r w:rsidRPr="00821CA6">
              <w:rPr>
                <w:rFonts w:eastAsia="Arial Unicode MS"/>
                <w:b/>
                <w:bCs/>
              </w:rPr>
              <w:t>7</w:t>
            </w:r>
          </w:p>
        </w:tc>
        <w:tc>
          <w:tcPr>
            <w:tcW w:w="2943" w:type="dxa"/>
          </w:tcPr>
          <w:p w:rsidR="006D2186" w:rsidRPr="00821CA6" w:rsidRDefault="006D2186" w:rsidP="00507C04">
            <w:r w:rsidRPr="00821CA6">
              <w:t>Народные праздники. Образ народного праздника в изобразительном искусстве.</w:t>
            </w:r>
          </w:p>
        </w:tc>
        <w:tc>
          <w:tcPr>
            <w:tcW w:w="1134" w:type="dxa"/>
          </w:tcPr>
          <w:p w:rsidR="006D2186" w:rsidRPr="001D1466" w:rsidRDefault="006D2186" w:rsidP="00507C04">
            <w:pPr>
              <w:jc w:val="center"/>
            </w:pPr>
            <w:r w:rsidRPr="001D1466">
              <w:t>1</w:t>
            </w:r>
          </w:p>
        </w:tc>
        <w:tc>
          <w:tcPr>
            <w:tcW w:w="1418" w:type="dxa"/>
          </w:tcPr>
          <w:p w:rsidR="006D2186" w:rsidRPr="00821CA6" w:rsidRDefault="006D2186" w:rsidP="00507C04">
            <w:r w:rsidRPr="00821CA6">
              <w:t>Открытие новых знаний</w:t>
            </w:r>
          </w:p>
        </w:tc>
        <w:tc>
          <w:tcPr>
            <w:tcW w:w="1133" w:type="dxa"/>
          </w:tcPr>
          <w:p w:rsidR="006D2186" w:rsidRPr="001D1466" w:rsidRDefault="006D2186" w:rsidP="00507C04">
            <w:pPr>
              <w:ind w:left="120"/>
              <w:jc w:val="center"/>
            </w:pPr>
            <w:r w:rsidRPr="001D1466">
              <w:t>3</w:t>
            </w:r>
          </w:p>
        </w:tc>
        <w:tc>
          <w:tcPr>
            <w:tcW w:w="1418" w:type="dxa"/>
          </w:tcPr>
          <w:p w:rsidR="006D2186" w:rsidRPr="001D1466" w:rsidRDefault="006D2186" w:rsidP="00507C04">
            <w:pPr>
              <w:ind w:left="120"/>
              <w:jc w:val="center"/>
            </w:pPr>
            <w:r>
              <w:t>17.10</w:t>
            </w:r>
          </w:p>
        </w:tc>
      </w:tr>
      <w:tr w:rsidR="006D2186" w:rsidRPr="00821CA6" w:rsidTr="00507C04">
        <w:trPr>
          <w:trHeight w:val="715"/>
        </w:trPr>
        <w:tc>
          <w:tcPr>
            <w:tcW w:w="851" w:type="dxa"/>
          </w:tcPr>
          <w:p w:rsidR="006D2186" w:rsidRPr="00821CA6" w:rsidRDefault="006D2186" w:rsidP="00507C04">
            <w:pPr>
              <w:ind w:right="240"/>
              <w:jc w:val="center"/>
              <w:rPr>
                <w:rFonts w:eastAsia="Arial Unicode MS"/>
                <w:b/>
                <w:bCs/>
              </w:rPr>
            </w:pPr>
            <w:r w:rsidRPr="00821CA6">
              <w:rPr>
                <w:rFonts w:eastAsia="Arial Unicode MS"/>
                <w:b/>
                <w:bCs/>
              </w:rPr>
              <w:t>8</w:t>
            </w:r>
          </w:p>
        </w:tc>
        <w:tc>
          <w:tcPr>
            <w:tcW w:w="2943" w:type="dxa"/>
          </w:tcPr>
          <w:p w:rsidR="006D2186" w:rsidRPr="00821CA6" w:rsidRDefault="006D2186" w:rsidP="00507C04">
            <w:pPr>
              <w:rPr>
                <w:b/>
              </w:rPr>
            </w:pPr>
            <w:r w:rsidRPr="00821CA6">
              <w:t>Праздник –народный образ радости и счастливой жизни.</w:t>
            </w:r>
          </w:p>
        </w:tc>
        <w:tc>
          <w:tcPr>
            <w:tcW w:w="1134" w:type="dxa"/>
          </w:tcPr>
          <w:p w:rsidR="006D2186" w:rsidRPr="001D1466" w:rsidRDefault="006D2186" w:rsidP="00507C04">
            <w:pPr>
              <w:jc w:val="center"/>
            </w:pPr>
            <w:r w:rsidRPr="001D1466">
              <w:t>1</w:t>
            </w:r>
          </w:p>
        </w:tc>
        <w:tc>
          <w:tcPr>
            <w:tcW w:w="1418" w:type="dxa"/>
          </w:tcPr>
          <w:p w:rsidR="006D2186" w:rsidRPr="00821CA6" w:rsidRDefault="006D2186" w:rsidP="00507C04">
            <w:r w:rsidRPr="00821CA6">
              <w:t>Открытие новых знаний</w:t>
            </w:r>
          </w:p>
        </w:tc>
        <w:tc>
          <w:tcPr>
            <w:tcW w:w="1133" w:type="dxa"/>
          </w:tcPr>
          <w:p w:rsidR="006D2186" w:rsidRPr="001D1466" w:rsidRDefault="006D2186" w:rsidP="00507C04">
            <w:pPr>
              <w:ind w:left="120"/>
              <w:jc w:val="center"/>
            </w:pPr>
            <w:r w:rsidRPr="001D1466">
              <w:t>4</w:t>
            </w:r>
          </w:p>
        </w:tc>
        <w:tc>
          <w:tcPr>
            <w:tcW w:w="1418" w:type="dxa"/>
          </w:tcPr>
          <w:p w:rsidR="006D2186" w:rsidRPr="001D1466" w:rsidRDefault="006D2186" w:rsidP="00507C04">
            <w:pPr>
              <w:ind w:left="120"/>
              <w:jc w:val="center"/>
            </w:pPr>
            <w:r w:rsidRPr="001D1466">
              <w:t>2</w:t>
            </w:r>
            <w:r>
              <w:t>4</w:t>
            </w:r>
            <w:r w:rsidRPr="001D1466">
              <w:t>.10</w:t>
            </w:r>
          </w:p>
        </w:tc>
      </w:tr>
      <w:tr w:rsidR="006D2186" w:rsidRPr="00821CA6" w:rsidTr="00507C04">
        <w:trPr>
          <w:trHeight w:val="280"/>
        </w:trPr>
        <w:tc>
          <w:tcPr>
            <w:tcW w:w="8897" w:type="dxa"/>
            <w:gridSpan w:val="6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  <w:r w:rsidRPr="00821CA6">
              <w:rPr>
                <w:b/>
              </w:rPr>
              <w:t>Древние города нашей земли  (7 ч)</w:t>
            </w:r>
            <w:r w:rsidRPr="00821CA6">
              <w:rPr>
                <w:b/>
              </w:rPr>
              <w:br/>
            </w:r>
          </w:p>
        </w:tc>
      </w:tr>
      <w:tr w:rsidR="006D2186" w:rsidRPr="00821CA6" w:rsidTr="00507C04">
        <w:trPr>
          <w:trHeight w:val="715"/>
        </w:trPr>
        <w:tc>
          <w:tcPr>
            <w:tcW w:w="851" w:type="dxa"/>
          </w:tcPr>
          <w:p w:rsidR="006D2186" w:rsidRPr="00821CA6" w:rsidRDefault="006D2186" w:rsidP="00507C04">
            <w:pPr>
              <w:ind w:right="240"/>
              <w:jc w:val="center"/>
              <w:rPr>
                <w:rFonts w:eastAsia="Arial Unicode MS"/>
                <w:b/>
                <w:bCs/>
              </w:rPr>
            </w:pPr>
            <w:r w:rsidRPr="00821CA6">
              <w:rPr>
                <w:rFonts w:eastAsia="Arial Unicode MS"/>
                <w:b/>
                <w:bCs/>
              </w:rPr>
              <w:t>9</w:t>
            </w:r>
          </w:p>
        </w:tc>
        <w:tc>
          <w:tcPr>
            <w:tcW w:w="2943" w:type="dxa"/>
          </w:tcPr>
          <w:p w:rsidR="006D2186" w:rsidRPr="00821CA6" w:rsidRDefault="006D2186" w:rsidP="00507C04">
            <w:r w:rsidRPr="00821CA6">
              <w:t>Родной угол. Образ древнего русского города.</w:t>
            </w:r>
          </w:p>
        </w:tc>
        <w:tc>
          <w:tcPr>
            <w:tcW w:w="1134" w:type="dxa"/>
          </w:tcPr>
          <w:p w:rsidR="006D2186" w:rsidRPr="001D1466" w:rsidRDefault="006D2186" w:rsidP="00507C04">
            <w:pPr>
              <w:jc w:val="center"/>
            </w:pPr>
            <w:r w:rsidRPr="001D1466">
              <w:t>1</w:t>
            </w:r>
          </w:p>
        </w:tc>
        <w:tc>
          <w:tcPr>
            <w:tcW w:w="1418" w:type="dxa"/>
          </w:tcPr>
          <w:p w:rsidR="006D2186" w:rsidRPr="00821CA6" w:rsidRDefault="006D2186" w:rsidP="00507C04">
            <w:r w:rsidRPr="00821CA6">
              <w:t>Открытие новых знаний</w:t>
            </w:r>
          </w:p>
        </w:tc>
        <w:tc>
          <w:tcPr>
            <w:tcW w:w="1133" w:type="dxa"/>
          </w:tcPr>
          <w:p w:rsidR="006D2186" w:rsidRPr="001D1466" w:rsidRDefault="006D2186" w:rsidP="00507C04">
            <w:pPr>
              <w:ind w:left="120"/>
              <w:jc w:val="center"/>
            </w:pPr>
            <w:r w:rsidRPr="001D1466">
              <w:t>5</w:t>
            </w:r>
          </w:p>
        </w:tc>
        <w:tc>
          <w:tcPr>
            <w:tcW w:w="1418" w:type="dxa"/>
          </w:tcPr>
          <w:p w:rsidR="006D2186" w:rsidRPr="001D1466" w:rsidRDefault="006D2186" w:rsidP="00507C04">
            <w:pPr>
              <w:ind w:left="120"/>
              <w:jc w:val="center"/>
            </w:pPr>
            <w:r>
              <w:t>7.11</w:t>
            </w:r>
          </w:p>
        </w:tc>
      </w:tr>
      <w:tr w:rsidR="006D2186" w:rsidRPr="00821CA6" w:rsidTr="00507C04">
        <w:trPr>
          <w:trHeight w:val="715"/>
        </w:trPr>
        <w:tc>
          <w:tcPr>
            <w:tcW w:w="851" w:type="dxa"/>
          </w:tcPr>
          <w:p w:rsidR="006D2186" w:rsidRPr="00821CA6" w:rsidRDefault="006D2186" w:rsidP="00507C04">
            <w:pPr>
              <w:ind w:right="240"/>
              <w:jc w:val="center"/>
              <w:rPr>
                <w:rFonts w:eastAsia="Arial Unicode MS"/>
                <w:b/>
                <w:bCs/>
              </w:rPr>
            </w:pPr>
            <w:r w:rsidRPr="00821CA6">
              <w:rPr>
                <w:rFonts w:eastAsia="Arial Unicode MS"/>
                <w:b/>
                <w:bCs/>
              </w:rPr>
              <w:t>10</w:t>
            </w:r>
          </w:p>
        </w:tc>
        <w:tc>
          <w:tcPr>
            <w:tcW w:w="2943" w:type="dxa"/>
          </w:tcPr>
          <w:p w:rsidR="006D2186" w:rsidRPr="00821CA6" w:rsidRDefault="006D2186" w:rsidP="00507C04">
            <w:r>
              <w:t>Живопись. Рисуем портрет мамы.</w:t>
            </w:r>
          </w:p>
        </w:tc>
        <w:tc>
          <w:tcPr>
            <w:tcW w:w="1134" w:type="dxa"/>
          </w:tcPr>
          <w:p w:rsidR="006D2186" w:rsidRPr="001D1466" w:rsidRDefault="006D2186" w:rsidP="00507C04">
            <w:pPr>
              <w:jc w:val="center"/>
            </w:pPr>
            <w:r w:rsidRPr="001D1466">
              <w:t>1</w:t>
            </w:r>
          </w:p>
        </w:tc>
        <w:tc>
          <w:tcPr>
            <w:tcW w:w="1418" w:type="dxa"/>
          </w:tcPr>
          <w:p w:rsidR="006D2186" w:rsidRPr="00821CA6" w:rsidRDefault="006D2186" w:rsidP="00507C04">
            <w:r w:rsidRPr="00821CA6">
              <w:t>Открытие новых знаний</w:t>
            </w:r>
          </w:p>
        </w:tc>
        <w:tc>
          <w:tcPr>
            <w:tcW w:w="1133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  <w:r>
              <w:rPr>
                <w:b/>
              </w:rPr>
              <w:t>14.11</w:t>
            </w:r>
          </w:p>
        </w:tc>
      </w:tr>
      <w:tr w:rsidR="006D2186" w:rsidRPr="00821CA6" w:rsidTr="00507C04">
        <w:trPr>
          <w:trHeight w:val="715"/>
        </w:trPr>
        <w:tc>
          <w:tcPr>
            <w:tcW w:w="851" w:type="dxa"/>
          </w:tcPr>
          <w:p w:rsidR="006D2186" w:rsidRPr="00821CA6" w:rsidRDefault="006D2186" w:rsidP="00507C04">
            <w:pPr>
              <w:ind w:right="240"/>
              <w:jc w:val="center"/>
              <w:rPr>
                <w:rFonts w:eastAsia="Arial Unicode MS"/>
                <w:b/>
                <w:bCs/>
              </w:rPr>
            </w:pPr>
            <w:r w:rsidRPr="00821CA6">
              <w:rPr>
                <w:rFonts w:eastAsia="Arial Unicode MS"/>
                <w:b/>
                <w:bCs/>
              </w:rPr>
              <w:lastRenderedPageBreak/>
              <w:t>11</w:t>
            </w:r>
          </w:p>
        </w:tc>
        <w:tc>
          <w:tcPr>
            <w:tcW w:w="2943" w:type="dxa"/>
          </w:tcPr>
          <w:p w:rsidR="006D2186" w:rsidRPr="00821CA6" w:rsidRDefault="006D2186" w:rsidP="00507C04">
            <w:r>
              <w:t>Древние соборы.</w:t>
            </w:r>
          </w:p>
        </w:tc>
        <w:tc>
          <w:tcPr>
            <w:tcW w:w="1134" w:type="dxa"/>
          </w:tcPr>
          <w:p w:rsidR="006D2186" w:rsidRPr="001D1466" w:rsidRDefault="006D2186" w:rsidP="00507C04">
            <w:pPr>
              <w:jc w:val="center"/>
            </w:pPr>
            <w:r w:rsidRPr="001D1466">
              <w:t>1</w:t>
            </w:r>
          </w:p>
        </w:tc>
        <w:tc>
          <w:tcPr>
            <w:tcW w:w="1418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  <w:r w:rsidRPr="00821CA6">
              <w:t>Открытие новых знаний</w:t>
            </w:r>
          </w:p>
        </w:tc>
        <w:tc>
          <w:tcPr>
            <w:tcW w:w="1133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  <w:r>
              <w:rPr>
                <w:b/>
              </w:rPr>
              <w:t>21.11</w:t>
            </w:r>
          </w:p>
        </w:tc>
      </w:tr>
      <w:tr w:rsidR="006D2186" w:rsidRPr="00821CA6" w:rsidTr="00507C04">
        <w:trPr>
          <w:trHeight w:val="715"/>
        </w:trPr>
        <w:tc>
          <w:tcPr>
            <w:tcW w:w="851" w:type="dxa"/>
          </w:tcPr>
          <w:p w:rsidR="006D2186" w:rsidRPr="00821CA6" w:rsidRDefault="006D2186" w:rsidP="00507C04">
            <w:pPr>
              <w:ind w:right="240"/>
              <w:jc w:val="center"/>
              <w:rPr>
                <w:rFonts w:eastAsia="Arial Unicode MS"/>
                <w:b/>
                <w:bCs/>
              </w:rPr>
            </w:pPr>
            <w:r w:rsidRPr="00821CA6">
              <w:rPr>
                <w:rFonts w:eastAsia="Arial Unicode MS"/>
                <w:b/>
                <w:bCs/>
              </w:rPr>
              <w:t>12</w:t>
            </w:r>
          </w:p>
          <w:p w:rsidR="006D2186" w:rsidRPr="00821CA6" w:rsidRDefault="006D2186" w:rsidP="00507C04">
            <w:pPr>
              <w:ind w:right="240"/>
              <w:jc w:val="center"/>
              <w:rPr>
                <w:rFonts w:eastAsia="Arial Unicode MS"/>
                <w:b/>
                <w:bCs/>
              </w:rPr>
            </w:pPr>
          </w:p>
        </w:tc>
        <w:tc>
          <w:tcPr>
            <w:tcW w:w="2943" w:type="dxa"/>
          </w:tcPr>
          <w:p w:rsidR="006D2186" w:rsidRPr="00821CA6" w:rsidRDefault="006D2186" w:rsidP="00507C04">
            <w:r>
              <w:t>Древние соборы.</w:t>
            </w:r>
          </w:p>
        </w:tc>
        <w:tc>
          <w:tcPr>
            <w:tcW w:w="1134" w:type="dxa"/>
          </w:tcPr>
          <w:p w:rsidR="006D2186" w:rsidRPr="001D1466" w:rsidRDefault="006D2186" w:rsidP="00507C04">
            <w:pPr>
              <w:jc w:val="center"/>
            </w:pPr>
            <w:r w:rsidRPr="001D1466">
              <w:t>1</w:t>
            </w:r>
          </w:p>
        </w:tc>
        <w:tc>
          <w:tcPr>
            <w:tcW w:w="1418" w:type="dxa"/>
          </w:tcPr>
          <w:p w:rsidR="006D2186" w:rsidRPr="00821CA6" w:rsidRDefault="006D2186" w:rsidP="00507C04">
            <w:pPr>
              <w:widowControl w:val="0"/>
              <w:autoSpaceDE w:val="0"/>
              <w:autoSpaceDN w:val="0"/>
              <w:adjustRightInd w:val="0"/>
            </w:pPr>
            <w:r w:rsidRPr="00821CA6">
              <w:t>общеметодологической направле нности</w:t>
            </w:r>
          </w:p>
        </w:tc>
        <w:tc>
          <w:tcPr>
            <w:tcW w:w="1133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  <w:r>
              <w:rPr>
                <w:b/>
              </w:rPr>
              <w:t>28.11</w:t>
            </w:r>
          </w:p>
        </w:tc>
      </w:tr>
      <w:tr w:rsidR="006D2186" w:rsidRPr="00821CA6" w:rsidTr="00507C04">
        <w:trPr>
          <w:trHeight w:val="715"/>
        </w:trPr>
        <w:tc>
          <w:tcPr>
            <w:tcW w:w="851" w:type="dxa"/>
          </w:tcPr>
          <w:p w:rsidR="006D2186" w:rsidRPr="00821CA6" w:rsidRDefault="006D2186" w:rsidP="00507C04">
            <w:pPr>
              <w:ind w:right="240"/>
              <w:jc w:val="center"/>
              <w:rPr>
                <w:rFonts w:eastAsia="Arial Unicode MS"/>
                <w:b/>
                <w:bCs/>
              </w:rPr>
            </w:pPr>
            <w:r w:rsidRPr="00821CA6">
              <w:rPr>
                <w:rFonts w:eastAsia="Arial Unicode MS"/>
                <w:b/>
                <w:bCs/>
              </w:rPr>
              <w:t>13</w:t>
            </w:r>
          </w:p>
        </w:tc>
        <w:tc>
          <w:tcPr>
            <w:tcW w:w="2943" w:type="dxa"/>
          </w:tcPr>
          <w:p w:rsidR="006D2186" w:rsidRPr="00821CA6" w:rsidRDefault="006D2186" w:rsidP="00507C04">
            <w:r>
              <w:t>Города русской земли.</w:t>
            </w:r>
          </w:p>
        </w:tc>
        <w:tc>
          <w:tcPr>
            <w:tcW w:w="1134" w:type="dxa"/>
          </w:tcPr>
          <w:p w:rsidR="006D2186" w:rsidRPr="001D1466" w:rsidRDefault="006D2186" w:rsidP="00507C04">
            <w:pPr>
              <w:jc w:val="center"/>
            </w:pPr>
            <w:r w:rsidRPr="001D1466">
              <w:t>1</w:t>
            </w:r>
          </w:p>
        </w:tc>
        <w:tc>
          <w:tcPr>
            <w:tcW w:w="1418" w:type="dxa"/>
          </w:tcPr>
          <w:p w:rsidR="006D2186" w:rsidRPr="00821CA6" w:rsidRDefault="006D2186" w:rsidP="00507C04">
            <w:pPr>
              <w:widowControl w:val="0"/>
              <w:autoSpaceDE w:val="0"/>
              <w:autoSpaceDN w:val="0"/>
              <w:adjustRightInd w:val="0"/>
            </w:pPr>
            <w:r w:rsidRPr="00821CA6">
              <w:t>развиваю щего конт роля</w:t>
            </w:r>
          </w:p>
        </w:tc>
        <w:tc>
          <w:tcPr>
            <w:tcW w:w="1133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  <w:r>
              <w:rPr>
                <w:b/>
              </w:rPr>
              <w:t>5.12</w:t>
            </w:r>
          </w:p>
        </w:tc>
      </w:tr>
      <w:tr w:rsidR="006D2186" w:rsidRPr="00821CA6" w:rsidTr="00507C04">
        <w:trPr>
          <w:trHeight w:val="715"/>
        </w:trPr>
        <w:tc>
          <w:tcPr>
            <w:tcW w:w="851" w:type="dxa"/>
          </w:tcPr>
          <w:p w:rsidR="006D2186" w:rsidRPr="00821CA6" w:rsidRDefault="006D2186" w:rsidP="00507C04">
            <w:pPr>
              <w:ind w:right="240"/>
              <w:jc w:val="center"/>
              <w:rPr>
                <w:rFonts w:eastAsia="Arial Unicode MS"/>
                <w:b/>
                <w:bCs/>
              </w:rPr>
            </w:pPr>
            <w:r w:rsidRPr="00821CA6">
              <w:rPr>
                <w:rFonts w:eastAsia="Arial Unicode MS"/>
                <w:b/>
                <w:bCs/>
              </w:rPr>
              <w:t>14</w:t>
            </w:r>
          </w:p>
        </w:tc>
        <w:tc>
          <w:tcPr>
            <w:tcW w:w="2943" w:type="dxa"/>
          </w:tcPr>
          <w:p w:rsidR="006D2186" w:rsidRPr="00821CA6" w:rsidRDefault="006D2186" w:rsidP="00507C04">
            <w:r>
              <w:t>Поэтапное рисование Деда Мороза и Снегурочки.</w:t>
            </w:r>
          </w:p>
        </w:tc>
        <w:tc>
          <w:tcPr>
            <w:tcW w:w="1134" w:type="dxa"/>
          </w:tcPr>
          <w:p w:rsidR="006D2186" w:rsidRPr="001D1466" w:rsidRDefault="006D2186" w:rsidP="00507C04">
            <w:pPr>
              <w:jc w:val="center"/>
            </w:pPr>
            <w:r w:rsidRPr="001D1466">
              <w:t>1</w:t>
            </w:r>
          </w:p>
        </w:tc>
        <w:tc>
          <w:tcPr>
            <w:tcW w:w="1418" w:type="dxa"/>
          </w:tcPr>
          <w:p w:rsidR="006D2186" w:rsidRPr="00821CA6" w:rsidRDefault="006D2186" w:rsidP="00507C04">
            <w:pPr>
              <w:widowControl w:val="0"/>
              <w:autoSpaceDE w:val="0"/>
              <w:autoSpaceDN w:val="0"/>
              <w:adjustRightInd w:val="0"/>
            </w:pPr>
            <w:r w:rsidRPr="00821CA6">
              <w:t>общеметодологической направле нности</w:t>
            </w:r>
          </w:p>
        </w:tc>
        <w:tc>
          <w:tcPr>
            <w:tcW w:w="1133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  <w:r>
              <w:rPr>
                <w:b/>
              </w:rPr>
              <w:t>12.12</w:t>
            </w:r>
          </w:p>
        </w:tc>
      </w:tr>
      <w:tr w:rsidR="006D2186" w:rsidRPr="00821CA6" w:rsidTr="00507C04">
        <w:trPr>
          <w:trHeight w:val="715"/>
        </w:trPr>
        <w:tc>
          <w:tcPr>
            <w:tcW w:w="851" w:type="dxa"/>
          </w:tcPr>
          <w:p w:rsidR="006D2186" w:rsidRPr="00821CA6" w:rsidRDefault="006D2186" w:rsidP="00507C04">
            <w:pPr>
              <w:ind w:right="240"/>
              <w:jc w:val="center"/>
              <w:rPr>
                <w:rFonts w:eastAsia="Arial Unicode MS"/>
                <w:b/>
                <w:bCs/>
              </w:rPr>
            </w:pPr>
            <w:r w:rsidRPr="00821CA6">
              <w:rPr>
                <w:rFonts w:eastAsia="Arial Unicode MS"/>
                <w:b/>
                <w:bCs/>
              </w:rPr>
              <w:t>15</w:t>
            </w:r>
          </w:p>
        </w:tc>
        <w:tc>
          <w:tcPr>
            <w:tcW w:w="2943" w:type="dxa"/>
          </w:tcPr>
          <w:p w:rsidR="006D2186" w:rsidRPr="00821CA6" w:rsidRDefault="006D2186" w:rsidP="00507C04">
            <w:r>
              <w:t>Города русской земли.</w:t>
            </w:r>
          </w:p>
        </w:tc>
        <w:tc>
          <w:tcPr>
            <w:tcW w:w="1134" w:type="dxa"/>
          </w:tcPr>
          <w:p w:rsidR="006D2186" w:rsidRPr="001D1466" w:rsidRDefault="006D2186" w:rsidP="00507C04">
            <w:pPr>
              <w:jc w:val="center"/>
            </w:pPr>
            <w:r w:rsidRPr="001D1466">
              <w:t>1</w:t>
            </w:r>
          </w:p>
        </w:tc>
        <w:tc>
          <w:tcPr>
            <w:tcW w:w="1418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  <w:r w:rsidRPr="00821CA6">
              <w:t>Открытие новых знаний</w:t>
            </w:r>
          </w:p>
        </w:tc>
        <w:tc>
          <w:tcPr>
            <w:tcW w:w="1133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  <w:r>
              <w:rPr>
                <w:b/>
              </w:rPr>
              <w:t>19.12</w:t>
            </w:r>
          </w:p>
        </w:tc>
      </w:tr>
      <w:tr w:rsidR="006D2186" w:rsidRPr="00821CA6" w:rsidTr="00507C04">
        <w:trPr>
          <w:trHeight w:val="356"/>
        </w:trPr>
        <w:tc>
          <w:tcPr>
            <w:tcW w:w="8897" w:type="dxa"/>
            <w:gridSpan w:val="6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  <w:r w:rsidRPr="00821CA6">
              <w:rPr>
                <w:b/>
              </w:rPr>
              <w:t>Каждый народ художник   (11 ч)</w:t>
            </w:r>
          </w:p>
        </w:tc>
      </w:tr>
      <w:tr w:rsidR="006D2186" w:rsidRPr="00821CA6" w:rsidTr="00507C04">
        <w:trPr>
          <w:trHeight w:val="715"/>
        </w:trPr>
        <w:tc>
          <w:tcPr>
            <w:tcW w:w="851" w:type="dxa"/>
          </w:tcPr>
          <w:p w:rsidR="006D2186" w:rsidRPr="00821CA6" w:rsidRDefault="006D2186" w:rsidP="00507C04">
            <w:pPr>
              <w:ind w:right="240"/>
              <w:jc w:val="center"/>
              <w:rPr>
                <w:rFonts w:eastAsia="Arial Unicode MS"/>
                <w:b/>
                <w:bCs/>
              </w:rPr>
            </w:pPr>
            <w:r w:rsidRPr="00821CA6">
              <w:rPr>
                <w:rFonts w:eastAsia="Arial Unicode MS"/>
                <w:b/>
                <w:bCs/>
              </w:rPr>
              <w:t>16</w:t>
            </w:r>
          </w:p>
        </w:tc>
        <w:tc>
          <w:tcPr>
            <w:tcW w:w="2943" w:type="dxa"/>
          </w:tcPr>
          <w:p w:rsidR="006D2186" w:rsidRPr="00821CA6" w:rsidRDefault="006D2186" w:rsidP="00507C04">
            <w:r>
              <w:t>Рисование на тему « Новогодние фантазии»</w:t>
            </w:r>
          </w:p>
        </w:tc>
        <w:tc>
          <w:tcPr>
            <w:tcW w:w="1134" w:type="dxa"/>
          </w:tcPr>
          <w:p w:rsidR="006D2186" w:rsidRPr="001D1466" w:rsidRDefault="006D2186" w:rsidP="00507C04">
            <w:pPr>
              <w:jc w:val="center"/>
            </w:pPr>
            <w:r w:rsidRPr="001D1466">
              <w:t>1</w:t>
            </w:r>
          </w:p>
        </w:tc>
        <w:tc>
          <w:tcPr>
            <w:tcW w:w="1418" w:type="dxa"/>
          </w:tcPr>
          <w:p w:rsidR="006D2186" w:rsidRPr="00821CA6" w:rsidRDefault="006D2186" w:rsidP="00507C04">
            <w:r w:rsidRPr="00821CA6">
              <w:t>Открытие новых знаний</w:t>
            </w:r>
          </w:p>
        </w:tc>
        <w:tc>
          <w:tcPr>
            <w:tcW w:w="1133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  <w:r>
              <w:rPr>
                <w:b/>
              </w:rPr>
              <w:t>26.12</w:t>
            </w:r>
          </w:p>
        </w:tc>
      </w:tr>
      <w:tr w:rsidR="006D2186" w:rsidRPr="00821CA6" w:rsidTr="00507C04">
        <w:trPr>
          <w:trHeight w:val="715"/>
        </w:trPr>
        <w:tc>
          <w:tcPr>
            <w:tcW w:w="851" w:type="dxa"/>
          </w:tcPr>
          <w:p w:rsidR="006D2186" w:rsidRPr="00821CA6" w:rsidRDefault="006D2186" w:rsidP="00507C04">
            <w:pPr>
              <w:ind w:right="240"/>
              <w:jc w:val="center"/>
              <w:rPr>
                <w:rFonts w:eastAsia="Arial Unicode MS"/>
                <w:b/>
                <w:bCs/>
              </w:rPr>
            </w:pPr>
            <w:r w:rsidRPr="00821CA6">
              <w:rPr>
                <w:rFonts w:eastAsia="Arial Unicode MS"/>
                <w:b/>
                <w:bCs/>
              </w:rPr>
              <w:t>17</w:t>
            </w:r>
          </w:p>
        </w:tc>
        <w:tc>
          <w:tcPr>
            <w:tcW w:w="2943" w:type="dxa"/>
          </w:tcPr>
          <w:p w:rsidR="006D2186" w:rsidRPr="00821CA6" w:rsidRDefault="006D2186" w:rsidP="00507C04">
            <w:r w:rsidRPr="00821CA6">
              <w:t>Особенности изображения, украшения и постройки в искусстве Японии.</w:t>
            </w:r>
          </w:p>
        </w:tc>
        <w:tc>
          <w:tcPr>
            <w:tcW w:w="1134" w:type="dxa"/>
          </w:tcPr>
          <w:p w:rsidR="006D2186" w:rsidRPr="001D1466" w:rsidRDefault="006D2186" w:rsidP="00507C04">
            <w:pPr>
              <w:jc w:val="center"/>
            </w:pPr>
            <w:r w:rsidRPr="001D1466">
              <w:t>1</w:t>
            </w:r>
          </w:p>
        </w:tc>
        <w:tc>
          <w:tcPr>
            <w:tcW w:w="1418" w:type="dxa"/>
          </w:tcPr>
          <w:p w:rsidR="006D2186" w:rsidRPr="00821CA6" w:rsidRDefault="006D2186" w:rsidP="00507C04">
            <w:r w:rsidRPr="00821CA6">
              <w:t>Открытие новых знаний</w:t>
            </w:r>
          </w:p>
        </w:tc>
        <w:tc>
          <w:tcPr>
            <w:tcW w:w="1133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  <w:r>
              <w:rPr>
                <w:b/>
              </w:rPr>
              <w:t>4.01</w:t>
            </w:r>
          </w:p>
        </w:tc>
      </w:tr>
      <w:tr w:rsidR="006D2186" w:rsidRPr="00821CA6" w:rsidTr="00507C04">
        <w:trPr>
          <w:trHeight w:val="715"/>
        </w:trPr>
        <w:tc>
          <w:tcPr>
            <w:tcW w:w="851" w:type="dxa"/>
          </w:tcPr>
          <w:p w:rsidR="006D2186" w:rsidRPr="00821CA6" w:rsidRDefault="006D2186" w:rsidP="00507C04">
            <w:pPr>
              <w:ind w:right="240"/>
              <w:jc w:val="center"/>
              <w:rPr>
                <w:rFonts w:eastAsia="Arial Unicode MS"/>
                <w:b/>
                <w:bCs/>
              </w:rPr>
            </w:pPr>
            <w:r w:rsidRPr="00821CA6">
              <w:rPr>
                <w:rFonts w:eastAsia="Arial Unicode MS"/>
                <w:b/>
                <w:bCs/>
              </w:rPr>
              <w:t>18</w:t>
            </w:r>
          </w:p>
        </w:tc>
        <w:tc>
          <w:tcPr>
            <w:tcW w:w="2943" w:type="dxa"/>
          </w:tcPr>
          <w:p w:rsidR="006D2186" w:rsidRPr="00821CA6" w:rsidRDefault="006D2186" w:rsidP="00507C04">
            <w:r w:rsidRPr="00821CA6">
              <w:t xml:space="preserve">Народы гор и степей. </w:t>
            </w:r>
          </w:p>
        </w:tc>
        <w:tc>
          <w:tcPr>
            <w:tcW w:w="1134" w:type="dxa"/>
          </w:tcPr>
          <w:p w:rsidR="006D2186" w:rsidRPr="001D1466" w:rsidRDefault="006D2186" w:rsidP="00507C04">
            <w:pPr>
              <w:jc w:val="center"/>
            </w:pPr>
            <w:r w:rsidRPr="001D1466">
              <w:t>1</w:t>
            </w:r>
          </w:p>
        </w:tc>
        <w:tc>
          <w:tcPr>
            <w:tcW w:w="1418" w:type="dxa"/>
          </w:tcPr>
          <w:p w:rsidR="006D2186" w:rsidRPr="00821CA6" w:rsidRDefault="006D2186" w:rsidP="00507C04">
            <w:r w:rsidRPr="00821CA6">
              <w:t>Открытие новых знаний</w:t>
            </w:r>
          </w:p>
        </w:tc>
        <w:tc>
          <w:tcPr>
            <w:tcW w:w="1133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  <w:r>
              <w:rPr>
                <w:b/>
              </w:rPr>
              <w:t>11.01</w:t>
            </w:r>
          </w:p>
        </w:tc>
      </w:tr>
      <w:tr w:rsidR="006D2186" w:rsidRPr="00821CA6" w:rsidTr="00507C04">
        <w:trPr>
          <w:trHeight w:val="715"/>
        </w:trPr>
        <w:tc>
          <w:tcPr>
            <w:tcW w:w="851" w:type="dxa"/>
          </w:tcPr>
          <w:p w:rsidR="006D2186" w:rsidRPr="00821CA6" w:rsidRDefault="006D2186" w:rsidP="00507C04">
            <w:pPr>
              <w:ind w:right="240"/>
              <w:jc w:val="center"/>
              <w:rPr>
                <w:rFonts w:eastAsia="Arial Unicode MS"/>
                <w:b/>
                <w:bCs/>
              </w:rPr>
            </w:pPr>
            <w:r w:rsidRPr="00821CA6">
              <w:rPr>
                <w:rFonts w:eastAsia="Arial Unicode MS"/>
                <w:b/>
                <w:bCs/>
              </w:rPr>
              <w:t>19</w:t>
            </w:r>
          </w:p>
        </w:tc>
        <w:tc>
          <w:tcPr>
            <w:tcW w:w="2943" w:type="dxa"/>
          </w:tcPr>
          <w:p w:rsidR="006D2186" w:rsidRPr="00821CA6" w:rsidRDefault="006D2186" w:rsidP="00507C04">
            <w:r>
              <w:t>Рисование на тему «Города земли русской» ( в карандаше)</w:t>
            </w:r>
          </w:p>
        </w:tc>
        <w:tc>
          <w:tcPr>
            <w:tcW w:w="1134" w:type="dxa"/>
          </w:tcPr>
          <w:p w:rsidR="006D2186" w:rsidRPr="001D1466" w:rsidRDefault="006D2186" w:rsidP="00507C04">
            <w:pPr>
              <w:jc w:val="center"/>
            </w:pPr>
            <w:r w:rsidRPr="001D1466">
              <w:t>1</w:t>
            </w:r>
          </w:p>
        </w:tc>
        <w:tc>
          <w:tcPr>
            <w:tcW w:w="1418" w:type="dxa"/>
          </w:tcPr>
          <w:p w:rsidR="006D2186" w:rsidRPr="00821CA6" w:rsidRDefault="006D2186" w:rsidP="00507C04">
            <w:r w:rsidRPr="00821CA6">
              <w:t>Открытие новых знаний</w:t>
            </w:r>
          </w:p>
        </w:tc>
        <w:tc>
          <w:tcPr>
            <w:tcW w:w="1133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  <w:r>
              <w:rPr>
                <w:b/>
              </w:rPr>
              <w:t>16.01</w:t>
            </w:r>
          </w:p>
        </w:tc>
      </w:tr>
      <w:tr w:rsidR="006D2186" w:rsidRPr="00821CA6" w:rsidTr="00507C04">
        <w:trPr>
          <w:trHeight w:val="715"/>
        </w:trPr>
        <w:tc>
          <w:tcPr>
            <w:tcW w:w="851" w:type="dxa"/>
          </w:tcPr>
          <w:p w:rsidR="006D2186" w:rsidRPr="00821CA6" w:rsidRDefault="006D2186" w:rsidP="00507C04">
            <w:pPr>
              <w:ind w:right="240"/>
              <w:jc w:val="center"/>
              <w:rPr>
                <w:rFonts w:eastAsia="Arial Unicode MS"/>
                <w:b/>
                <w:bCs/>
              </w:rPr>
            </w:pPr>
            <w:r w:rsidRPr="00821CA6">
              <w:rPr>
                <w:rFonts w:eastAsia="Arial Unicode MS"/>
                <w:b/>
                <w:bCs/>
              </w:rPr>
              <w:t>20</w:t>
            </w:r>
          </w:p>
        </w:tc>
        <w:tc>
          <w:tcPr>
            <w:tcW w:w="2943" w:type="dxa"/>
          </w:tcPr>
          <w:p w:rsidR="006D2186" w:rsidRPr="00821CA6" w:rsidRDefault="006D2186" w:rsidP="00507C04">
            <w:r>
              <w:t>Рисование на тему «Города земли русской» (в цвете).</w:t>
            </w:r>
          </w:p>
        </w:tc>
        <w:tc>
          <w:tcPr>
            <w:tcW w:w="1134" w:type="dxa"/>
          </w:tcPr>
          <w:p w:rsidR="006D2186" w:rsidRPr="001D1466" w:rsidRDefault="006D2186" w:rsidP="00507C04">
            <w:pPr>
              <w:jc w:val="center"/>
            </w:pPr>
            <w:r w:rsidRPr="001D1466">
              <w:t>1</w:t>
            </w:r>
          </w:p>
        </w:tc>
        <w:tc>
          <w:tcPr>
            <w:tcW w:w="1418" w:type="dxa"/>
          </w:tcPr>
          <w:p w:rsidR="006D2186" w:rsidRPr="00821CA6" w:rsidRDefault="006D2186" w:rsidP="00507C04">
            <w:r w:rsidRPr="00821CA6">
              <w:t>Открытие новых знаний</w:t>
            </w:r>
          </w:p>
        </w:tc>
        <w:tc>
          <w:tcPr>
            <w:tcW w:w="1133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  <w:r>
              <w:rPr>
                <w:b/>
              </w:rPr>
              <w:t>25.01</w:t>
            </w:r>
          </w:p>
        </w:tc>
      </w:tr>
      <w:tr w:rsidR="006D2186" w:rsidRPr="00821CA6" w:rsidTr="00507C04">
        <w:trPr>
          <w:trHeight w:val="715"/>
        </w:trPr>
        <w:tc>
          <w:tcPr>
            <w:tcW w:w="851" w:type="dxa"/>
          </w:tcPr>
          <w:p w:rsidR="006D2186" w:rsidRPr="00821CA6" w:rsidRDefault="006D2186" w:rsidP="00507C04">
            <w:pPr>
              <w:ind w:right="240"/>
              <w:jc w:val="center"/>
              <w:rPr>
                <w:rFonts w:eastAsia="Arial Unicode MS"/>
                <w:b/>
                <w:bCs/>
              </w:rPr>
            </w:pPr>
            <w:r w:rsidRPr="00821CA6">
              <w:rPr>
                <w:rFonts w:eastAsia="Arial Unicode MS"/>
                <w:b/>
                <w:bCs/>
              </w:rPr>
              <w:t>21</w:t>
            </w:r>
          </w:p>
        </w:tc>
        <w:tc>
          <w:tcPr>
            <w:tcW w:w="2943" w:type="dxa"/>
          </w:tcPr>
          <w:p w:rsidR="006D2186" w:rsidRPr="00821CA6" w:rsidRDefault="006D2186" w:rsidP="00507C04">
            <w:r>
              <w:t>Древнерусские воины-защитники.</w:t>
            </w:r>
          </w:p>
        </w:tc>
        <w:tc>
          <w:tcPr>
            <w:tcW w:w="1134" w:type="dxa"/>
          </w:tcPr>
          <w:p w:rsidR="006D2186" w:rsidRPr="001D1466" w:rsidRDefault="006D2186" w:rsidP="00507C04">
            <w:pPr>
              <w:jc w:val="center"/>
            </w:pPr>
            <w:r w:rsidRPr="001D1466">
              <w:t>1</w:t>
            </w:r>
          </w:p>
        </w:tc>
        <w:tc>
          <w:tcPr>
            <w:tcW w:w="1418" w:type="dxa"/>
          </w:tcPr>
          <w:p w:rsidR="006D2186" w:rsidRPr="00821CA6" w:rsidRDefault="006D2186" w:rsidP="00507C04">
            <w:r w:rsidRPr="00821CA6">
              <w:t>Открытие новых знаний</w:t>
            </w:r>
          </w:p>
        </w:tc>
        <w:tc>
          <w:tcPr>
            <w:tcW w:w="1133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  <w:r>
              <w:rPr>
                <w:b/>
              </w:rPr>
              <w:t>1.02</w:t>
            </w:r>
          </w:p>
        </w:tc>
      </w:tr>
      <w:tr w:rsidR="006D2186" w:rsidRPr="00821CA6" w:rsidTr="00507C04">
        <w:trPr>
          <w:trHeight w:val="715"/>
        </w:trPr>
        <w:tc>
          <w:tcPr>
            <w:tcW w:w="851" w:type="dxa"/>
          </w:tcPr>
          <w:p w:rsidR="006D2186" w:rsidRPr="00821CA6" w:rsidRDefault="006D2186" w:rsidP="00507C04">
            <w:pPr>
              <w:ind w:right="240"/>
              <w:jc w:val="center"/>
              <w:rPr>
                <w:rFonts w:eastAsia="Arial Unicode MS"/>
                <w:b/>
                <w:bCs/>
              </w:rPr>
            </w:pPr>
            <w:r w:rsidRPr="00821CA6">
              <w:rPr>
                <w:rFonts w:eastAsia="Arial Unicode MS"/>
                <w:b/>
                <w:bCs/>
              </w:rPr>
              <w:t>22</w:t>
            </w:r>
          </w:p>
        </w:tc>
        <w:tc>
          <w:tcPr>
            <w:tcW w:w="2943" w:type="dxa"/>
          </w:tcPr>
          <w:p w:rsidR="006D2186" w:rsidRPr="00821CA6" w:rsidRDefault="006D2186" w:rsidP="00507C04">
            <w:r>
              <w:t>Новгород. Псков. Владимир и Суздаль.</w:t>
            </w:r>
          </w:p>
        </w:tc>
        <w:tc>
          <w:tcPr>
            <w:tcW w:w="1134" w:type="dxa"/>
          </w:tcPr>
          <w:p w:rsidR="006D2186" w:rsidRPr="001D1466" w:rsidRDefault="006D2186" w:rsidP="00507C04">
            <w:pPr>
              <w:jc w:val="center"/>
            </w:pPr>
            <w:r w:rsidRPr="001D1466">
              <w:t>1</w:t>
            </w:r>
          </w:p>
        </w:tc>
        <w:tc>
          <w:tcPr>
            <w:tcW w:w="1418" w:type="dxa"/>
          </w:tcPr>
          <w:p w:rsidR="006D2186" w:rsidRPr="00821CA6" w:rsidRDefault="006D2186" w:rsidP="00507C04">
            <w:r w:rsidRPr="00821CA6">
              <w:t>Открытие новых знаний</w:t>
            </w:r>
          </w:p>
        </w:tc>
        <w:tc>
          <w:tcPr>
            <w:tcW w:w="1133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  <w:r>
              <w:rPr>
                <w:b/>
              </w:rPr>
              <w:t>8.02</w:t>
            </w:r>
          </w:p>
        </w:tc>
      </w:tr>
      <w:tr w:rsidR="006D2186" w:rsidRPr="00821CA6" w:rsidTr="00507C04">
        <w:trPr>
          <w:trHeight w:val="715"/>
        </w:trPr>
        <w:tc>
          <w:tcPr>
            <w:tcW w:w="851" w:type="dxa"/>
          </w:tcPr>
          <w:p w:rsidR="006D2186" w:rsidRPr="00821CA6" w:rsidRDefault="006D2186" w:rsidP="00507C04">
            <w:pPr>
              <w:ind w:right="240"/>
              <w:jc w:val="center"/>
              <w:rPr>
                <w:rFonts w:eastAsia="Arial Unicode MS"/>
                <w:b/>
                <w:bCs/>
              </w:rPr>
            </w:pPr>
            <w:r w:rsidRPr="00821CA6">
              <w:rPr>
                <w:rFonts w:eastAsia="Arial Unicode MS"/>
                <w:b/>
                <w:bCs/>
              </w:rPr>
              <w:t>23</w:t>
            </w:r>
          </w:p>
        </w:tc>
        <w:tc>
          <w:tcPr>
            <w:tcW w:w="2943" w:type="dxa"/>
          </w:tcPr>
          <w:p w:rsidR="006D2186" w:rsidRPr="00821CA6" w:rsidRDefault="006D2186" w:rsidP="00507C04">
            <w:r>
              <w:t>Рисование на тему «Защитники Отечества»</w:t>
            </w:r>
          </w:p>
        </w:tc>
        <w:tc>
          <w:tcPr>
            <w:tcW w:w="1134" w:type="dxa"/>
          </w:tcPr>
          <w:p w:rsidR="006D2186" w:rsidRPr="001D1466" w:rsidRDefault="006D2186" w:rsidP="00507C04">
            <w:pPr>
              <w:jc w:val="center"/>
            </w:pPr>
            <w:r w:rsidRPr="001D1466">
              <w:t>1</w:t>
            </w:r>
          </w:p>
        </w:tc>
        <w:tc>
          <w:tcPr>
            <w:tcW w:w="1418" w:type="dxa"/>
          </w:tcPr>
          <w:p w:rsidR="006D2186" w:rsidRPr="00821CA6" w:rsidRDefault="006D2186" w:rsidP="00507C04">
            <w:r w:rsidRPr="00821CA6">
              <w:t>Открытие новых знаний</w:t>
            </w:r>
          </w:p>
        </w:tc>
        <w:tc>
          <w:tcPr>
            <w:tcW w:w="1133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  <w:r>
              <w:rPr>
                <w:b/>
              </w:rPr>
              <w:t>15.02</w:t>
            </w:r>
          </w:p>
        </w:tc>
      </w:tr>
      <w:tr w:rsidR="006D2186" w:rsidRPr="00821CA6" w:rsidTr="00507C04">
        <w:trPr>
          <w:trHeight w:val="715"/>
        </w:trPr>
        <w:tc>
          <w:tcPr>
            <w:tcW w:w="851" w:type="dxa"/>
          </w:tcPr>
          <w:p w:rsidR="006D2186" w:rsidRPr="00821CA6" w:rsidRDefault="006D2186" w:rsidP="00507C04">
            <w:pPr>
              <w:ind w:right="240"/>
              <w:jc w:val="center"/>
              <w:rPr>
                <w:rFonts w:eastAsia="Arial Unicode MS"/>
                <w:b/>
                <w:bCs/>
              </w:rPr>
            </w:pPr>
            <w:r w:rsidRPr="00821CA6">
              <w:rPr>
                <w:rFonts w:eastAsia="Arial Unicode MS"/>
                <w:b/>
                <w:bCs/>
              </w:rPr>
              <w:t>24</w:t>
            </w:r>
          </w:p>
        </w:tc>
        <w:tc>
          <w:tcPr>
            <w:tcW w:w="2943" w:type="dxa"/>
          </w:tcPr>
          <w:p w:rsidR="006D2186" w:rsidRPr="00821CA6" w:rsidRDefault="006D2186" w:rsidP="00507C04">
            <w:r w:rsidRPr="00821CA6">
              <w:t>Европейские города Средневековья.</w:t>
            </w:r>
          </w:p>
        </w:tc>
        <w:tc>
          <w:tcPr>
            <w:tcW w:w="1134" w:type="dxa"/>
          </w:tcPr>
          <w:p w:rsidR="006D2186" w:rsidRPr="001D1466" w:rsidRDefault="006D2186" w:rsidP="00507C04">
            <w:pPr>
              <w:jc w:val="center"/>
            </w:pPr>
            <w:r w:rsidRPr="001D1466">
              <w:t>1</w:t>
            </w:r>
          </w:p>
        </w:tc>
        <w:tc>
          <w:tcPr>
            <w:tcW w:w="1418" w:type="dxa"/>
          </w:tcPr>
          <w:p w:rsidR="006D2186" w:rsidRPr="00821CA6" w:rsidRDefault="006D2186" w:rsidP="00507C04">
            <w:r w:rsidRPr="00821CA6">
              <w:t>Открытие новых знаний</w:t>
            </w:r>
          </w:p>
        </w:tc>
        <w:tc>
          <w:tcPr>
            <w:tcW w:w="1133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  <w:r>
              <w:rPr>
                <w:b/>
              </w:rPr>
              <w:t>22 .02</w:t>
            </w:r>
          </w:p>
        </w:tc>
      </w:tr>
      <w:tr w:rsidR="006D2186" w:rsidRPr="00821CA6" w:rsidTr="00507C04">
        <w:trPr>
          <w:trHeight w:val="715"/>
        </w:trPr>
        <w:tc>
          <w:tcPr>
            <w:tcW w:w="851" w:type="dxa"/>
          </w:tcPr>
          <w:p w:rsidR="006D2186" w:rsidRPr="00821CA6" w:rsidRDefault="006D2186" w:rsidP="00507C04">
            <w:pPr>
              <w:ind w:right="240"/>
              <w:jc w:val="center"/>
              <w:rPr>
                <w:rFonts w:eastAsia="Arial Unicode MS"/>
                <w:b/>
                <w:bCs/>
              </w:rPr>
            </w:pPr>
            <w:r w:rsidRPr="00821CA6">
              <w:rPr>
                <w:rFonts w:eastAsia="Arial Unicode MS"/>
                <w:b/>
                <w:bCs/>
              </w:rPr>
              <w:t>25</w:t>
            </w:r>
          </w:p>
        </w:tc>
        <w:tc>
          <w:tcPr>
            <w:tcW w:w="2943" w:type="dxa"/>
          </w:tcPr>
          <w:p w:rsidR="006D2186" w:rsidRPr="00821CA6" w:rsidRDefault="006D2186" w:rsidP="00507C04">
            <w:r w:rsidRPr="00821CA6">
              <w:t>Средневековые готические костюмы.</w:t>
            </w:r>
          </w:p>
        </w:tc>
        <w:tc>
          <w:tcPr>
            <w:tcW w:w="1134" w:type="dxa"/>
          </w:tcPr>
          <w:p w:rsidR="006D2186" w:rsidRPr="001D1466" w:rsidRDefault="006D2186" w:rsidP="00507C04">
            <w:pPr>
              <w:jc w:val="center"/>
            </w:pPr>
            <w:r w:rsidRPr="001D1466">
              <w:t>1</w:t>
            </w:r>
          </w:p>
        </w:tc>
        <w:tc>
          <w:tcPr>
            <w:tcW w:w="1418" w:type="dxa"/>
          </w:tcPr>
          <w:p w:rsidR="006D2186" w:rsidRPr="00821CA6" w:rsidRDefault="006D2186" w:rsidP="00507C04">
            <w:r w:rsidRPr="00821CA6">
              <w:t>Открытие новых знаний</w:t>
            </w:r>
          </w:p>
        </w:tc>
        <w:tc>
          <w:tcPr>
            <w:tcW w:w="1133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  <w:r>
              <w:rPr>
                <w:b/>
              </w:rPr>
              <w:t>1.03</w:t>
            </w:r>
          </w:p>
        </w:tc>
      </w:tr>
      <w:tr w:rsidR="006D2186" w:rsidRPr="00821CA6" w:rsidTr="00507C04">
        <w:trPr>
          <w:trHeight w:val="715"/>
        </w:trPr>
        <w:tc>
          <w:tcPr>
            <w:tcW w:w="851" w:type="dxa"/>
          </w:tcPr>
          <w:p w:rsidR="006D2186" w:rsidRPr="00821CA6" w:rsidRDefault="006D2186" w:rsidP="00507C04">
            <w:pPr>
              <w:ind w:right="240"/>
              <w:jc w:val="center"/>
              <w:rPr>
                <w:rFonts w:eastAsia="Arial Unicode MS"/>
                <w:b/>
                <w:bCs/>
              </w:rPr>
            </w:pPr>
            <w:r w:rsidRPr="00821CA6">
              <w:rPr>
                <w:rFonts w:eastAsia="Arial Unicode MS"/>
                <w:b/>
                <w:bCs/>
              </w:rPr>
              <w:t>26</w:t>
            </w:r>
          </w:p>
        </w:tc>
        <w:tc>
          <w:tcPr>
            <w:tcW w:w="2943" w:type="dxa"/>
          </w:tcPr>
          <w:p w:rsidR="006D2186" w:rsidRPr="00821CA6" w:rsidRDefault="006D2186" w:rsidP="00507C04">
            <w:r w:rsidRPr="00821CA6">
              <w:t>Многообразие художественных культур в мире. Выставка работ.</w:t>
            </w:r>
          </w:p>
        </w:tc>
        <w:tc>
          <w:tcPr>
            <w:tcW w:w="1134" w:type="dxa"/>
          </w:tcPr>
          <w:p w:rsidR="006D2186" w:rsidRPr="001D1466" w:rsidRDefault="006D2186" w:rsidP="00507C04">
            <w:pPr>
              <w:jc w:val="center"/>
            </w:pPr>
            <w:r w:rsidRPr="001D1466">
              <w:t>1</w:t>
            </w:r>
          </w:p>
        </w:tc>
        <w:tc>
          <w:tcPr>
            <w:tcW w:w="1418" w:type="dxa"/>
          </w:tcPr>
          <w:p w:rsidR="006D2186" w:rsidRPr="00821CA6" w:rsidRDefault="006D2186" w:rsidP="00507C04">
            <w:r w:rsidRPr="00821CA6">
              <w:t>Открытие новых знаний</w:t>
            </w:r>
          </w:p>
        </w:tc>
        <w:tc>
          <w:tcPr>
            <w:tcW w:w="1133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  <w:r>
              <w:rPr>
                <w:b/>
              </w:rPr>
              <w:t>15.03</w:t>
            </w:r>
          </w:p>
        </w:tc>
      </w:tr>
      <w:tr w:rsidR="006D2186" w:rsidRPr="00821CA6" w:rsidTr="00507C04">
        <w:trPr>
          <w:trHeight w:val="391"/>
        </w:trPr>
        <w:tc>
          <w:tcPr>
            <w:tcW w:w="8897" w:type="dxa"/>
            <w:gridSpan w:val="6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  <w:r w:rsidRPr="00821CA6">
              <w:rPr>
                <w:b/>
              </w:rPr>
              <w:t>Искусство объединяет народы  (8 ч)</w:t>
            </w:r>
          </w:p>
        </w:tc>
      </w:tr>
      <w:tr w:rsidR="006D2186" w:rsidRPr="00821CA6" w:rsidTr="00507C04">
        <w:trPr>
          <w:trHeight w:val="715"/>
        </w:trPr>
        <w:tc>
          <w:tcPr>
            <w:tcW w:w="851" w:type="dxa"/>
          </w:tcPr>
          <w:p w:rsidR="006D2186" w:rsidRPr="00821CA6" w:rsidRDefault="006D2186" w:rsidP="00507C04">
            <w:pPr>
              <w:ind w:right="240"/>
              <w:jc w:val="center"/>
              <w:rPr>
                <w:rFonts w:eastAsia="Arial Unicode MS"/>
                <w:b/>
                <w:bCs/>
              </w:rPr>
            </w:pPr>
            <w:r w:rsidRPr="00821CA6">
              <w:rPr>
                <w:rFonts w:eastAsia="Arial Unicode MS"/>
                <w:b/>
                <w:bCs/>
              </w:rPr>
              <w:lastRenderedPageBreak/>
              <w:t>27</w:t>
            </w:r>
          </w:p>
        </w:tc>
        <w:tc>
          <w:tcPr>
            <w:tcW w:w="2943" w:type="dxa"/>
          </w:tcPr>
          <w:p w:rsidR="006D2186" w:rsidRPr="00821CA6" w:rsidRDefault="006D2186" w:rsidP="00507C04">
            <w:r w:rsidRPr="00821CA6">
              <w:t>Материнство.</w:t>
            </w:r>
          </w:p>
        </w:tc>
        <w:tc>
          <w:tcPr>
            <w:tcW w:w="1134" w:type="dxa"/>
          </w:tcPr>
          <w:p w:rsidR="006D2186" w:rsidRPr="001D1466" w:rsidRDefault="006D2186" w:rsidP="00507C04">
            <w:pPr>
              <w:jc w:val="center"/>
            </w:pPr>
            <w:r w:rsidRPr="001D1466">
              <w:t>1</w:t>
            </w:r>
          </w:p>
        </w:tc>
        <w:tc>
          <w:tcPr>
            <w:tcW w:w="1418" w:type="dxa"/>
          </w:tcPr>
          <w:p w:rsidR="006D2186" w:rsidRPr="00821CA6" w:rsidRDefault="006D2186" w:rsidP="00507C04">
            <w:r w:rsidRPr="00821CA6">
              <w:t>Открытие новых знаний</w:t>
            </w:r>
          </w:p>
        </w:tc>
        <w:tc>
          <w:tcPr>
            <w:tcW w:w="1133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  <w:r>
              <w:rPr>
                <w:b/>
              </w:rPr>
              <w:t>22.03</w:t>
            </w:r>
          </w:p>
        </w:tc>
      </w:tr>
      <w:tr w:rsidR="006D2186" w:rsidRPr="00821CA6" w:rsidTr="00507C04">
        <w:trPr>
          <w:trHeight w:val="715"/>
        </w:trPr>
        <w:tc>
          <w:tcPr>
            <w:tcW w:w="851" w:type="dxa"/>
          </w:tcPr>
          <w:p w:rsidR="006D2186" w:rsidRPr="00821CA6" w:rsidRDefault="006D2186" w:rsidP="00507C04">
            <w:pPr>
              <w:ind w:right="240"/>
              <w:jc w:val="center"/>
              <w:rPr>
                <w:rFonts w:eastAsia="Arial Unicode MS"/>
                <w:b/>
                <w:bCs/>
              </w:rPr>
            </w:pPr>
            <w:r w:rsidRPr="00821CA6">
              <w:rPr>
                <w:rFonts w:eastAsia="Arial Unicode MS"/>
                <w:b/>
                <w:bCs/>
              </w:rPr>
              <w:t>28</w:t>
            </w:r>
          </w:p>
        </w:tc>
        <w:tc>
          <w:tcPr>
            <w:tcW w:w="2943" w:type="dxa"/>
          </w:tcPr>
          <w:p w:rsidR="006D2186" w:rsidRPr="00821CA6" w:rsidRDefault="006D2186" w:rsidP="00507C04">
            <w:r w:rsidRPr="00821CA6">
              <w:t>Мудрость старости.</w:t>
            </w:r>
          </w:p>
        </w:tc>
        <w:tc>
          <w:tcPr>
            <w:tcW w:w="1134" w:type="dxa"/>
          </w:tcPr>
          <w:p w:rsidR="006D2186" w:rsidRPr="001D1466" w:rsidRDefault="006D2186" w:rsidP="00507C04">
            <w:pPr>
              <w:jc w:val="center"/>
            </w:pPr>
            <w:r w:rsidRPr="001D1466">
              <w:t>1</w:t>
            </w:r>
          </w:p>
        </w:tc>
        <w:tc>
          <w:tcPr>
            <w:tcW w:w="1418" w:type="dxa"/>
          </w:tcPr>
          <w:p w:rsidR="006D2186" w:rsidRPr="00821CA6" w:rsidRDefault="006D2186" w:rsidP="00507C04">
            <w:r w:rsidRPr="00821CA6">
              <w:t>Открытие новых знаний</w:t>
            </w:r>
          </w:p>
        </w:tc>
        <w:tc>
          <w:tcPr>
            <w:tcW w:w="1133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</w:p>
        </w:tc>
      </w:tr>
      <w:tr w:rsidR="006D2186" w:rsidRPr="00821CA6" w:rsidTr="00507C04">
        <w:trPr>
          <w:trHeight w:val="715"/>
        </w:trPr>
        <w:tc>
          <w:tcPr>
            <w:tcW w:w="851" w:type="dxa"/>
          </w:tcPr>
          <w:p w:rsidR="006D2186" w:rsidRPr="00821CA6" w:rsidRDefault="006D2186" w:rsidP="00507C04">
            <w:pPr>
              <w:ind w:right="240"/>
              <w:jc w:val="center"/>
              <w:rPr>
                <w:rFonts w:eastAsia="Arial Unicode MS"/>
                <w:b/>
                <w:bCs/>
              </w:rPr>
            </w:pPr>
            <w:r w:rsidRPr="00821CA6">
              <w:rPr>
                <w:rFonts w:eastAsia="Arial Unicode MS"/>
                <w:b/>
                <w:bCs/>
              </w:rPr>
              <w:t>29</w:t>
            </w:r>
          </w:p>
        </w:tc>
        <w:tc>
          <w:tcPr>
            <w:tcW w:w="2943" w:type="dxa"/>
          </w:tcPr>
          <w:p w:rsidR="006D2186" w:rsidRPr="00821CA6" w:rsidRDefault="006D2186" w:rsidP="00507C04">
            <w:r w:rsidRPr="00821CA6">
              <w:t>Сопереживание.</w:t>
            </w:r>
          </w:p>
        </w:tc>
        <w:tc>
          <w:tcPr>
            <w:tcW w:w="1134" w:type="dxa"/>
          </w:tcPr>
          <w:p w:rsidR="006D2186" w:rsidRPr="001D1466" w:rsidRDefault="006D2186" w:rsidP="00507C04">
            <w:pPr>
              <w:jc w:val="center"/>
            </w:pPr>
            <w:r w:rsidRPr="001D1466">
              <w:t>1</w:t>
            </w:r>
          </w:p>
        </w:tc>
        <w:tc>
          <w:tcPr>
            <w:tcW w:w="1418" w:type="dxa"/>
          </w:tcPr>
          <w:p w:rsidR="006D2186" w:rsidRPr="00821CA6" w:rsidRDefault="006D2186" w:rsidP="00507C04">
            <w:r w:rsidRPr="00821CA6">
              <w:t>Открытие новых знаний</w:t>
            </w:r>
          </w:p>
        </w:tc>
        <w:tc>
          <w:tcPr>
            <w:tcW w:w="1133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</w:p>
        </w:tc>
      </w:tr>
      <w:tr w:rsidR="006D2186" w:rsidRPr="00821CA6" w:rsidTr="00507C04">
        <w:trPr>
          <w:trHeight w:val="715"/>
        </w:trPr>
        <w:tc>
          <w:tcPr>
            <w:tcW w:w="851" w:type="dxa"/>
          </w:tcPr>
          <w:p w:rsidR="006D2186" w:rsidRPr="00821CA6" w:rsidRDefault="006D2186" w:rsidP="00507C04">
            <w:pPr>
              <w:ind w:right="240"/>
              <w:jc w:val="center"/>
              <w:rPr>
                <w:rFonts w:eastAsia="Arial Unicode MS"/>
                <w:b/>
                <w:bCs/>
              </w:rPr>
            </w:pPr>
            <w:r w:rsidRPr="00821CA6">
              <w:rPr>
                <w:rFonts w:eastAsia="Arial Unicode MS"/>
                <w:b/>
                <w:bCs/>
              </w:rPr>
              <w:t>30</w:t>
            </w:r>
          </w:p>
        </w:tc>
        <w:tc>
          <w:tcPr>
            <w:tcW w:w="2943" w:type="dxa"/>
          </w:tcPr>
          <w:p w:rsidR="006D2186" w:rsidRPr="00821CA6" w:rsidRDefault="006D2186" w:rsidP="00507C04">
            <w:r w:rsidRPr="00821CA6">
              <w:t>Герои – защитники.</w:t>
            </w:r>
          </w:p>
        </w:tc>
        <w:tc>
          <w:tcPr>
            <w:tcW w:w="1134" w:type="dxa"/>
          </w:tcPr>
          <w:p w:rsidR="006D2186" w:rsidRPr="001D1466" w:rsidRDefault="006D2186" w:rsidP="00507C04">
            <w:pPr>
              <w:jc w:val="center"/>
            </w:pPr>
            <w:r w:rsidRPr="001D1466">
              <w:t>1</w:t>
            </w:r>
          </w:p>
        </w:tc>
        <w:tc>
          <w:tcPr>
            <w:tcW w:w="1418" w:type="dxa"/>
          </w:tcPr>
          <w:p w:rsidR="006D2186" w:rsidRPr="00821CA6" w:rsidRDefault="006D2186" w:rsidP="00507C04">
            <w:r w:rsidRPr="00821CA6">
              <w:t>Открытие новых знаний</w:t>
            </w:r>
          </w:p>
        </w:tc>
        <w:tc>
          <w:tcPr>
            <w:tcW w:w="1133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</w:p>
        </w:tc>
      </w:tr>
      <w:tr w:rsidR="006D2186" w:rsidRPr="00821CA6" w:rsidTr="00507C04">
        <w:trPr>
          <w:trHeight w:val="715"/>
        </w:trPr>
        <w:tc>
          <w:tcPr>
            <w:tcW w:w="851" w:type="dxa"/>
          </w:tcPr>
          <w:p w:rsidR="006D2186" w:rsidRPr="00821CA6" w:rsidRDefault="006D2186" w:rsidP="00507C04">
            <w:pPr>
              <w:ind w:right="240"/>
              <w:jc w:val="center"/>
              <w:rPr>
                <w:rFonts w:eastAsia="Arial Unicode MS"/>
                <w:b/>
                <w:bCs/>
              </w:rPr>
            </w:pPr>
            <w:r w:rsidRPr="00821CA6">
              <w:rPr>
                <w:rFonts w:eastAsia="Arial Unicode MS"/>
                <w:b/>
                <w:bCs/>
              </w:rPr>
              <w:t>31</w:t>
            </w:r>
          </w:p>
        </w:tc>
        <w:tc>
          <w:tcPr>
            <w:tcW w:w="2943" w:type="dxa"/>
          </w:tcPr>
          <w:p w:rsidR="006D2186" w:rsidRPr="00821CA6" w:rsidRDefault="006D2186" w:rsidP="00507C04">
            <w:r w:rsidRPr="00821CA6">
              <w:t>Героическая тема в искусстве разных народов.</w:t>
            </w:r>
          </w:p>
        </w:tc>
        <w:tc>
          <w:tcPr>
            <w:tcW w:w="1134" w:type="dxa"/>
          </w:tcPr>
          <w:p w:rsidR="006D2186" w:rsidRPr="001D1466" w:rsidRDefault="006D2186" w:rsidP="00507C04">
            <w:pPr>
              <w:jc w:val="center"/>
            </w:pPr>
            <w:r w:rsidRPr="001D1466">
              <w:t>1</w:t>
            </w:r>
          </w:p>
        </w:tc>
        <w:tc>
          <w:tcPr>
            <w:tcW w:w="1418" w:type="dxa"/>
          </w:tcPr>
          <w:p w:rsidR="006D2186" w:rsidRPr="00821CA6" w:rsidRDefault="006D2186" w:rsidP="00507C04">
            <w:r w:rsidRPr="00821CA6">
              <w:t>Открытие новых знаний</w:t>
            </w:r>
          </w:p>
        </w:tc>
        <w:tc>
          <w:tcPr>
            <w:tcW w:w="1133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</w:p>
        </w:tc>
      </w:tr>
      <w:tr w:rsidR="006D2186" w:rsidRPr="00821CA6" w:rsidTr="00507C04">
        <w:trPr>
          <w:trHeight w:val="715"/>
        </w:trPr>
        <w:tc>
          <w:tcPr>
            <w:tcW w:w="851" w:type="dxa"/>
          </w:tcPr>
          <w:p w:rsidR="006D2186" w:rsidRPr="00821CA6" w:rsidRDefault="006D2186" w:rsidP="00507C04">
            <w:pPr>
              <w:ind w:right="240"/>
              <w:jc w:val="center"/>
              <w:rPr>
                <w:rFonts w:eastAsia="Arial Unicode MS"/>
                <w:b/>
                <w:bCs/>
              </w:rPr>
            </w:pPr>
            <w:r w:rsidRPr="00821CA6">
              <w:rPr>
                <w:rFonts w:eastAsia="Arial Unicode MS"/>
                <w:b/>
                <w:bCs/>
              </w:rPr>
              <w:t>32</w:t>
            </w:r>
          </w:p>
        </w:tc>
        <w:tc>
          <w:tcPr>
            <w:tcW w:w="2943" w:type="dxa"/>
          </w:tcPr>
          <w:p w:rsidR="006D2186" w:rsidRPr="00821CA6" w:rsidRDefault="006D2186" w:rsidP="00507C04">
            <w:r w:rsidRPr="00821CA6">
              <w:t>Юность и надежды.</w:t>
            </w:r>
          </w:p>
        </w:tc>
        <w:tc>
          <w:tcPr>
            <w:tcW w:w="1134" w:type="dxa"/>
          </w:tcPr>
          <w:p w:rsidR="006D2186" w:rsidRPr="001D1466" w:rsidRDefault="006D2186" w:rsidP="00507C04">
            <w:pPr>
              <w:jc w:val="center"/>
            </w:pPr>
            <w:r w:rsidRPr="001D1466">
              <w:t>1</w:t>
            </w:r>
          </w:p>
        </w:tc>
        <w:tc>
          <w:tcPr>
            <w:tcW w:w="1418" w:type="dxa"/>
          </w:tcPr>
          <w:p w:rsidR="006D2186" w:rsidRPr="00821CA6" w:rsidRDefault="006D2186" w:rsidP="00507C04">
            <w:r w:rsidRPr="00821CA6">
              <w:t>Открытие новых знаний</w:t>
            </w:r>
          </w:p>
        </w:tc>
        <w:tc>
          <w:tcPr>
            <w:tcW w:w="1133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</w:p>
        </w:tc>
      </w:tr>
      <w:tr w:rsidR="006D2186" w:rsidRPr="00821CA6" w:rsidTr="00507C04">
        <w:trPr>
          <w:trHeight w:val="715"/>
        </w:trPr>
        <w:tc>
          <w:tcPr>
            <w:tcW w:w="851" w:type="dxa"/>
          </w:tcPr>
          <w:p w:rsidR="006D2186" w:rsidRPr="00821CA6" w:rsidRDefault="006D2186" w:rsidP="00507C04">
            <w:pPr>
              <w:ind w:right="240"/>
              <w:jc w:val="center"/>
              <w:rPr>
                <w:rFonts w:eastAsia="Arial Unicode MS"/>
                <w:b/>
                <w:bCs/>
              </w:rPr>
            </w:pPr>
            <w:r w:rsidRPr="00821CA6">
              <w:rPr>
                <w:rFonts w:eastAsia="Arial Unicode MS"/>
                <w:b/>
                <w:bCs/>
              </w:rPr>
              <w:t>33</w:t>
            </w:r>
          </w:p>
        </w:tc>
        <w:tc>
          <w:tcPr>
            <w:tcW w:w="2943" w:type="dxa"/>
          </w:tcPr>
          <w:p w:rsidR="006D2186" w:rsidRPr="00821CA6" w:rsidRDefault="006D2186" w:rsidP="00507C04">
            <w:r w:rsidRPr="00821CA6">
              <w:t xml:space="preserve"> Роль искусства в жизни человека.</w:t>
            </w:r>
          </w:p>
        </w:tc>
        <w:tc>
          <w:tcPr>
            <w:tcW w:w="1134" w:type="dxa"/>
          </w:tcPr>
          <w:p w:rsidR="006D2186" w:rsidRPr="001D1466" w:rsidRDefault="006D2186" w:rsidP="00507C04">
            <w:pPr>
              <w:jc w:val="center"/>
            </w:pPr>
            <w:r w:rsidRPr="001D1466">
              <w:t>1</w:t>
            </w:r>
          </w:p>
        </w:tc>
        <w:tc>
          <w:tcPr>
            <w:tcW w:w="1418" w:type="dxa"/>
          </w:tcPr>
          <w:p w:rsidR="006D2186" w:rsidRPr="00821CA6" w:rsidRDefault="006D2186" w:rsidP="00507C04">
            <w:r w:rsidRPr="00821CA6">
              <w:t>Открытие новых знаний</w:t>
            </w:r>
          </w:p>
        </w:tc>
        <w:tc>
          <w:tcPr>
            <w:tcW w:w="1133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</w:p>
        </w:tc>
      </w:tr>
      <w:tr w:rsidR="006D2186" w:rsidRPr="00821CA6" w:rsidTr="00507C04">
        <w:trPr>
          <w:trHeight w:val="715"/>
        </w:trPr>
        <w:tc>
          <w:tcPr>
            <w:tcW w:w="851" w:type="dxa"/>
          </w:tcPr>
          <w:p w:rsidR="006D2186" w:rsidRPr="00821CA6" w:rsidRDefault="006D2186" w:rsidP="00507C04">
            <w:pPr>
              <w:ind w:right="240"/>
              <w:jc w:val="center"/>
              <w:rPr>
                <w:rFonts w:eastAsia="Arial Unicode MS"/>
                <w:b/>
                <w:bCs/>
              </w:rPr>
            </w:pPr>
            <w:r w:rsidRPr="00821CA6">
              <w:rPr>
                <w:rFonts w:eastAsia="Arial Unicode MS"/>
                <w:b/>
                <w:bCs/>
              </w:rPr>
              <w:t>34</w:t>
            </w:r>
          </w:p>
        </w:tc>
        <w:tc>
          <w:tcPr>
            <w:tcW w:w="2943" w:type="dxa"/>
          </w:tcPr>
          <w:p w:rsidR="006D2186" w:rsidRPr="00821CA6" w:rsidRDefault="006D2186" w:rsidP="00507C04">
            <w:r w:rsidRPr="00821CA6">
              <w:t>Искусство народов мира. Выставка творческих работ.</w:t>
            </w:r>
          </w:p>
        </w:tc>
        <w:tc>
          <w:tcPr>
            <w:tcW w:w="1134" w:type="dxa"/>
          </w:tcPr>
          <w:p w:rsidR="006D2186" w:rsidRPr="001D1466" w:rsidRDefault="006D2186" w:rsidP="00507C04">
            <w:pPr>
              <w:jc w:val="center"/>
            </w:pPr>
            <w:r w:rsidRPr="001D1466">
              <w:t>1</w:t>
            </w:r>
          </w:p>
        </w:tc>
        <w:tc>
          <w:tcPr>
            <w:tcW w:w="1418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18"/>
            </w:tblGrid>
            <w:tr w:rsidR="006D2186" w:rsidRPr="00821CA6" w:rsidTr="00507C04">
              <w:trPr>
                <w:trHeight w:val="532"/>
              </w:trPr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186" w:rsidRPr="00821CA6" w:rsidRDefault="006D2186" w:rsidP="00507C04">
                  <w:pPr>
                    <w:widowControl w:val="0"/>
                    <w:autoSpaceDE w:val="0"/>
                    <w:autoSpaceDN w:val="0"/>
                    <w:adjustRightInd w:val="0"/>
                    <w:rPr>
                      <w:lang w:eastAsia="en-US"/>
                    </w:rPr>
                  </w:pPr>
                  <w:r w:rsidRPr="00821CA6">
                    <w:rPr>
                      <w:lang w:eastAsia="en-US"/>
                    </w:rPr>
                    <w:t>общеметодологической направле нности</w:t>
                  </w:r>
                </w:p>
              </w:tc>
            </w:tr>
            <w:tr w:rsidR="006D2186" w:rsidRPr="00821CA6" w:rsidTr="00507C04">
              <w:trPr>
                <w:trHeight w:val="532"/>
              </w:trPr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186" w:rsidRPr="00821CA6" w:rsidRDefault="006D2186" w:rsidP="00507C04">
                  <w:pPr>
                    <w:widowControl w:val="0"/>
                    <w:autoSpaceDE w:val="0"/>
                    <w:autoSpaceDN w:val="0"/>
                    <w:adjustRightInd w:val="0"/>
                    <w:rPr>
                      <w:lang w:eastAsia="en-US"/>
                    </w:rPr>
                  </w:pPr>
                  <w:r w:rsidRPr="00821CA6">
                    <w:rPr>
                      <w:lang w:eastAsia="en-US"/>
                    </w:rPr>
                    <w:t>развиваю щего конт роля</w:t>
                  </w:r>
                </w:p>
              </w:tc>
            </w:tr>
          </w:tbl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</w:p>
        </w:tc>
        <w:tc>
          <w:tcPr>
            <w:tcW w:w="1133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6D2186" w:rsidRPr="00821CA6" w:rsidRDefault="006D2186" w:rsidP="00507C04">
            <w:pPr>
              <w:ind w:left="120"/>
              <w:jc w:val="center"/>
              <w:rPr>
                <w:b/>
              </w:rPr>
            </w:pPr>
          </w:p>
        </w:tc>
      </w:tr>
    </w:tbl>
    <w:p w:rsidR="006D2186" w:rsidRPr="00821CA6" w:rsidRDefault="006D2186" w:rsidP="006D2186"/>
    <w:p w:rsidR="006D2186" w:rsidRPr="00804C66" w:rsidRDefault="006D2186" w:rsidP="006D2186">
      <w:pPr>
        <w:jc w:val="center"/>
        <w:rPr>
          <w:b/>
        </w:rPr>
      </w:pPr>
    </w:p>
    <w:p w:rsidR="006D2186" w:rsidRPr="00804C66" w:rsidRDefault="006D2186" w:rsidP="006D2186">
      <w:pPr>
        <w:jc w:val="center"/>
        <w:rPr>
          <w:b/>
        </w:rPr>
      </w:pPr>
    </w:p>
    <w:p w:rsidR="006D2186" w:rsidRPr="00804C66" w:rsidRDefault="006D2186" w:rsidP="006D2186">
      <w:pPr>
        <w:jc w:val="center"/>
        <w:rPr>
          <w:b/>
        </w:rPr>
      </w:pPr>
    </w:p>
    <w:p w:rsidR="006D2186" w:rsidRPr="00804C66" w:rsidRDefault="006D2186" w:rsidP="006D2186">
      <w:pPr>
        <w:jc w:val="center"/>
        <w:rPr>
          <w:b/>
        </w:rPr>
      </w:pPr>
    </w:p>
    <w:p w:rsidR="006D2186" w:rsidRPr="00804C66" w:rsidRDefault="006D2186" w:rsidP="006D2186">
      <w:r>
        <w:rPr>
          <w:b/>
        </w:rPr>
        <w:t xml:space="preserve"> </w:t>
      </w:r>
    </w:p>
    <w:p w:rsidR="006D2186" w:rsidRPr="00804C66" w:rsidRDefault="006D2186" w:rsidP="006D2186"/>
    <w:p w:rsidR="006D2186" w:rsidRDefault="006D2186" w:rsidP="00D34021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</w:p>
    <w:sectPr w:rsidR="006D2186" w:rsidSect="006D2186">
      <w:pgSz w:w="11906" w:h="16838"/>
      <w:pgMar w:top="720" w:right="567" w:bottom="720" w:left="720" w:header="709" w:footer="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71D3" w:rsidRDefault="008E71D3" w:rsidP="00ED715E">
      <w:r>
        <w:separator/>
      </w:r>
    </w:p>
  </w:endnote>
  <w:endnote w:type="continuationSeparator" w:id="0">
    <w:p w:rsidR="008E71D3" w:rsidRDefault="008E71D3" w:rsidP="00ED7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Verdana">
    <w:charset w:val="CC"/>
    <w:family w:val="swiss"/>
    <w:pitch w:val="variable"/>
    <w:sig w:usb0="A00006FF" w:usb1="4000205B" w:usb2="00000010" w:usb3="00000000" w:csb0="0000019F" w:csb1="00000000"/>
  </w:font>
  <w:font w:name="Franklin Gothic Medium">
    <w:charset w:val="CC"/>
    <w:family w:val="swiss"/>
    <w:pitch w:val="variable"/>
    <w:sig w:usb0="00000287" w:usb1="00000000" w:usb2="00000000" w:usb3="00000000" w:csb0="0000009F" w:csb1="00000000"/>
  </w:font>
  <w:font w:name="DejaVu Sans">
    <w:altName w:val="Times New Roman"/>
    <w:charset w:val="00"/>
    <w:family w:val="auto"/>
    <w:pitch w:val="variable"/>
  </w:font>
  <w:font w:name="Century Gothic"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71D3" w:rsidRDefault="008E71D3" w:rsidP="00ED715E">
      <w:r>
        <w:separator/>
      </w:r>
    </w:p>
  </w:footnote>
  <w:footnote w:type="continuationSeparator" w:id="0">
    <w:p w:rsidR="008E71D3" w:rsidRDefault="008E71D3" w:rsidP="00ED71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singleLevel"/>
    <w:tmpl w:val="00000004"/>
    <w:name w:val="WW8Num6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/>
        <w:b/>
      </w:rPr>
    </w:lvl>
  </w:abstractNum>
  <w:abstractNum w:abstractNumId="1" w15:restartNumberingAfterBreak="0">
    <w:nsid w:val="00000007"/>
    <w:multiLevelType w:val="multilevel"/>
    <w:tmpl w:val="00000007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D47A85"/>
    <w:multiLevelType w:val="hybridMultilevel"/>
    <w:tmpl w:val="2DBAAA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378E0"/>
    <w:multiLevelType w:val="hybridMultilevel"/>
    <w:tmpl w:val="07C80108"/>
    <w:lvl w:ilvl="0" w:tplc="88DE56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202D20"/>
    <w:multiLevelType w:val="hybridMultilevel"/>
    <w:tmpl w:val="D65C153A"/>
    <w:lvl w:ilvl="0" w:tplc="00000003">
      <w:start w:val="1"/>
      <w:numFmt w:val="bullet"/>
      <w:lvlText w:val=""/>
      <w:lvlJc w:val="left"/>
      <w:pPr>
        <w:ind w:left="1174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5" w15:restartNumberingAfterBreak="0">
    <w:nsid w:val="2EF22F92"/>
    <w:multiLevelType w:val="hybridMultilevel"/>
    <w:tmpl w:val="6BB0B7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3660E86"/>
    <w:multiLevelType w:val="hybridMultilevel"/>
    <w:tmpl w:val="D2384D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69F538D3"/>
    <w:multiLevelType w:val="hybridMultilevel"/>
    <w:tmpl w:val="9168C9D4"/>
    <w:lvl w:ilvl="0" w:tplc="6C4E799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3E1004"/>
    <w:multiLevelType w:val="hybridMultilevel"/>
    <w:tmpl w:val="19287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2865A0"/>
    <w:multiLevelType w:val="hybridMultilevel"/>
    <w:tmpl w:val="1002613A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9"/>
  </w:num>
  <w:num w:numId="4">
    <w:abstractNumId w:val="8"/>
  </w:num>
  <w:num w:numId="5">
    <w:abstractNumId w:val="7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72F8"/>
    <w:rsid w:val="00002750"/>
    <w:rsid w:val="000050D2"/>
    <w:rsid w:val="0000520E"/>
    <w:rsid w:val="00006D76"/>
    <w:rsid w:val="00012094"/>
    <w:rsid w:val="00012CD4"/>
    <w:rsid w:val="00017391"/>
    <w:rsid w:val="0002093E"/>
    <w:rsid w:val="0002150D"/>
    <w:rsid w:val="00030127"/>
    <w:rsid w:val="00031576"/>
    <w:rsid w:val="0004230D"/>
    <w:rsid w:val="000468AF"/>
    <w:rsid w:val="00046DE3"/>
    <w:rsid w:val="00050410"/>
    <w:rsid w:val="000770B4"/>
    <w:rsid w:val="00080975"/>
    <w:rsid w:val="00092D66"/>
    <w:rsid w:val="00092F2F"/>
    <w:rsid w:val="000949CB"/>
    <w:rsid w:val="000A12AF"/>
    <w:rsid w:val="000A2B96"/>
    <w:rsid w:val="000A452A"/>
    <w:rsid w:val="000A46C1"/>
    <w:rsid w:val="000A7873"/>
    <w:rsid w:val="000A79B7"/>
    <w:rsid w:val="000B0581"/>
    <w:rsid w:val="000B1FCC"/>
    <w:rsid w:val="000B216B"/>
    <w:rsid w:val="000B3413"/>
    <w:rsid w:val="000B6D47"/>
    <w:rsid w:val="000C5302"/>
    <w:rsid w:val="000D0C7F"/>
    <w:rsid w:val="000E10D5"/>
    <w:rsid w:val="000E4078"/>
    <w:rsid w:val="000E7E72"/>
    <w:rsid w:val="000F60FC"/>
    <w:rsid w:val="000F7F0C"/>
    <w:rsid w:val="001135DC"/>
    <w:rsid w:val="00114BB4"/>
    <w:rsid w:val="00114C88"/>
    <w:rsid w:val="00117609"/>
    <w:rsid w:val="001260D0"/>
    <w:rsid w:val="00142E82"/>
    <w:rsid w:val="0014351D"/>
    <w:rsid w:val="00143B80"/>
    <w:rsid w:val="00147748"/>
    <w:rsid w:val="00152FAA"/>
    <w:rsid w:val="0015407A"/>
    <w:rsid w:val="0015444E"/>
    <w:rsid w:val="001671E9"/>
    <w:rsid w:val="0017716F"/>
    <w:rsid w:val="001814B3"/>
    <w:rsid w:val="001836DD"/>
    <w:rsid w:val="0019550D"/>
    <w:rsid w:val="001A1F63"/>
    <w:rsid w:val="001B16F7"/>
    <w:rsid w:val="001B3707"/>
    <w:rsid w:val="001C0619"/>
    <w:rsid w:val="001C0EAC"/>
    <w:rsid w:val="001C448F"/>
    <w:rsid w:val="001C4AD0"/>
    <w:rsid w:val="001C507F"/>
    <w:rsid w:val="001C55BF"/>
    <w:rsid w:val="001C6ADE"/>
    <w:rsid w:val="001D22CD"/>
    <w:rsid w:val="001D5D79"/>
    <w:rsid w:val="001F19FA"/>
    <w:rsid w:val="001F3BBA"/>
    <w:rsid w:val="001F3E10"/>
    <w:rsid w:val="001F4E20"/>
    <w:rsid w:val="00213607"/>
    <w:rsid w:val="00213EFC"/>
    <w:rsid w:val="00215B1B"/>
    <w:rsid w:val="00215D05"/>
    <w:rsid w:val="00222D26"/>
    <w:rsid w:val="0022371E"/>
    <w:rsid w:val="00226870"/>
    <w:rsid w:val="002368AB"/>
    <w:rsid w:val="00241B0F"/>
    <w:rsid w:val="00241F42"/>
    <w:rsid w:val="00251D12"/>
    <w:rsid w:val="0026095F"/>
    <w:rsid w:val="00262274"/>
    <w:rsid w:val="002667DB"/>
    <w:rsid w:val="00290BCA"/>
    <w:rsid w:val="002921DE"/>
    <w:rsid w:val="0029359C"/>
    <w:rsid w:val="00296D12"/>
    <w:rsid w:val="00296FB0"/>
    <w:rsid w:val="002A3946"/>
    <w:rsid w:val="002A4FF4"/>
    <w:rsid w:val="002A51BC"/>
    <w:rsid w:val="002A571F"/>
    <w:rsid w:val="002B11D4"/>
    <w:rsid w:val="002B3BC9"/>
    <w:rsid w:val="002C0A9D"/>
    <w:rsid w:val="002C6D69"/>
    <w:rsid w:val="002F4C4B"/>
    <w:rsid w:val="00301A0B"/>
    <w:rsid w:val="00313B40"/>
    <w:rsid w:val="00317A7B"/>
    <w:rsid w:val="00324083"/>
    <w:rsid w:val="0033044A"/>
    <w:rsid w:val="00342003"/>
    <w:rsid w:val="00343247"/>
    <w:rsid w:val="003465B2"/>
    <w:rsid w:val="00351186"/>
    <w:rsid w:val="003559FC"/>
    <w:rsid w:val="00361CAE"/>
    <w:rsid w:val="00371004"/>
    <w:rsid w:val="00371997"/>
    <w:rsid w:val="00376C5A"/>
    <w:rsid w:val="003770CB"/>
    <w:rsid w:val="00377C76"/>
    <w:rsid w:val="00382BC3"/>
    <w:rsid w:val="00385722"/>
    <w:rsid w:val="003866D9"/>
    <w:rsid w:val="003867B4"/>
    <w:rsid w:val="00390F80"/>
    <w:rsid w:val="00391D67"/>
    <w:rsid w:val="00393DD1"/>
    <w:rsid w:val="003B5DF6"/>
    <w:rsid w:val="003D48CA"/>
    <w:rsid w:val="003D4A38"/>
    <w:rsid w:val="003E3FA0"/>
    <w:rsid w:val="003E7EEB"/>
    <w:rsid w:val="003F06AD"/>
    <w:rsid w:val="00400781"/>
    <w:rsid w:val="00416538"/>
    <w:rsid w:val="00420F0C"/>
    <w:rsid w:val="00422C84"/>
    <w:rsid w:val="00426948"/>
    <w:rsid w:val="0044397A"/>
    <w:rsid w:val="00452C03"/>
    <w:rsid w:val="00452C33"/>
    <w:rsid w:val="00452F70"/>
    <w:rsid w:val="004552EF"/>
    <w:rsid w:val="00455B69"/>
    <w:rsid w:val="004569DC"/>
    <w:rsid w:val="004630C8"/>
    <w:rsid w:val="00466FB0"/>
    <w:rsid w:val="004678C1"/>
    <w:rsid w:val="00467A10"/>
    <w:rsid w:val="00471AB0"/>
    <w:rsid w:val="00471E41"/>
    <w:rsid w:val="004731F2"/>
    <w:rsid w:val="004851E7"/>
    <w:rsid w:val="004856B0"/>
    <w:rsid w:val="00494654"/>
    <w:rsid w:val="00495F41"/>
    <w:rsid w:val="00496E4A"/>
    <w:rsid w:val="004A0734"/>
    <w:rsid w:val="004A3BFB"/>
    <w:rsid w:val="004A75A1"/>
    <w:rsid w:val="004B3D71"/>
    <w:rsid w:val="004C5755"/>
    <w:rsid w:val="004C61AD"/>
    <w:rsid w:val="004C6719"/>
    <w:rsid w:val="004D4E10"/>
    <w:rsid w:val="004E5A9D"/>
    <w:rsid w:val="004F7C29"/>
    <w:rsid w:val="00500B10"/>
    <w:rsid w:val="0050692E"/>
    <w:rsid w:val="0051168B"/>
    <w:rsid w:val="005279E4"/>
    <w:rsid w:val="0053794F"/>
    <w:rsid w:val="00542672"/>
    <w:rsid w:val="0055183E"/>
    <w:rsid w:val="005628F8"/>
    <w:rsid w:val="005638D8"/>
    <w:rsid w:val="005717F3"/>
    <w:rsid w:val="0057461B"/>
    <w:rsid w:val="005865F3"/>
    <w:rsid w:val="0059051E"/>
    <w:rsid w:val="00590A64"/>
    <w:rsid w:val="005927DA"/>
    <w:rsid w:val="00592E69"/>
    <w:rsid w:val="005A44E0"/>
    <w:rsid w:val="005A5B8E"/>
    <w:rsid w:val="005A67A3"/>
    <w:rsid w:val="005B1201"/>
    <w:rsid w:val="005B2817"/>
    <w:rsid w:val="005C6E6B"/>
    <w:rsid w:val="005D6BA5"/>
    <w:rsid w:val="005E3AB5"/>
    <w:rsid w:val="005E47B8"/>
    <w:rsid w:val="005E6895"/>
    <w:rsid w:val="005F2EDC"/>
    <w:rsid w:val="005F7406"/>
    <w:rsid w:val="0060421A"/>
    <w:rsid w:val="006053F1"/>
    <w:rsid w:val="00611D2B"/>
    <w:rsid w:val="006151C7"/>
    <w:rsid w:val="00623313"/>
    <w:rsid w:val="00633995"/>
    <w:rsid w:val="00636CB2"/>
    <w:rsid w:val="006445A3"/>
    <w:rsid w:val="006464A3"/>
    <w:rsid w:val="00650553"/>
    <w:rsid w:val="00653EF8"/>
    <w:rsid w:val="00655C33"/>
    <w:rsid w:val="00660A8E"/>
    <w:rsid w:val="00662935"/>
    <w:rsid w:val="00665D17"/>
    <w:rsid w:val="00670CE8"/>
    <w:rsid w:val="00673A73"/>
    <w:rsid w:val="00673C4D"/>
    <w:rsid w:val="00676511"/>
    <w:rsid w:val="006860B1"/>
    <w:rsid w:val="006935CC"/>
    <w:rsid w:val="00696EC9"/>
    <w:rsid w:val="006A5743"/>
    <w:rsid w:val="006A749F"/>
    <w:rsid w:val="006B0065"/>
    <w:rsid w:val="006B03DE"/>
    <w:rsid w:val="006B153F"/>
    <w:rsid w:val="006B261C"/>
    <w:rsid w:val="006D2186"/>
    <w:rsid w:val="006E01A1"/>
    <w:rsid w:val="006E051E"/>
    <w:rsid w:val="006F2CC7"/>
    <w:rsid w:val="0070019D"/>
    <w:rsid w:val="00721258"/>
    <w:rsid w:val="007217A7"/>
    <w:rsid w:val="00742FD7"/>
    <w:rsid w:val="007476C1"/>
    <w:rsid w:val="00751B63"/>
    <w:rsid w:val="0075677F"/>
    <w:rsid w:val="007571D0"/>
    <w:rsid w:val="00764241"/>
    <w:rsid w:val="00770CE4"/>
    <w:rsid w:val="007714F4"/>
    <w:rsid w:val="00777411"/>
    <w:rsid w:val="00783EDC"/>
    <w:rsid w:val="00784F08"/>
    <w:rsid w:val="0079377F"/>
    <w:rsid w:val="00793920"/>
    <w:rsid w:val="007949A0"/>
    <w:rsid w:val="00794C5A"/>
    <w:rsid w:val="007A4824"/>
    <w:rsid w:val="007B1B9D"/>
    <w:rsid w:val="007B23C1"/>
    <w:rsid w:val="007B24AA"/>
    <w:rsid w:val="007B4F88"/>
    <w:rsid w:val="007C367F"/>
    <w:rsid w:val="007C4AED"/>
    <w:rsid w:val="007C7C27"/>
    <w:rsid w:val="007E404D"/>
    <w:rsid w:val="007E5BD9"/>
    <w:rsid w:val="007F636B"/>
    <w:rsid w:val="00810647"/>
    <w:rsid w:val="0081194C"/>
    <w:rsid w:val="00835F87"/>
    <w:rsid w:val="00846696"/>
    <w:rsid w:val="0085059E"/>
    <w:rsid w:val="008566EE"/>
    <w:rsid w:val="008669C5"/>
    <w:rsid w:val="00881456"/>
    <w:rsid w:val="008931CD"/>
    <w:rsid w:val="008A0902"/>
    <w:rsid w:val="008A70A3"/>
    <w:rsid w:val="008A76BA"/>
    <w:rsid w:val="008B42DB"/>
    <w:rsid w:val="008C1696"/>
    <w:rsid w:val="008D248D"/>
    <w:rsid w:val="008D340C"/>
    <w:rsid w:val="008E71D3"/>
    <w:rsid w:val="008F0E4F"/>
    <w:rsid w:val="008F3AF6"/>
    <w:rsid w:val="008F7EC7"/>
    <w:rsid w:val="0090193F"/>
    <w:rsid w:val="009106CB"/>
    <w:rsid w:val="00916FE1"/>
    <w:rsid w:val="0091765F"/>
    <w:rsid w:val="00922C1A"/>
    <w:rsid w:val="00930C8E"/>
    <w:rsid w:val="00931A55"/>
    <w:rsid w:val="00931C41"/>
    <w:rsid w:val="00931F3D"/>
    <w:rsid w:val="009345EF"/>
    <w:rsid w:val="009501EE"/>
    <w:rsid w:val="009509D3"/>
    <w:rsid w:val="009514D0"/>
    <w:rsid w:val="009525A6"/>
    <w:rsid w:val="0095485B"/>
    <w:rsid w:val="009563AC"/>
    <w:rsid w:val="00960782"/>
    <w:rsid w:val="00960A89"/>
    <w:rsid w:val="009610A4"/>
    <w:rsid w:val="009640B8"/>
    <w:rsid w:val="00966394"/>
    <w:rsid w:val="00973C20"/>
    <w:rsid w:val="00976013"/>
    <w:rsid w:val="00976E23"/>
    <w:rsid w:val="0099240F"/>
    <w:rsid w:val="00996C39"/>
    <w:rsid w:val="009B20C9"/>
    <w:rsid w:val="009B309D"/>
    <w:rsid w:val="009C28AB"/>
    <w:rsid w:val="009C6585"/>
    <w:rsid w:val="009C7731"/>
    <w:rsid w:val="009C78C8"/>
    <w:rsid w:val="009D49D3"/>
    <w:rsid w:val="009D554E"/>
    <w:rsid w:val="009E1752"/>
    <w:rsid w:val="009E1F74"/>
    <w:rsid w:val="009E24FD"/>
    <w:rsid w:val="009E3A58"/>
    <w:rsid w:val="009E7973"/>
    <w:rsid w:val="009F594A"/>
    <w:rsid w:val="009F5BF6"/>
    <w:rsid w:val="00A113BB"/>
    <w:rsid w:val="00A13002"/>
    <w:rsid w:val="00A138C0"/>
    <w:rsid w:val="00A2411C"/>
    <w:rsid w:val="00A26D4A"/>
    <w:rsid w:val="00A303B7"/>
    <w:rsid w:val="00A30D3D"/>
    <w:rsid w:val="00A40605"/>
    <w:rsid w:val="00A413CA"/>
    <w:rsid w:val="00A46B38"/>
    <w:rsid w:val="00A472F8"/>
    <w:rsid w:val="00A47BE8"/>
    <w:rsid w:val="00A536DA"/>
    <w:rsid w:val="00A63245"/>
    <w:rsid w:val="00A63A07"/>
    <w:rsid w:val="00A65CB7"/>
    <w:rsid w:val="00A6715F"/>
    <w:rsid w:val="00A84D73"/>
    <w:rsid w:val="00A914CB"/>
    <w:rsid w:val="00A950DF"/>
    <w:rsid w:val="00AA5FF3"/>
    <w:rsid w:val="00AA7A54"/>
    <w:rsid w:val="00AB1C1C"/>
    <w:rsid w:val="00AD0829"/>
    <w:rsid w:val="00AD2A1D"/>
    <w:rsid w:val="00AD3A8E"/>
    <w:rsid w:val="00AD491B"/>
    <w:rsid w:val="00AD7DDB"/>
    <w:rsid w:val="00AE6E6C"/>
    <w:rsid w:val="00AF3858"/>
    <w:rsid w:val="00AF6E30"/>
    <w:rsid w:val="00B045BA"/>
    <w:rsid w:val="00B0702D"/>
    <w:rsid w:val="00B14712"/>
    <w:rsid w:val="00B30CF3"/>
    <w:rsid w:val="00B40CFF"/>
    <w:rsid w:val="00B41D23"/>
    <w:rsid w:val="00B567B7"/>
    <w:rsid w:val="00B643B6"/>
    <w:rsid w:val="00B6526F"/>
    <w:rsid w:val="00B721E2"/>
    <w:rsid w:val="00B77812"/>
    <w:rsid w:val="00B872E1"/>
    <w:rsid w:val="00B8794A"/>
    <w:rsid w:val="00B921CF"/>
    <w:rsid w:val="00B972B2"/>
    <w:rsid w:val="00BA068E"/>
    <w:rsid w:val="00BA1DAD"/>
    <w:rsid w:val="00BA4C8A"/>
    <w:rsid w:val="00BA6580"/>
    <w:rsid w:val="00BA7643"/>
    <w:rsid w:val="00BB32B7"/>
    <w:rsid w:val="00BB762C"/>
    <w:rsid w:val="00BC69BB"/>
    <w:rsid w:val="00BC6B42"/>
    <w:rsid w:val="00BC7D04"/>
    <w:rsid w:val="00BD0DFF"/>
    <w:rsid w:val="00BD1A49"/>
    <w:rsid w:val="00BD7D27"/>
    <w:rsid w:val="00BE2265"/>
    <w:rsid w:val="00BE6958"/>
    <w:rsid w:val="00BE74EB"/>
    <w:rsid w:val="00BF0592"/>
    <w:rsid w:val="00BF63B5"/>
    <w:rsid w:val="00C01B5D"/>
    <w:rsid w:val="00C02F3A"/>
    <w:rsid w:val="00C117E5"/>
    <w:rsid w:val="00C234D7"/>
    <w:rsid w:val="00C245F7"/>
    <w:rsid w:val="00C24E9A"/>
    <w:rsid w:val="00C25355"/>
    <w:rsid w:val="00C32D27"/>
    <w:rsid w:val="00C35BED"/>
    <w:rsid w:val="00C55482"/>
    <w:rsid w:val="00C667BD"/>
    <w:rsid w:val="00C708A5"/>
    <w:rsid w:val="00C75A9E"/>
    <w:rsid w:val="00C76298"/>
    <w:rsid w:val="00C76913"/>
    <w:rsid w:val="00C778B4"/>
    <w:rsid w:val="00C856BE"/>
    <w:rsid w:val="00C930BC"/>
    <w:rsid w:val="00C93D65"/>
    <w:rsid w:val="00C95BD2"/>
    <w:rsid w:val="00CA2B7E"/>
    <w:rsid w:val="00CA6075"/>
    <w:rsid w:val="00CB02B8"/>
    <w:rsid w:val="00CB2ED9"/>
    <w:rsid w:val="00CB4F92"/>
    <w:rsid w:val="00CC3E97"/>
    <w:rsid w:val="00CC657E"/>
    <w:rsid w:val="00CD62F9"/>
    <w:rsid w:val="00CD7E0A"/>
    <w:rsid w:val="00CF1ACE"/>
    <w:rsid w:val="00CF4F93"/>
    <w:rsid w:val="00D00E1B"/>
    <w:rsid w:val="00D01486"/>
    <w:rsid w:val="00D05C4A"/>
    <w:rsid w:val="00D143AA"/>
    <w:rsid w:val="00D228DA"/>
    <w:rsid w:val="00D249CD"/>
    <w:rsid w:val="00D3327F"/>
    <w:rsid w:val="00D34021"/>
    <w:rsid w:val="00D34173"/>
    <w:rsid w:val="00D54512"/>
    <w:rsid w:val="00D66522"/>
    <w:rsid w:val="00D703CB"/>
    <w:rsid w:val="00D75289"/>
    <w:rsid w:val="00DA0FAA"/>
    <w:rsid w:val="00DA6DC0"/>
    <w:rsid w:val="00DB1327"/>
    <w:rsid w:val="00DB2AEF"/>
    <w:rsid w:val="00DB5C73"/>
    <w:rsid w:val="00DB6C87"/>
    <w:rsid w:val="00DC01B7"/>
    <w:rsid w:val="00DC314C"/>
    <w:rsid w:val="00DD6724"/>
    <w:rsid w:val="00DE2509"/>
    <w:rsid w:val="00DE78B5"/>
    <w:rsid w:val="00DF5709"/>
    <w:rsid w:val="00DF7DBA"/>
    <w:rsid w:val="00E0044C"/>
    <w:rsid w:val="00E05EE6"/>
    <w:rsid w:val="00E06AFB"/>
    <w:rsid w:val="00E1062D"/>
    <w:rsid w:val="00E107C6"/>
    <w:rsid w:val="00E21362"/>
    <w:rsid w:val="00E2556F"/>
    <w:rsid w:val="00E313D7"/>
    <w:rsid w:val="00E32610"/>
    <w:rsid w:val="00E410E6"/>
    <w:rsid w:val="00E44727"/>
    <w:rsid w:val="00E460A8"/>
    <w:rsid w:val="00E553F7"/>
    <w:rsid w:val="00E62EB3"/>
    <w:rsid w:val="00E80EA9"/>
    <w:rsid w:val="00E83BA1"/>
    <w:rsid w:val="00E97022"/>
    <w:rsid w:val="00EA3D96"/>
    <w:rsid w:val="00EB1964"/>
    <w:rsid w:val="00EB6B8A"/>
    <w:rsid w:val="00ED00C5"/>
    <w:rsid w:val="00ED2650"/>
    <w:rsid w:val="00ED2F20"/>
    <w:rsid w:val="00ED715E"/>
    <w:rsid w:val="00ED7819"/>
    <w:rsid w:val="00EE6320"/>
    <w:rsid w:val="00EF5CF6"/>
    <w:rsid w:val="00EF60BD"/>
    <w:rsid w:val="00F03DA7"/>
    <w:rsid w:val="00F1454A"/>
    <w:rsid w:val="00F2411E"/>
    <w:rsid w:val="00F30AE6"/>
    <w:rsid w:val="00F312EC"/>
    <w:rsid w:val="00F32F54"/>
    <w:rsid w:val="00F33532"/>
    <w:rsid w:val="00F375FB"/>
    <w:rsid w:val="00F40A4B"/>
    <w:rsid w:val="00F435D2"/>
    <w:rsid w:val="00F47F47"/>
    <w:rsid w:val="00F506D2"/>
    <w:rsid w:val="00F50F33"/>
    <w:rsid w:val="00F51781"/>
    <w:rsid w:val="00F55FF7"/>
    <w:rsid w:val="00F70ED5"/>
    <w:rsid w:val="00F810D9"/>
    <w:rsid w:val="00F94E47"/>
    <w:rsid w:val="00FA0D4B"/>
    <w:rsid w:val="00FA653B"/>
    <w:rsid w:val="00FB3CA1"/>
    <w:rsid w:val="00FC0A78"/>
    <w:rsid w:val="00FD5537"/>
    <w:rsid w:val="00FD756E"/>
    <w:rsid w:val="00FE251E"/>
    <w:rsid w:val="00FE2A5B"/>
    <w:rsid w:val="00FF17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22B56C-31D5-44F8-9062-CD3090187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7DB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1C0EAC"/>
    <w:pPr>
      <w:keepNext/>
      <w:suppressAutoHyphens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95485B"/>
    <w:pPr>
      <w:keepNext/>
      <w:suppressAutoHyphens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95485B"/>
    <w:pPr>
      <w:keepNext/>
      <w:suppressAutoHyphens w:val="0"/>
      <w:spacing w:before="240" w:after="60"/>
      <w:outlineLvl w:val="2"/>
    </w:pPr>
    <w:rPr>
      <w:rFonts w:ascii="Tahoma" w:hAnsi="Tahoma"/>
      <w:sz w:val="16"/>
      <w:szCs w:val="16"/>
      <w:lang w:eastAsia="ru-RU"/>
    </w:rPr>
  </w:style>
  <w:style w:type="paragraph" w:styleId="4">
    <w:name w:val="heading 4"/>
    <w:basedOn w:val="a"/>
    <w:next w:val="a"/>
    <w:link w:val="40"/>
    <w:qFormat/>
    <w:rsid w:val="0095485B"/>
    <w:pPr>
      <w:keepNext/>
      <w:suppressAutoHyphens w:val="0"/>
      <w:spacing w:before="240" w:after="60"/>
      <w:outlineLvl w:val="3"/>
    </w:pPr>
    <w:rPr>
      <w:rFonts w:ascii="Calibri" w:hAnsi="Calibr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95485B"/>
    <w:pPr>
      <w:suppressAutoHyphens w:val="0"/>
      <w:spacing w:before="240" w:after="60"/>
      <w:outlineLvl w:val="4"/>
    </w:pPr>
    <w:rPr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95485B"/>
    <w:pPr>
      <w:suppressAutoHyphens w:val="0"/>
      <w:spacing w:before="240" w:after="60"/>
      <w:outlineLvl w:val="5"/>
    </w:pPr>
    <w:rPr>
      <w:lang w:eastAsia="ru-RU"/>
    </w:rPr>
  </w:style>
  <w:style w:type="paragraph" w:styleId="7">
    <w:name w:val="heading 7"/>
    <w:basedOn w:val="a"/>
    <w:next w:val="a"/>
    <w:link w:val="70"/>
    <w:qFormat/>
    <w:rsid w:val="0095485B"/>
    <w:pPr>
      <w:suppressAutoHyphens w:val="0"/>
      <w:spacing w:before="240" w:after="60"/>
      <w:outlineLvl w:val="6"/>
    </w:pPr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C0EAC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95485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95485B"/>
    <w:rPr>
      <w:rFonts w:ascii="Tahoma" w:eastAsia="Times New Roman" w:hAnsi="Tahoma" w:cs="Times New Roman"/>
      <w:sz w:val="16"/>
      <w:szCs w:val="16"/>
      <w:lang w:val="ru-RU" w:eastAsia="ru-RU"/>
    </w:rPr>
  </w:style>
  <w:style w:type="character" w:customStyle="1" w:styleId="40">
    <w:name w:val="Заголовок 4 Знак"/>
    <w:basedOn w:val="a0"/>
    <w:link w:val="4"/>
    <w:rsid w:val="0095485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95485B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5485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70">
    <w:name w:val="Заголовок 7 Знак"/>
    <w:basedOn w:val="a0"/>
    <w:link w:val="7"/>
    <w:rsid w:val="0095485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3">
    <w:name w:val="Normal (Web)"/>
    <w:basedOn w:val="a"/>
    <w:unhideWhenUsed/>
    <w:rsid w:val="00DF7DBA"/>
    <w:pPr>
      <w:spacing w:before="120" w:after="120"/>
      <w:jc w:val="both"/>
    </w:pPr>
    <w:rPr>
      <w:color w:val="000000"/>
    </w:rPr>
  </w:style>
  <w:style w:type="paragraph" w:customStyle="1" w:styleId="11">
    <w:name w:val="Основной 1 см"/>
    <w:basedOn w:val="a"/>
    <w:rsid w:val="00DF7DBA"/>
    <w:pPr>
      <w:ind w:firstLine="567"/>
      <w:jc w:val="both"/>
    </w:pPr>
    <w:rPr>
      <w:sz w:val="28"/>
      <w:szCs w:val="20"/>
    </w:rPr>
  </w:style>
  <w:style w:type="character" w:customStyle="1" w:styleId="FontStyle43">
    <w:name w:val="Font Style43"/>
    <w:uiPriority w:val="99"/>
    <w:rsid w:val="00DF7DBA"/>
    <w:rPr>
      <w:rFonts w:ascii="Times New Roman" w:hAnsi="Times New Roman" w:cs="Times New Roman" w:hint="default"/>
      <w:sz w:val="18"/>
      <w:szCs w:val="18"/>
    </w:rPr>
  </w:style>
  <w:style w:type="table" w:styleId="a4">
    <w:name w:val="Table Grid"/>
    <w:basedOn w:val="a1"/>
    <w:uiPriority w:val="59"/>
    <w:rsid w:val="00C778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E051E"/>
    <w:pPr>
      <w:ind w:left="720"/>
      <w:contextualSpacing/>
    </w:pPr>
  </w:style>
  <w:style w:type="paragraph" w:styleId="a6">
    <w:name w:val="Balloon Text"/>
    <w:basedOn w:val="a"/>
    <w:link w:val="a7"/>
    <w:semiHidden/>
    <w:unhideWhenUsed/>
    <w:rsid w:val="004552E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semiHidden/>
    <w:rsid w:val="004552EF"/>
    <w:rPr>
      <w:rFonts w:ascii="Tahoma" w:eastAsia="Times New Roman" w:hAnsi="Tahoma" w:cs="Tahoma"/>
      <w:sz w:val="16"/>
      <w:szCs w:val="16"/>
      <w:lang w:eastAsia="ar-SA"/>
    </w:rPr>
  </w:style>
  <w:style w:type="paragraph" w:styleId="a8">
    <w:name w:val="header"/>
    <w:basedOn w:val="a"/>
    <w:link w:val="a9"/>
    <w:unhideWhenUsed/>
    <w:rsid w:val="00ED715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D715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b"/>
    <w:unhideWhenUsed/>
    <w:rsid w:val="00ED715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D715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3">
    <w:name w:val="Style13"/>
    <w:basedOn w:val="a"/>
    <w:uiPriority w:val="99"/>
    <w:rsid w:val="00E62EB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19">
    <w:name w:val="Style19"/>
    <w:basedOn w:val="a"/>
    <w:uiPriority w:val="99"/>
    <w:rsid w:val="00E62EB3"/>
    <w:pPr>
      <w:widowControl w:val="0"/>
      <w:suppressAutoHyphens w:val="0"/>
      <w:autoSpaceDE w:val="0"/>
      <w:autoSpaceDN w:val="0"/>
      <w:adjustRightInd w:val="0"/>
      <w:spacing w:line="216" w:lineRule="exact"/>
      <w:ind w:firstLine="403"/>
      <w:jc w:val="both"/>
    </w:pPr>
    <w:rPr>
      <w:rFonts w:eastAsiaTheme="minorEastAsia"/>
      <w:lang w:eastAsia="ru-RU"/>
    </w:rPr>
  </w:style>
  <w:style w:type="character" w:customStyle="1" w:styleId="FontStyle50">
    <w:name w:val="Font Style50"/>
    <w:basedOn w:val="a0"/>
    <w:uiPriority w:val="99"/>
    <w:rsid w:val="00E62EB3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51">
    <w:name w:val="Font Style51"/>
    <w:basedOn w:val="a0"/>
    <w:uiPriority w:val="99"/>
    <w:rsid w:val="00E62EB3"/>
    <w:rPr>
      <w:rFonts w:ascii="Times New Roman" w:hAnsi="Times New Roman" w:cs="Times New Roman"/>
      <w:sz w:val="22"/>
      <w:szCs w:val="22"/>
    </w:rPr>
  </w:style>
  <w:style w:type="paragraph" w:customStyle="1" w:styleId="Style27">
    <w:name w:val="Style27"/>
    <w:basedOn w:val="a"/>
    <w:uiPriority w:val="99"/>
    <w:rsid w:val="00E62EB3"/>
    <w:pPr>
      <w:widowControl w:val="0"/>
      <w:suppressAutoHyphens w:val="0"/>
      <w:autoSpaceDE w:val="0"/>
      <w:autoSpaceDN w:val="0"/>
      <w:adjustRightInd w:val="0"/>
      <w:spacing w:line="211" w:lineRule="exact"/>
      <w:ind w:firstLine="346"/>
      <w:jc w:val="both"/>
    </w:pPr>
    <w:rPr>
      <w:rFonts w:eastAsiaTheme="minorEastAsia"/>
      <w:lang w:eastAsia="ru-RU"/>
    </w:rPr>
  </w:style>
  <w:style w:type="character" w:customStyle="1" w:styleId="FontStyle52">
    <w:name w:val="Font Style52"/>
    <w:basedOn w:val="a0"/>
    <w:uiPriority w:val="99"/>
    <w:rsid w:val="00E62EB3"/>
    <w:rPr>
      <w:rFonts w:ascii="Times New Roman" w:hAnsi="Times New Roman" w:cs="Times New Roman"/>
      <w:sz w:val="22"/>
      <w:szCs w:val="22"/>
    </w:rPr>
  </w:style>
  <w:style w:type="paragraph" w:customStyle="1" w:styleId="ac">
    <w:name w:val="А_основной"/>
    <w:basedOn w:val="a"/>
    <w:link w:val="ad"/>
    <w:qFormat/>
    <w:rsid w:val="00E62EB3"/>
    <w:pPr>
      <w:suppressAutoHyphens w:val="0"/>
      <w:spacing w:line="360" w:lineRule="auto"/>
      <w:ind w:firstLine="454"/>
      <w:jc w:val="both"/>
    </w:pPr>
    <w:rPr>
      <w:rFonts w:eastAsia="Calibri"/>
      <w:sz w:val="28"/>
      <w:szCs w:val="28"/>
      <w:lang w:eastAsia="en-US"/>
    </w:rPr>
  </w:style>
  <w:style w:type="character" w:customStyle="1" w:styleId="ad">
    <w:name w:val="А_основной Знак"/>
    <w:basedOn w:val="a0"/>
    <w:link w:val="ac"/>
    <w:rsid w:val="00E62EB3"/>
    <w:rPr>
      <w:rFonts w:ascii="Times New Roman" w:eastAsia="Calibri" w:hAnsi="Times New Roman" w:cs="Times New Roman"/>
      <w:sz w:val="28"/>
      <w:szCs w:val="28"/>
    </w:rPr>
  </w:style>
  <w:style w:type="paragraph" w:styleId="21">
    <w:name w:val="Body Text 2"/>
    <w:basedOn w:val="a"/>
    <w:link w:val="22"/>
    <w:unhideWhenUsed/>
    <w:rsid w:val="00E62EB3"/>
    <w:pPr>
      <w:suppressAutoHyphens w:val="0"/>
      <w:spacing w:after="120" w:line="480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22">
    <w:name w:val="Основной текст 2 Знак"/>
    <w:basedOn w:val="a0"/>
    <w:link w:val="21"/>
    <w:rsid w:val="00E62EB3"/>
    <w:rPr>
      <w:rFonts w:eastAsiaTheme="minorEastAsia"/>
      <w:lang w:eastAsia="ru-RU"/>
    </w:rPr>
  </w:style>
  <w:style w:type="paragraph" w:styleId="ae">
    <w:name w:val="Body Text"/>
    <w:basedOn w:val="a"/>
    <w:link w:val="af"/>
    <w:unhideWhenUsed/>
    <w:rsid w:val="001C0EAC"/>
    <w:pPr>
      <w:suppressAutoHyphens w:val="0"/>
      <w:spacing w:after="12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f">
    <w:name w:val="Основной текст Знак"/>
    <w:basedOn w:val="a0"/>
    <w:link w:val="ae"/>
    <w:rsid w:val="001C0EAC"/>
    <w:rPr>
      <w:rFonts w:eastAsiaTheme="minorEastAsia"/>
      <w:lang w:eastAsia="ru-RU"/>
    </w:rPr>
  </w:style>
  <w:style w:type="paragraph" w:styleId="af0">
    <w:name w:val="No Spacing"/>
    <w:uiPriority w:val="1"/>
    <w:qFormat/>
    <w:rsid w:val="00215D0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4">
    <w:name w:val="Style4"/>
    <w:basedOn w:val="a"/>
    <w:uiPriority w:val="99"/>
    <w:rsid w:val="009C28AB"/>
    <w:pPr>
      <w:widowControl w:val="0"/>
      <w:suppressAutoHyphens w:val="0"/>
      <w:autoSpaceDE w:val="0"/>
      <w:autoSpaceDN w:val="0"/>
      <w:adjustRightInd w:val="0"/>
      <w:spacing w:line="220" w:lineRule="exact"/>
      <w:ind w:firstLine="514"/>
      <w:jc w:val="both"/>
    </w:pPr>
    <w:rPr>
      <w:lang w:eastAsia="ru-RU"/>
    </w:rPr>
  </w:style>
  <w:style w:type="paragraph" w:customStyle="1" w:styleId="23">
    <w:name w:val="стиль2"/>
    <w:basedOn w:val="a"/>
    <w:uiPriority w:val="99"/>
    <w:rsid w:val="009C6585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eastAsia="ru-RU"/>
    </w:rPr>
  </w:style>
  <w:style w:type="character" w:styleId="af1">
    <w:name w:val="Strong"/>
    <w:uiPriority w:val="99"/>
    <w:qFormat/>
    <w:rsid w:val="009C6585"/>
    <w:rPr>
      <w:rFonts w:cs="Times New Roman"/>
      <w:b/>
      <w:bCs/>
    </w:rPr>
  </w:style>
  <w:style w:type="paragraph" w:customStyle="1" w:styleId="af2">
    <w:name w:val="Содержимое таблицы"/>
    <w:basedOn w:val="a"/>
    <w:rsid w:val="00DA0FAA"/>
    <w:pPr>
      <w:suppressLineNumbers/>
      <w:spacing w:after="200" w:line="276" w:lineRule="auto"/>
    </w:pPr>
    <w:rPr>
      <w:rFonts w:ascii="Calibri" w:hAnsi="Calibri" w:cs="Calibri"/>
      <w:sz w:val="22"/>
      <w:szCs w:val="22"/>
    </w:rPr>
  </w:style>
  <w:style w:type="paragraph" w:customStyle="1" w:styleId="c10">
    <w:name w:val="c10"/>
    <w:basedOn w:val="a"/>
    <w:rsid w:val="0057461B"/>
    <w:pPr>
      <w:suppressAutoHyphens w:val="0"/>
      <w:spacing w:before="90" w:after="90"/>
    </w:pPr>
    <w:rPr>
      <w:lang w:eastAsia="ru-RU"/>
    </w:rPr>
  </w:style>
  <w:style w:type="character" w:customStyle="1" w:styleId="c22">
    <w:name w:val="c22"/>
    <w:basedOn w:val="a0"/>
    <w:rsid w:val="0057461B"/>
  </w:style>
  <w:style w:type="character" w:customStyle="1" w:styleId="c0">
    <w:name w:val="c0"/>
    <w:basedOn w:val="a0"/>
    <w:rsid w:val="0057461B"/>
  </w:style>
  <w:style w:type="paragraph" w:customStyle="1" w:styleId="c29">
    <w:name w:val="c29"/>
    <w:basedOn w:val="a"/>
    <w:rsid w:val="0057461B"/>
    <w:pPr>
      <w:suppressAutoHyphens w:val="0"/>
      <w:spacing w:before="90" w:after="90"/>
    </w:pPr>
    <w:rPr>
      <w:lang w:eastAsia="ru-RU"/>
    </w:rPr>
  </w:style>
  <w:style w:type="paragraph" w:customStyle="1" w:styleId="12">
    <w:name w:val="Без интервала1"/>
    <w:uiPriority w:val="99"/>
    <w:rsid w:val="00721258"/>
    <w:pPr>
      <w:spacing w:after="0" w:line="240" w:lineRule="auto"/>
    </w:pPr>
    <w:rPr>
      <w:rFonts w:ascii="Calibri" w:eastAsia="Times New Roman" w:hAnsi="Calibri" w:cs="Times New Roman"/>
    </w:rPr>
  </w:style>
  <w:style w:type="paragraph" w:styleId="af3">
    <w:name w:val="Body Text Indent"/>
    <w:basedOn w:val="a"/>
    <w:link w:val="af4"/>
    <w:rsid w:val="0095485B"/>
    <w:pPr>
      <w:suppressAutoHyphens w:val="0"/>
      <w:overflowPunct w:val="0"/>
      <w:autoSpaceDE w:val="0"/>
      <w:autoSpaceDN w:val="0"/>
      <w:adjustRightInd w:val="0"/>
      <w:spacing w:after="120"/>
      <w:ind w:left="283"/>
    </w:pPr>
    <w:rPr>
      <w:sz w:val="20"/>
      <w:szCs w:val="20"/>
      <w:lang w:eastAsia="ru-RU"/>
    </w:rPr>
  </w:style>
  <w:style w:type="character" w:customStyle="1" w:styleId="af4">
    <w:name w:val="Основной текст с отступом Знак"/>
    <w:basedOn w:val="a0"/>
    <w:link w:val="af3"/>
    <w:rsid w:val="0095485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6"/>
    <w:semiHidden/>
    <w:rsid w:val="0095485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footnote text"/>
    <w:basedOn w:val="a"/>
    <w:link w:val="af5"/>
    <w:semiHidden/>
    <w:rsid w:val="0095485B"/>
    <w:pPr>
      <w:suppressAutoHyphens w:val="0"/>
    </w:pPr>
    <w:rPr>
      <w:sz w:val="20"/>
      <w:szCs w:val="20"/>
      <w:lang w:eastAsia="ru-RU"/>
    </w:rPr>
  </w:style>
  <w:style w:type="character" w:styleId="af7">
    <w:name w:val="Hyperlink"/>
    <w:basedOn w:val="a0"/>
    <w:uiPriority w:val="99"/>
    <w:rsid w:val="0095485B"/>
    <w:rPr>
      <w:color w:val="0000FF"/>
      <w:u w:val="single"/>
    </w:rPr>
  </w:style>
  <w:style w:type="paragraph" w:styleId="af8">
    <w:name w:val="Title"/>
    <w:basedOn w:val="a"/>
    <w:next w:val="a"/>
    <w:link w:val="af9"/>
    <w:qFormat/>
    <w:rsid w:val="0095485B"/>
    <w:pPr>
      <w:suppressAutoHyphens w:val="0"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ru-RU"/>
    </w:rPr>
  </w:style>
  <w:style w:type="character" w:customStyle="1" w:styleId="af9">
    <w:name w:val="Заголовок Знак"/>
    <w:basedOn w:val="a0"/>
    <w:link w:val="af8"/>
    <w:rsid w:val="0095485B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a">
    <w:name w:val="Схема документа Знак"/>
    <w:basedOn w:val="a0"/>
    <w:link w:val="afb"/>
    <w:semiHidden/>
    <w:rsid w:val="0095485B"/>
    <w:rPr>
      <w:rFonts w:ascii="Tahoma" w:hAnsi="Tahoma"/>
      <w:shd w:val="clear" w:color="auto" w:fill="000080"/>
    </w:rPr>
  </w:style>
  <w:style w:type="paragraph" w:styleId="afb">
    <w:name w:val="Document Map"/>
    <w:basedOn w:val="a"/>
    <w:link w:val="afa"/>
    <w:semiHidden/>
    <w:rsid w:val="0095485B"/>
    <w:pPr>
      <w:shd w:val="clear" w:color="auto" w:fill="000080"/>
      <w:suppressAutoHyphens w:val="0"/>
    </w:pPr>
    <w:rPr>
      <w:rFonts w:ascii="Tahoma" w:eastAsiaTheme="minorHAnsi" w:hAnsi="Tahoma" w:cstheme="minorBidi"/>
      <w:sz w:val="22"/>
      <w:szCs w:val="22"/>
      <w:shd w:val="clear" w:color="auto" w:fill="000080"/>
      <w:lang w:eastAsia="en-US"/>
    </w:rPr>
  </w:style>
  <w:style w:type="character" w:customStyle="1" w:styleId="13">
    <w:name w:val="Схема документа Знак1"/>
    <w:basedOn w:val="a0"/>
    <w:semiHidden/>
    <w:rsid w:val="0095485B"/>
    <w:rPr>
      <w:rFonts w:ascii="Tahoma" w:eastAsia="Times New Roman" w:hAnsi="Tahoma" w:cs="Tahoma"/>
      <w:sz w:val="16"/>
      <w:szCs w:val="16"/>
      <w:lang w:eastAsia="ar-SA"/>
    </w:rPr>
  </w:style>
  <w:style w:type="paragraph" w:styleId="24">
    <w:name w:val="Body Text Indent 2"/>
    <w:basedOn w:val="a"/>
    <w:link w:val="25"/>
    <w:rsid w:val="0095485B"/>
    <w:pPr>
      <w:suppressAutoHyphens w:val="0"/>
      <w:ind w:firstLine="706"/>
      <w:jc w:val="both"/>
    </w:pPr>
    <w:rPr>
      <w:sz w:val="28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95485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1">
    <w:name w:val="Знак Знак4"/>
    <w:basedOn w:val="a0"/>
    <w:rsid w:val="0095485B"/>
    <w:rPr>
      <w:rFonts w:ascii="Times New Roman" w:hAnsi="Times New Roman"/>
    </w:rPr>
  </w:style>
  <w:style w:type="character" w:styleId="afc">
    <w:name w:val="page number"/>
    <w:basedOn w:val="a0"/>
    <w:rsid w:val="0095485B"/>
  </w:style>
  <w:style w:type="paragraph" w:customStyle="1" w:styleId="Default">
    <w:name w:val="Default"/>
    <w:rsid w:val="0095485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d">
    <w:name w:val="Знак"/>
    <w:basedOn w:val="a"/>
    <w:rsid w:val="0095485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spelle">
    <w:name w:val="spelle"/>
    <w:basedOn w:val="a0"/>
    <w:rsid w:val="0095485B"/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95485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FontStyle13">
    <w:name w:val="Font Style13"/>
    <w:basedOn w:val="a0"/>
    <w:rsid w:val="0095485B"/>
    <w:rPr>
      <w:rFonts w:ascii="Franklin Gothic Medium" w:hAnsi="Franklin Gothic Medium" w:cs="Franklin Gothic Medium"/>
      <w:b/>
      <w:bCs/>
      <w:sz w:val="20"/>
      <w:szCs w:val="20"/>
    </w:rPr>
  </w:style>
  <w:style w:type="character" w:customStyle="1" w:styleId="FontStyle16">
    <w:name w:val="Font Style16"/>
    <w:basedOn w:val="a0"/>
    <w:rsid w:val="0095485B"/>
    <w:rPr>
      <w:rFonts w:ascii="Franklin Gothic Medium" w:hAnsi="Franklin Gothic Medium" w:cs="Franklin Gothic Medium"/>
      <w:i/>
      <w:iCs/>
      <w:sz w:val="20"/>
      <w:szCs w:val="20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95485B"/>
    <w:pPr>
      <w:suppressAutoHyphens w:val="0"/>
    </w:pPr>
    <w:rPr>
      <w:lang w:eastAsia="ru-RU"/>
    </w:rPr>
  </w:style>
  <w:style w:type="character" w:customStyle="1" w:styleId="Zag11">
    <w:name w:val="Zag_11"/>
    <w:rsid w:val="0095485B"/>
  </w:style>
  <w:style w:type="character" w:styleId="afe">
    <w:name w:val="Emphasis"/>
    <w:basedOn w:val="a0"/>
    <w:qFormat/>
    <w:rsid w:val="0095485B"/>
    <w:rPr>
      <w:i/>
      <w:iCs/>
    </w:rPr>
  </w:style>
  <w:style w:type="character" w:customStyle="1" w:styleId="apple-converted-space">
    <w:name w:val="apple-converted-space"/>
    <w:basedOn w:val="a0"/>
    <w:rsid w:val="0095485B"/>
  </w:style>
  <w:style w:type="character" w:customStyle="1" w:styleId="c2">
    <w:name w:val="c2"/>
    <w:basedOn w:val="a0"/>
    <w:rsid w:val="0095485B"/>
  </w:style>
  <w:style w:type="character" w:customStyle="1" w:styleId="c42">
    <w:name w:val="c42"/>
    <w:basedOn w:val="a0"/>
    <w:rsid w:val="0095485B"/>
  </w:style>
  <w:style w:type="paragraph" w:customStyle="1" w:styleId="c36">
    <w:name w:val="c36"/>
    <w:basedOn w:val="a"/>
    <w:rsid w:val="0095485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1">
    <w:name w:val="c1"/>
    <w:basedOn w:val="a0"/>
    <w:rsid w:val="0095485B"/>
  </w:style>
  <w:style w:type="character" w:customStyle="1" w:styleId="c8">
    <w:name w:val="c8"/>
    <w:basedOn w:val="a0"/>
    <w:rsid w:val="0095485B"/>
  </w:style>
  <w:style w:type="paragraph" w:customStyle="1" w:styleId="c20">
    <w:name w:val="c20"/>
    <w:basedOn w:val="a"/>
    <w:rsid w:val="0095485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26">
    <w:name w:val="c26"/>
    <w:basedOn w:val="a"/>
    <w:rsid w:val="0095485B"/>
    <w:pPr>
      <w:suppressAutoHyphens w:val="0"/>
      <w:spacing w:before="100" w:beforeAutospacing="1" w:after="100" w:afterAutospacing="1"/>
    </w:pPr>
    <w:rPr>
      <w:lang w:eastAsia="ru-RU"/>
    </w:rPr>
  </w:style>
  <w:style w:type="paragraph" w:styleId="31">
    <w:name w:val="Body Text 3"/>
    <w:basedOn w:val="a"/>
    <w:link w:val="32"/>
    <w:rsid w:val="0095485B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95485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andard">
    <w:name w:val="Standard"/>
    <w:rsid w:val="0095485B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DejaVu Sans" w:hAnsi="Arial" w:cs="Tahoma"/>
      <w:kern w:val="3"/>
      <w:sz w:val="21"/>
      <w:szCs w:val="24"/>
      <w:lang w:eastAsia="ru-RU"/>
    </w:rPr>
  </w:style>
  <w:style w:type="paragraph" w:styleId="z-">
    <w:name w:val="HTML Top of Form"/>
    <w:basedOn w:val="a"/>
    <w:next w:val="a"/>
    <w:link w:val="z-0"/>
    <w:hidden/>
    <w:rsid w:val="0095485B"/>
    <w:pPr>
      <w:pBdr>
        <w:bottom w:val="single" w:sz="6" w:space="1" w:color="auto"/>
      </w:pBdr>
      <w:suppressAutoHyphens w:val="0"/>
      <w:jc w:val="center"/>
    </w:pPr>
    <w:rPr>
      <w:rFonts w:ascii="Arial" w:hAnsi="Arial" w:cs="Arial"/>
      <w:vanish/>
      <w:color w:val="000000"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rsid w:val="0095485B"/>
    <w:rPr>
      <w:rFonts w:ascii="Arial" w:eastAsia="Times New Roman" w:hAnsi="Arial" w:cs="Arial"/>
      <w:vanish/>
      <w:color w:val="000000"/>
      <w:sz w:val="16"/>
      <w:szCs w:val="16"/>
      <w:lang w:eastAsia="ru-RU"/>
    </w:rPr>
  </w:style>
  <w:style w:type="paragraph" w:customStyle="1" w:styleId="Style87">
    <w:name w:val="Style87"/>
    <w:basedOn w:val="a"/>
    <w:rsid w:val="0095485B"/>
    <w:pPr>
      <w:widowControl w:val="0"/>
      <w:suppressAutoHyphens w:val="0"/>
      <w:autoSpaceDE w:val="0"/>
      <w:autoSpaceDN w:val="0"/>
      <w:adjustRightInd w:val="0"/>
      <w:spacing w:line="238" w:lineRule="exact"/>
      <w:ind w:firstLine="350"/>
      <w:jc w:val="both"/>
    </w:pPr>
    <w:rPr>
      <w:rFonts w:ascii="Century Gothic" w:hAnsi="Century Gothic"/>
      <w:lang w:eastAsia="ru-RU"/>
    </w:rPr>
  </w:style>
  <w:style w:type="character" w:customStyle="1" w:styleId="FontStyle104">
    <w:name w:val="Font Style104"/>
    <w:basedOn w:val="a0"/>
    <w:rsid w:val="0095485B"/>
    <w:rPr>
      <w:rFonts w:ascii="Times New Roman" w:hAnsi="Times New Roman" w:cs="Times New Roman"/>
      <w:sz w:val="18"/>
      <w:szCs w:val="18"/>
    </w:rPr>
  </w:style>
  <w:style w:type="character" w:customStyle="1" w:styleId="FontStyle95">
    <w:name w:val="Font Style95"/>
    <w:basedOn w:val="a0"/>
    <w:rsid w:val="0095485B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43">
    <w:name w:val="Font Style143"/>
    <w:basedOn w:val="a0"/>
    <w:rsid w:val="0095485B"/>
    <w:rPr>
      <w:rFonts w:ascii="Times New Roman" w:hAnsi="Times New Roman" w:cs="Times New Roman"/>
      <w:b/>
      <w:bCs/>
      <w:sz w:val="18"/>
      <w:szCs w:val="18"/>
    </w:rPr>
  </w:style>
  <w:style w:type="paragraph" w:customStyle="1" w:styleId="Style6">
    <w:name w:val="Style6"/>
    <w:basedOn w:val="a"/>
    <w:rsid w:val="0095485B"/>
    <w:pPr>
      <w:widowControl w:val="0"/>
      <w:suppressAutoHyphens w:val="0"/>
      <w:autoSpaceDE w:val="0"/>
      <w:autoSpaceDN w:val="0"/>
      <w:adjustRightInd w:val="0"/>
    </w:pPr>
    <w:rPr>
      <w:rFonts w:ascii="Century Gothic" w:hAnsi="Century Gothic"/>
      <w:lang w:eastAsia="ru-RU"/>
    </w:rPr>
  </w:style>
  <w:style w:type="character" w:customStyle="1" w:styleId="FontStyle29">
    <w:name w:val="Font Style29"/>
    <w:basedOn w:val="a0"/>
    <w:rsid w:val="0095485B"/>
    <w:rPr>
      <w:rFonts w:ascii="Times New Roman" w:hAnsi="Times New Roman" w:cs="Times New Roman"/>
      <w:sz w:val="20"/>
      <w:szCs w:val="20"/>
    </w:rPr>
  </w:style>
  <w:style w:type="character" w:customStyle="1" w:styleId="FontStyle30">
    <w:name w:val="Font Style30"/>
    <w:basedOn w:val="a0"/>
    <w:rsid w:val="0095485B"/>
    <w:rPr>
      <w:rFonts w:ascii="Times New Roman" w:hAnsi="Times New Roman" w:cs="Times New Roman"/>
      <w:b/>
      <w:bCs/>
      <w:sz w:val="20"/>
      <w:szCs w:val="20"/>
    </w:rPr>
  </w:style>
  <w:style w:type="paragraph" w:customStyle="1" w:styleId="Style5">
    <w:name w:val="Style5"/>
    <w:basedOn w:val="a"/>
    <w:rsid w:val="0095485B"/>
    <w:pPr>
      <w:widowControl w:val="0"/>
      <w:suppressAutoHyphens w:val="0"/>
      <w:autoSpaceDE w:val="0"/>
      <w:autoSpaceDN w:val="0"/>
      <w:adjustRightInd w:val="0"/>
      <w:spacing w:line="504" w:lineRule="exact"/>
      <w:ind w:firstLine="384"/>
    </w:pPr>
    <w:rPr>
      <w:rFonts w:ascii="Century Gothic" w:hAnsi="Century Gothic"/>
      <w:lang w:eastAsia="ru-RU"/>
    </w:rPr>
  </w:style>
  <w:style w:type="character" w:customStyle="1" w:styleId="FontStyle31">
    <w:name w:val="Font Style31"/>
    <w:basedOn w:val="a0"/>
    <w:rsid w:val="0095485B"/>
    <w:rPr>
      <w:rFonts w:ascii="Times New Roman" w:hAnsi="Times New Roman" w:cs="Times New Roman"/>
      <w:i/>
      <w:iCs/>
      <w:sz w:val="20"/>
      <w:szCs w:val="20"/>
    </w:rPr>
  </w:style>
  <w:style w:type="paragraph" w:customStyle="1" w:styleId="Style7">
    <w:name w:val="Style7"/>
    <w:basedOn w:val="a"/>
    <w:rsid w:val="0095485B"/>
    <w:pPr>
      <w:widowControl w:val="0"/>
      <w:suppressAutoHyphens w:val="0"/>
      <w:autoSpaceDE w:val="0"/>
      <w:autoSpaceDN w:val="0"/>
      <w:adjustRightInd w:val="0"/>
      <w:spacing w:line="384" w:lineRule="exact"/>
      <w:jc w:val="center"/>
    </w:pPr>
    <w:rPr>
      <w:rFonts w:ascii="Century Gothic" w:hAnsi="Century Gothic"/>
      <w:lang w:eastAsia="ru-RU"/>
    </w:rPr>
  </w:style>
  <w:style w:type="paragraph" w:customStyle="1" w:styleId="Style14">
    <w:name w:val="Style14"/>
    <w:basedOn w:val="a"/>
    <w:rsid w:val="0095485B"/>
    <w:pPr>
      <w:widowControl w:val="0"/>
      <w:suppressAutoHyphens w:val="0"/>
      <w:autoSpaceDE w:val="0"/>
      <w:autoSpaceDN w:val="0"/>
      <w:adjustRightInd w:val="0"/>
      <w:spacing w:line="211" w:lineRule="exact"/>
      <w:jc w:val="both"/>
    </w:pPr>
    <w:rPr>
      <w:rFonts w:ascii="Century Gothic" w:hAnsi="Century Gothic"/>
      <w:lang w:eastAsia="ru-RU"/>
    </w:rPr>
  </w:style>
  <w:style w:type="paragraph" w:customStyle="1" w:styleId="210">
    <w:name w:val="Основной текст с отступом 21"/>
    <w:basedOn w:val="a"/>
    <w:rsid w:val="006D2186"/>
    <w:pPr>
      <w:widowControl w:val="0"/>
      <w:ind w:firstLine="706"/>
      <w:jc w:val="both"/>
    </w:pPr>
    <w:rPr>
      <w:rFonts w:ascii="Arial" w:eastAsia="Arial Unicode MS" w:hAnsi="Arial"/>
      <w:kern w:val="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5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0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70586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90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72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64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4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01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291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3188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084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0736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3807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4055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26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067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88518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68979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37411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91813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2141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5357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46991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82013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12789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38787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5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24295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742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3576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9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01217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1384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4924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0416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555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7256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547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15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2498E-EFA8-4F9C-8C9C-504E25E92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10</Pages>
  <Words>3563</Words>
  <Characters>20313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Юрий</dc:creator>
  <cp:lastModifiedBy>Zavuch4</cp:lastModifiedBy>
  <cp:revision>45</cp:revision>
  <cp:lastPrinted>2016-05-17T11:13:00Z</cp:lastPrinted>
  <dcterms:created xsi:type="dcterms:W3CDTF">2018-08-15T09:30:00Z</dcterms:created>
  <dcterms:modified xsi:type="dcterms:W3CDTF">2019-03-31T21:36:00Z</dcterms:modified>
</cp:coreProperties>
</file>