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87" w:rsidRDefault="00F12587" w:rsidP="00F12587">
      <w:pPr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F12587" w:rsidRDefault="00F12587" w:rsidP="00F12587">
      <w:pPr>
        <w:jc w:val="both"/>
        <w:rPr>
          <w:color w:val="000000"/>
        </w:rPr>
      </w:pPr>
    </w:p>
    <w:p w:rsidR="00F12587" w:rsidRPr="00F12587" w:rsidRDefault="00F12587" w:rsidP="00F12587">
      <w:pPr>
        <w:jc w:val="center"/>
        <w:rPr>
          <w:b/>
          <w:color w:val="000000"/>
        </w:rPr>
      </w:pPr>
      <w:r w:rsidRPr="00F12587">
        <w:rPr>
          <w:b/>
          <w:color w:val="000000"/>
        </w:rPr>
        <w:t>Аннотация к рабочей адаптированной</w:t>
      </w:r>
      <w:proofErr w:type="gramStart"/>
      <w:r w:rsidRPr="00F12587">
        <w:rPr>
          <w:b/>
          <w:color w:val="000000"/>
        </w:rPr>
        <w:tab/>
        <w:t xml:space="preserve">  программе</w:t>
      </w:r>
      <w:proofErr w:type="gramEnd"/>
    </w:p>
    <w:p w:rsidR="00F12587" w:rsidRPr="00F12587" w:rsidRDefault="00F12587" w:rsidP="00F12587">
      <w:pPr>
        <w:jc w:val="center"/>
        <w:rPr>
          <w:b/>
          <w:color w:val="000000"/>
        </w:rPr>
      </w:pPr>
      <w:r w:rsidRPr="00F12587">
        <w:rPr>
          <w:b/>
          <w:color w:val="000000"/>
        </w:rPr>
        <w:t>по внеклассному чтению</w:t>
      </w:r>
    </w:p>
    <w:p w:rsidR="00F12587" w:rsidRDefault="00F12587" w:rsidP="00F12587">
      <w:pPr>
        <w:jc w:val="both"/>
        <w:rPr>
          <w:color w:val="000000"/>
        </w:rPr>
      </w:pPr>
    </w:p>
    <w:p w:rsidR="00F12587" w:rsidRDefault="00F12587" w:rsidP="00F12587">
      <w:pPr>
        <w:jc w:val="both"/>
        <w:rPr>
          <w:color w:val="000000"/>
        </w:rPr>
      </w:pPr>
    </w:p>
    <w:p w:rsidR="00F12587" w:rsidRDefault="00F12587" w:rsidP="00F12587">
      <w:pPr>
        <w:ind w:firstLine="708"/>
        <w:jc w:val="both"/>
        <w:rPr>
          <w:sz w:val="32"/>
          <w:szCs w:val="32"/>
          <w:u w:val="single"/>
        </w:rPr>
      </w:pPr>
      <w:bookmarkStart w:id="0" w:name="_GoBack"/>
      <w:bookmarkEnd w:id="0"/>
      <w:proofErr w:type="gramStart"/>
      <w:r>
        <w:rPr>
          <w:color w:val="000000"/>
        </w:rPr>
        <w:t>Адаптированная  рабочая</w:t>
      </w:r>
      <w:proofErr w:type="gramEnd"/>
      <w:r>
        <w:rPr>
          <w:color w:val="000000"/>
        </w:rPr>
        <w:t xml:space="preserve"> программа по внеклассному чтению  </w:t>
      </w:r>
      <w:r>
        <w:t xml:space="preserve"> для учащихся с ограниченными возможностями здоровья (ОВЗ) разработана на основе Федерального государ</w:t>
      </w:r>
      <w:r>
        <w:softHyphen/>
        <w:t>ственного образовательного стандарта начального общего обра</w:t>
      </w:r>
      <w:r>
        <w:softHyphen/>
        <w:t>зования, Концепции духовно-нравственного развития и воспи</w:t>
      </w:r>
      <w:r>
        <w:softHyphen/>
        <w:t>тания личности гражданина</w:t>
      </w:r>
      <w:r>
        <w:rPr>
          <w:sz w:val="32"/>
          <w:szCs w:val="32"/>
          <w:u w:val="single"/>
        </w:rPr>
        <w:t>.</w:t>
      </w:r>
      <w:r>
        <w:rPr>
          <w:kern w:val="2"/>
          <w:lang w:eastAsia="ru-RU"/>
        </w:rPr>
        <w:t xml:space="preserve">  </w:t>
      </w:r>
    </w:p>
    <w:p w:rsidR="00F12587" w:rsidRDefault="00F12587" w:rsidP="00F12587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F12587" w:rsidRDefault="00F12587" w:rsidP="00F12587">
      <w:pPr>
        <w:jc w:val="both"/>
        <w:rPr>
          <w:b/>
          <w:szCs w:val="28"/>
        </w:rPr>
      </w:pPr>
      <w:r>
        <w:rPr>
          <w:b/>
          <w:kern w:val="2"/>
          <w:lang w:eastAsia="ru-RU"/>
        </w:rPr>
        <w:t xml:space="preserve">УМК «Школа России» </w:t>
      </w:r>
      <w:r>
        <w:rPr>
          <w:b/>
          <w:szCs w:val="28"/>
        </w:rPr>
        <w:t xml:space="preserve">Л.Ф. Климанова, М.В. </w:t>
      </w:r>
      <w:proofErr w:type="spellStart"/>
      <w:r>
        <w:rPr>
          <w:b/>
          <w:szCs w:val="28"/>
        </w:rPr>
        <w:t>Бойкина</w:t>
      </w:r>
      <w:proofErr w:type="spellEnd"/>
      <w:r>
        <w:rPr>
          <w:b/>
          <w:szCs w:val="28"/>
        </w:rPr>
        <w:t>.</w:t>
      </w:r>
    </w:p>
    <w:p w:rsidR="00F12587" w:rsidRDefault="00F12587" w:rsidP="00F12587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kern w:val="2"/>
          <w:lang w:eastAsia="ru-RU"/>
        </w:rPr>
      </w:pPr>
    </w:p>
    <w:p w:rsidR="00F12587" w:rsidRDefault="00F12587" w:rsidP="00F12587">
      <w:pPr>
        <w:widowControl w:val="0"/>
        <w:tabs>
          <w:tab w:val="left" w:pos="0"/>
        </w:tabs>
        <w:suppressAutoHyphens w:val="0"/>
        <w:jc w:val="both"/>
        <w:rPr>
          <w:b/>
          <w:szCs w:val="28"/>
        </w:rPr>
      </w:pPr>
      <w:r>
        <w:rPr>
          <w:kern w:val="2"/>
          <w:lang w:eastAsia="ru-RU"/>
        </w:rPr>
        <w:t xml:space="preserve"> </w:t>
      </w:r>
      <w:r>
        <w:rPr>
          <w:b/>
          <w:kern w:val="2"/>
          <w:lang w:eastAsia="ru-RU"/>
        </w:rPr>
        <w:t>Перечень задействованных учебников:</w:t>
      </w:r>
    </w:p>
    <w:p w:rsidR="00F12587" w:rsidRDefault="00F12587" w:rsidP="00F12587">
      <w:pPr>
        <w:widowControl w:val="0"/>
        <w:tabs>
          <w:tab w:val="left" w:pos="0"/>
        </w:tabs>
        <w:suppressAutoHyphens w:val="0"/>
        <w:jc w:val="both"/>
        <w:rPr>
          <w:szCs w:val="28"/>
        </w:rPr>
      </w:pPr>
      <w:r>
        <w:rPr>
          <w:i/>
          <w:szCs w:val="28"/>
        </w:rPr>
        <w:t xml:space="preserve">  Голованова М. В.</w:t>
      </w:r>
      <w:r>
        <w:rPr>
          <w:szCs w:val="28"/>
        </w:rPr>
        <w:t xml:space="preserve"> Справочник учителя начальной школы. Литературное чтение. М., 2015.</w:t>
      </w:r>
    </w:p>
    <w:p w:rsidR="00F12587" w:rsidRDefault="00F12587" w:rsidP="00F12587">
      <w:pPr>
        <w:widowControl w:val="0"/>
        <w:tabs>
          <w:tab w:val="left" w:pos="0"/>
        </w:tabs>
        <w:suppressAutoHyphens w:val="0"/>
        <w:jc w:val="both"/>
        <w:rPr>
          <w:szCs w:val="28"/>
        </w:rPr>
      </w:pPr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Гостимская</w:t>
      </w:r>
      <w:proofErr w:type="spellEnd"/>
      <w:r>
        <w:rPr>
          <w:i/>
          <w:szCs w:val="28"/>
        </w:rPr>
        <w:t xml:space="preserve"> Е.С., Михайлова М.И.</w:t>
      </w:r>
      <w:r>
        <w:rPr>
          <w:szCs w:val="28"/>
        </w:rPr>
        <w:t xml:space="preserve"> Внеклассное чтение: 3 класс: Дидактический материал. М., 2015.</w:t>
      </w:r>
    </w:p>
    <w:p w:rsidR="00F12587" w:rsidRDefault="00F12587" w:rsidP="00F12587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</w:p>
    <w:p w:rsidR="00F12587" w:rsidRDefault="00F12587" w:rsidP="00F12587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proofErr w:type="gramStart"/>
      <w:r>
        <w:rPr>
          <w:kern w:val="2"/>
          <w:lang w:eastAsia="ru-RU"/>
        </w:rPr>
        <w:t>Учебный  план</w:t>
      </w:r>
      <w:proofErr w:type="gramEnd"/>
      <w:r>
        <w:rPr>
          <w:kern w:val="2"/>
          <w:lang w:eastAsia="ru-RU"/>
        </w:rPr>
        <w:t xml:space="preserve"> отводит 34  часа  для  изучения программы в 3классе из расчёта 1 час  в неделю.</w:t>
      </w:r>
    </w:p>
    <w:p w:rsidR="00F12587" w:rsidRDefault="00F12587" w:rsidP="00F12587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В соответствии с этим реализуется </w:t>
      </w:r>
      <w:proofErr w:type="gramStart"/>
      <w:r>
        <w:rPr>
          <w:kern w:val="2"/>
          <w:lang w:eastAsia="ru-RU"/>
        </w:rPr>
        <w:t>программа  в</w:t>
      </w:r>
      <w:proofErr w:type="gramEnd"/>
      <w:r>
        <w:rPr>
          <w:kern w:val="2"/>
          <w:lang w:eastAsia="ru-RU"/>
        </w:rPr>
        <w:t xml:space="preserve"> объеме 34часа.</w:t>
      </w:r>
    </w:p>
    <w:p w:rsidR="00F12587" w:rsidRDefault="00F12587" w:rsidP="00F12587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F12587" w:rsidRDefault="00F12587" w:rsidP="00F12587">
      <w:pPr>
        <w:jc w:val="both"/>
        <w:rPr>
          <w:szCs w:val="28"/>
        </w:rPr>
      </w:pPr>
      <w:r>
        <w:rPr>
          <w:kern w:val="2"/>
          <w:lang w:eastAsia="ru-RU"/>
        </w:rPr>
        <w:t xml:space="preserve"> </w:t>
      </w:r>
      <w:r>
        <w:rPr>
          <w:b/>
          <w:bCs/>
          <w:szCs w:val="28"/>
        </w:rPr>
        <w:t xml:space="preserve"> Цель</w:t>
      </w:r>
      <w:r>
        <w:rPr>
          <w:bCs/>
          <w:i/>
          <w:szCs w:val="28"/>
        </w:rPr>
        <w:t xml:space="preserve"> </w:t>
      </w:r>
      <w:r>
        <w:rPr>
          <w:bCs/>
          <w:szCs w:val="28"/>
        </w:rPr>
        <w:t>программы</w:t>
      </w:r>
      <w:r>
        <w:rPr>
          <w:szCs w:val="28"/>
        </w:rPr>
        <w:t xml:space="preserve"> «Внеклассное чтение» – возрождение системы занятий по досуговому чтению, в рамках которых учитель может организовать самостоятельное чтение младших школьников как дома, так и на занятиях в школе в условиях как основного, так и дополнительного образования.</w:t>
      </w:r>
    </w:p>
    <w:p w:rsidR="009B1CCE" w:rsidRDefault="009B1CCE"/>
    <w:sectPr w:rsidR="009B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80"/>
    <w:rsid w:val="009B1CCE"/>
    <w:rsid w:val="00A96380"/>
    <w:rsid w:val="00F1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2342"/>
  <w15:chartTrackingRefBased/>
  <w15:docId w15:val="{983800DF-29BF-4665-8D2D-FE909406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87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Zavuch4</dc:creator>
  <cp:keywords/>
  <dc:description/>
  <cp:lastModifiedBy>Zavuch4</cp:lastModifiedBy>
  <cp:revision>2</cp:revision>
  <dcterms:created xsi:type="dcterms:W3CDTF">2019-03-31T22:41:00Z</dcterms:created>
  <dcterms:modified xsi:type="dcterms:W3CDTF">2019-03-31T22:43:00Z</dcterms:modified>
</cp:coreProperties>
</file>