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650" w:rsidRPr="00A34650" w:rsidRDefault="00A34650" w:rsidP="007173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3465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34650" w:rsidRDefault="00A34650" w:rsidP="007173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650">
        <w:rPr>
          <w:rFonts w:ascii="Times New Roman" w:hAnsi="Times New Roman" w:cs="Times New Roman"/>
          <w:b/>
          <w:sz w:val="24"/>
          <w:szCs w:val="24"/>
        </w:rPr>
        <w:t>к рабочей адаптированной программе по развитию речи 3 класс</w:t>
      </w:r>
    </w:p>
    <w:p w:rsidR="00717301" w:rsidRPr="00A34650" w:rsidRDefault="00717301" w:rsidP="007173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650" w:rsidRPr="00A34650" w:rsidRDefault="00A34650" w:rsidP="00A346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650">
        <w:rPr>
          <w:rFonts w:ascii="Times New Roman" w:hAnsi="Times New Roman" w:cs="Times New Roman"/>
          <w:sz w:val="24"/>
          <w:szCs w:val="24"/>
        </w:rPr>
        <w:t xml:space="preserve">Адаптированная программа по развитию речи составлена для обучения лиц с </w:t>
      </w:r>
      <w:r w:rsidRPr="00A34650">
        <w:rPr>
          <w:rFonts w:ascii="Times New Roman" w:hAnsi="Times New Roman" w:cs="Times New Roman"/>
          <w:b/>
          <w:sz w:val="24"/>
          <w:szCs w:val="24"/>
        </w:rPr>
        <w:t>ограниченными возможностями здоровья - детей с задержкой психического развития (ЗПР</w:t>
      </w:r>
      <w:proofErr w:type="gramStart"/>
      <w:r w:rsidRPr="00A34650">
        <w:rPr>
          <w:rFonts w:ascii="Times New Roman" w:hAnsi="Times New Roman" w:cs="Times New Roman"/>
          <w:b/>
          <w:sz w:val="24"/>
          <w:szCs w:val="24"/>
        </w:rPr>
        <w:t>)</w:t>
      </w:r>
      <w:r w:rsidRPr="00A34650">
        <w:rPr>
          <w:rFonts w:ascii="Times New Roman" w:hAnsi="Times New Roman" w:cs="Times New Roman"/>
          <w:sz w:val="24"/>
          <w:szCs w:val="24"/>
        </w:rPr>
        <w:t>,  учетом</w:t>
      </w:r>
      <w:proofErr w:type="gramEnd"/>
      <w:r w:rsidRPr="00A34650">
        <w:rPr>
          <w:rFonts w:ascii="Times New Roman" w:hAnsi="Times New Roman" w:cs="Times New Roman"/>
          <w:sz w:val="24"/>
          <w:szCs w:val="24"/>
        </w:rPr>
        <w:t xml:space="preserve"> особенностей их психофизического развития, индивидуальных возможностей и обеспечивающая коррекцию нарушений развития и социальную адаптацию указанных лиц.</w:t>
      </w:r>
    </w:p>
    <w:p w:rsidR="00A34650" w:rsidRPr="00A34650" w:rsidRDefault="00A34650" w:rsidP="00A34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6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34650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Адаптированная рабочая программа </w:t>
      </w:r>
      <w:r w:rsidRPr="00A34650">
        <w:rPr>
          <w:rFonts w:ascii="Times New Roman" w:hAnsi="Times New Roman" w:cs="Times New Roman"/>
          <w:b/>
          <w:sz w:val="24"/>
          <w:szCs w:val="24"/>
          <w:u w:color="000000"/>
        </w:rPr>
        <w:t>для обучающихся с ограниченными возможностями здоровья</w:t>
      </w:r>
      <w:r w:rsidRPr="00A34650">
        <w:rPr>
          <w:rFonts w:ascii="Times New Roman" w:hAnsi="Times New Roman" w:cs="Times New Roman"/>
          <w:b/>
          <w:caps/>
          <w:sz w:val="24"/>
          <w:szCs w:val="24"/>
        </w:rPr>
        <w:t xml:space="preserve"> (</w:t>
      </w:r>
      <w:r w:rsidRPr="00A34650">
        <w:rPr>
          <w:rFonts w:ascii="Times New Roman" w:hAnsi="Times New Roman" w:cs="Times New Roman"/>
          <w:b/>
          <w:sz w:val="24"/>
          <w:szCs w:val="24"/>
          <w:u w:color="000000"/>
        </w:rPr>
        <w:t>ОВЗ)</w:t>
      </w:r>
      <w:r w:rsidRPr="00A34650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gramStart"/>
      <w:r w:rsidRPr="00A34650">
        <w:rPr>
          <w:rFonts w:ascii="Times New Roman" w:hAnsi="Times New Roman" w:cs="Times New Roman"/>
          <w:sz w:val="24"/>
          <w:szCs w:val="24"/>
        </w:rPr>
        <w:t>разработаны  на</w:t>
      </w:r>
      <w:proofErr w:type="gramEnd"/>
      <w:r w:rsidRPr="00A34650">
        <w:rPr>
          <w:rFonts w:ascii="Times New Roman" w:hAnsi="Times New Roman" w:cs="Times New Roman"/>
          <w:sz w:val="24"/>
          <w:szCs w:val="24"/>
        </w:rPr>
        <w:t xml:space="preserve"> основе основополагающих документов современного российского образования:</w:t>
      </w:r>
    </w:p>
    <w:p w:rsidR="00A34650" w:rsidRPr="00A34650" w:rsidRDefault="00A34650" w:rsidP="00A34650">
      <w:pPr>
        <w:pStyle w:val="a3"/>
        <w:shd w:val="clear" w:color="auto" w:fill="FFFFFF"/>
        <w:ind w:left="0"/>
        <w:jc w:val="both"/>
        <w:rPr>
          <w:color w:val="000000"/>
          <w:lang w:eastAsia="ru-RU"/>
        </w:rPr>
      </w:pPr>
      <w:r w:rsidRPr="00A34650">
        <w:rPr>
          <w:color w:val="000000"/>
          <w:lang w:eastAsia="ru-RU"/>
        </w:rPr>
        <w:t>- Федерального государственного образовательного стандарта начального общего образования (приказ Министерства образования и науки РФ № 373 от 6 октября 2009г);</w:t>
      </w:r>
    </w:p>
    <w:p w:rsidR="00A34650" w:rsidRPr="00A34650" w:rsidRDefault="00A34650" w:rsidP="00A34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650">
        <w:rPr>
          <w:rFonts w:ascii="Times New Roman" w:hAnsi="Times New Roman" w:cs="Times New Roman"/>
          <w:color w:val="000000"/>
          <w:sz w:val="24"/>
          <w:szCs w:val="24"/>
        </w:rPr>
        <w:t>- Федерального закона «Об образовании в Российской Федерации» № 273-ФЗ от 29 декабря 2012г;</w:t>
      </w:r>
      <w:r w:rsidRPr="00A346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650" w:rsidRPr="00A34650" w:rsidRDefault="00A34650" w:rsidP="00A3465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4650">
        <w:rPr>
          <w:rFonts w:ascii="Times New Roman" w:hAnsi="Times New Roman" w:cs="Times New Roman"/>
          <w:color w:val="000000"/>
          <w:sz w:val="24"/>
          <w:szCs w:val="24"/>
        </w:rPr>
        <w:t>- Приказ Министерства образования и науки РФ № 1598 от 19.12.2014 «Об утверждении федерального государственного стандарта начального общего образования обучающихся с ограниченными возможностями здоровья»</w:t>
      </w:r>
    </w:p>
    <w:p w:rsidR="00A34650" w:rsidRPr="00A34650" w:rsidRDefault="00A34650" w:rsidP="00A3465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4650">
        <w:rPr>
          <w:rFonts w:ascii="Times New Roman" w:hAnsi="Times New Roman" w:cs="Times New Roman"/>
          <w:sz w:val="24"/>
          <w:szCs w:val="24"/>
        </w:rPr>
        <w:t xml:space="preserve"> -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здоровья".</w:t>
      </w:r>
    </w:p>
    <w:p w:rsidR="00A34650" w:rsidRPr="00A34650" w:rsidRDefault="00A34650" w:rsidP="00A34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650">
        <w:rPr>
          <w:rFonts w:ascii="Times New Roman" w:hAnsi="Times New Roman" w:cs="Times New Roman"/>
          <w:sz w:val="24"/>
          <w:szCs w:val="24"/>
        </w:rPr>
        <w:t xml:space="preserve">- Сборник рабочих программ. 1-4 классы. Пособие для учителей ОУ. М.: Просвещение, серия «Школа России». Научный руководитель УМК Плешаков, 2011г. </w:t>
      </w:r>
    </w:p>
    <w:p w:rsidR="00A34650" w:rsidRPr="00A34650" w:rsidRDefault="00A34650" w:rsidP="00A34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650">
        <w:rPr>
          <w:rFonts w:ascii="Times New Roman" w:hAnsi="Times New Roman" w:cs="Times New Roman"/>
          <w:sz w:val="24"/>
          <w:szCs w:val="24"/>
        </w:rPr>
        <w:t xml:space="preserve">- Т. Н. </w:t>
      </w:r>
      <w:proofErr w:type="gramStart"/>
      <w:r w:rsidRPr="00A34650">
        <w:rPr>
          <w:rFonts w:ascii="Times New Roman" w:hAnsi="Times New Roman" w:cs="Times New Roman"/>
          <w:sz w:val="24"/>
          <w:szCs w:val="24"/>
        </w:rPr>
        <w:t>Соколова  Школа</w:t>
      </w:r>
      <w:proofErr w:type="gramEnd"/>
      <w:r w:rsidRPr="00A34650">
        <w:rPr>
          <w:rFonts w:ascii="Times New Roman" w:hAnsi="Times New Roman" w:cs="Times New Roman"/>
          <w:sz w:val="24"/>
          <w:szCs w:val="24"/>
        </w:rPr>
        <w:t xml:space="preserve"> развития речи  (в 2-ух частях) 3 класс 2015г.</w:t>
      </w:r>
      <w:r w:rsidRPr="00A34650">
        <w:rPr>
          <w:rFonts w:ascii="Times New Roman" w:hAnsi="Times New Roman" w:cs="Times New Roman"/>
          <w:kern w:val="2"/>
          <w:sz w:val="24"/>
          <w:szCs w:val="24"/>
        </w:rPr>
        <w:tab/>
      </w:r>
    </w:p>
    <w:p w:rsidR="00A34650" w:rsidRPr="00A34650" w:rsidRDefault="00A34650" w:rsidP="00A34650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4650">
        <w:rPr>
          <w:rFonts w:ascii="Times New Roman" w:hAnsi="Times New Roman" w:cs="Times New Roman"/>
          <w:kern w:val="2"/>
          <w:sz w:val="24"/>
          <w:szCs w:val="24"/>
        </w:rPr>
        <w:tab/>
      </w:r>
      <w:r w:rsidRPr="00A346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34650" w:rsidRPr="00A34650" w:rsidRDefault="00A34650" w:rsidP="00A34650">
      <w:pPr>
        <w:tabs>
          <w:tab w:val="left" w:pos="0"/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4650">
        <w:rPr>
          <w:rFonts w:ascii="Times New Roman" w:hAnsi="Times New Roman" w:cs="Times New Roman"/>
          <w:color w:val="000000"/>
          <w:sz w:val="24"/>
          <w:szCs w:val="24"/>
        </w:rPr>
        <w:tab/>
        <w:t>По адаптированной программе (Вариант 7.1) в 3 «А» классе «</w:t>
      </w:r>
      <w:proofErr w:type="spellStart"/>
      <w:r w:rsidRPr="00A34650">
        <w:rPr>
          <w:rFonts w:ascii="Times New Roman" w:hAnsi="Times New Roman" w:cs="Times New Roman"/>
          <w:color w:val="000000"/>
          <w:sz w:val="24"/>
          <w:szCs w:val="24"/>
        </w:rPr>
        <w:t>Кожевниковской</w:t>
      </w:r>
      <w:proofErr w:type="spellEnd"/>
      <w:r w:rsidRPr="00A34650">
        <w:rPr>
          <w:rFonts w:ascii="Times New Roman" w:hAnsi="Times New Roman" w:cs="Times New Roman"/>
          <w:color w:val="000000"/>
          <w:sz w:val="24"/>
          <w:szCs w:val="24"/>
        </w:rPr>
        <w:t xml:space="preserve"> СОШ №1» в 2018/</w:t>
      </w:r>
      <w:proofErr w:type="gramStart"/>
      <w:r w:rsidRPr="00A34650">
        <w:rPr>
          <w:rFonts w:ascii="Times New Roman" w:hAnsi="Times New Roman" w:cs="Times New Roman"/>
          <w:color w:val="000000"/>
          <w:sz w:val="24"/>
          <w:szCs w:val="24"/>
        </w:rPr>
        <w:t>2019  учебном</w:t>
      </w:r>
      <w:proofErr w:type="gramEnd"/>
      <w:r w:rsidRPr="00A34650">
        <w:rPr>
          <w:rFonts w:ascii="Times New Roman" w:hAnsi="Times New Roman" w:cs="Times New Roman"/>
          <w:color w:val="000000"/>
          <w:sz w:val="24"/>
          <w:szCs w:val="24"/>
        </w:rPr>
        <w:t xml:space="preserve"> году обучается 1 ученица, имеющая специфические расстройства развития учебных навыков.</w:t>
      </w:r>
      <w:r w:rsidRPr="00A3465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34650" w:rsidRPr="00A34650" w:rsidRDefault="00A34650" w:rsidP="00A34650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A34650" w:rsidRPr="00A34650" w:rsidRDefault="00A34650" w:rsidP="00A3465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650">
        <w:rPr>
          <w:rFonts w:ascii="Times New Roman" w:hAnsi="Times New Roman" w:cs="Times New Roman"/>
          <w:sz w:val="24"/>
          <w:szCs w:val="24"/>
        </w:rPr>
        <w:t xml:space="preserve">Адаптированная программа по развитию речи направлена на повышение уровня языкового развития, формирования коммуникативной компетенции обучающихся с ОВЗ   в основных видах речевой деятельности, </w:t>
      </w:r>
      <w:proofErr w:type="gramStart"/>
      <w:r w:rsidRPr="00A34650">
        <w:rPr>
          <w:rFonts w:ascii="Times New Roman" w:hAnsi="Times New Roman" w:cs="Times New Roman"/>
          <w:sz w:val="24"/>
          <w:szCs w:val="24"/>
        </w:rPr>
        <w:t>обогащения  их</w:t>
      </w:r>
      <w:proofErr w:type="gramEnd"/>
      <w:r w:rsidRPr="00A34650">
        <w:rPr>
          <w:rFonts w:ascii="Times New Roman" w:hAnsi="Times New Roman" w:cs="Times New Roman"/>
          <w:sz w:val="24"/>
          <w:szCs w:val="24"/>
        </w:rPr>
        <w:t xml:space="preserve"> словарного запаса, обучение нормам языка и их использованию в речи.</w:t>
      </w:r>
    </w:p>
    <w:p w:rsidR="00A34650" w:rsidRPr="00A34650" w:rsidRDefault="00A34650" w:rsidP="00A34650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A34650" w:rsidRPr="00A34650" w:rsidRDefault="00A34650" w:rsidP="00A34650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34650">
        <w:rPr>
          <w:rFonts w:ascii="Times New Roman" w:hAnsi="Times New Roman" w:cs="Times New Roman"/>
          <w:kern w:val="2"/>
          <w:sz w:val="24"/>
          <w:szCs w:val="24"/>
        </w:rPr>
        <w:tab/>
      </w:r>
      <w:proofErr w:type="gramStart"/>
      <w:r w:rsidRPr="00A34650">
        <w:rPr>
          <w:rFonts w:ascii="Times New Roman" w:hAnsi="Times New Roman" w:cs="Times New Roman"/>
          <w:kern w:val="2"/>
          <w:sz w:val="24"/>
          <w:szCs w:val="24"/>
        </w:rPr>
        <w:t>Учебный  план</w:t>
      </w:r>
      <w:proofErr w:type="gramEnd"/>
      <w:r w:rsidRPr="00A34650">
        <w:rPr>
          <w:rFonts w:ascii="Times New Roman" w:hAnsi="Times New Roman" w:cs="Times New Roman"/>
          <w:kern w:val="2"/>
          <w:sz w:val="24"/>
          <w:szCs w:val="24"/>
        </w:rPr>
        <w:t xml:space="preserve"> отводит 34 часа для  изучения программы в 3классе из расчёта 1 час  в неделю. В соответствии с этим реализуется программа в объеме 34часа.</w:t>
      </w:r>
    </w:p>
    <w:p w:rsidR="00A34650" w:rsidRPr="00A34650" w:rsidRDefault="00A34650" w:rsidP="00A34650">
      <w:pPr>
        <w:tabs>
          <w:tab w:val="left" w:pos="0"/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465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sectPr w:rsidR="00A34650" w:rsidRPr="00A34650" w:rsidSect="00336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0037"/>
    <w:rsid w:val="000A5326"/>
    <w:rsid w:val="00205504"/>
    <w:rsid w:val="00336C6D"/>
    <w:rsid w:val="005F7CE1"/>
    <w:rsid w:val="00717301"/>
    <w:rsid w:val="00A30037"/>
    <w:rsid w:val="00A34650"/>
    <w:rsid w:val="00AA4420"/>
    <w:rsid w:val="00CA7649"/>
    <w:rsid w:val="00E7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49713"/>
  <w15:docId w15:val="{76885568-8195-4930-9BE0-3B5425F2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650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Zavuch4</cp:lastModifiedBy>
  <cp:revision>7</cp:revision>
  <dcterms:created xsi:type="dcterms:W3CDTF">2019-03-28T10:43:00Z</dcterms:created>
  <dcterms:modified xsi:type="dcterms:W3CDTF">2019-04-01T10:59:00Z</dcterms:modified>
</cp:coreProperties>
</file>