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3" w:rsidRPr="00ED4918" w:rsidRDefault="004F7626" w:rsidP="001F04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4F7626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F19888" wp14:editId="197579FE">
            <wp:simplePos x="0" y="0"/>
            <wp:positionH relativeFrom="column">
              <wp:posOffset>-889635</wp:posOffset>
            </wp:positionH>
            <wp:positionV relativeFrom="paragraph">
              <wp:posOffset>-348615</wp:posOffset>
            </wp:positionV>
            <wp:extent cx="7350761" cy="10325100"/>
            <wp:effectExtent l="0" t="0" r="2540" b="0"/>
            <wp:wrapNone/>
            <wp:docPr id="1" name="Рисунок 1" descr="C:\Users\Bezvinnaya\Pictures\im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vinnaya\Pictures\img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"/>
                    <a:stretch/>
                  </pic:blipFill>
                  <pic:spPr bwMode="auto">
                    <a:xfrm>
                      <a:off x="0" y="0"/>
                      <a:ext cx="7350761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0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1F0473" w:rsidRPr="00ED4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Департамент образования Томской области</w:t>
      </w:r>
    </w:p>
    <w:p w:rsidR="001F0473" w:rsidRPr="00F827C4" w:rsidRDefault="001F0473" w:rsidP="001F04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Районный отдел образования Администрации </w:t>
      </w:r>
      <w:proofErr w:type="spellStart"/>
      <w:r w:rsidRPr="00ED4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Кожевниковского</w:t>
      </w:r>
      <w:proofErr w:type="spellEnd"/>
      <w:r w:rsidRPr="00ED4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ED49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827C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1F0473" w:rsidRPr="00F827C4" w:rsidRDefault="001F0473" w:rsidP="001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7C4">
        <w:rPr>
          <w:rFonts w:ascii="Times New Roman" w:hAnsi="Times New Roman" w:cs="Times New Roman"/>
          <w:b/>
          <w:color w:val="000000"/>
          <w:sz w:val="24"/>
          <w:szCs w:val="24"/>
        </w:rPr>
        <w:t>«Кожевниковская средняя общеобразовательная школа №1»</w:t>
      </w:r>
    </w:p>
    <w:p w:rsidR="001F0473" w:rsidRPr="00F827C4" w:rsidRDefault="001F0473" w:rsidP="001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7C4">
        <w:rPr>
          <w:rFonts w:ascii="Times New Roman" w:hAnsi="Times New Roman" w:cs="Times New Roman"/>
          <w:b/>
          <w:color w:val="000000"/>
          <w:sz w:val="24"/>
          <w:szCs w:val="24"/>
        </w:rPr>
        <w:t>Центр гражданского образования «Школьная параллель»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>ПРИНЯТА НА ЗАСЕДАНИИ                                                                  УТВЕРЖДАЮ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</w:t>
      </w: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совета                                                </w:t>
      </w:r>
      <w:r w:rsidR="00DE5F4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C041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E5F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E5F43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0C0416">
        <w:rPr>
          <w:rFonts w:ascii="Times New Roman" w:hAnsi="Times New Roman" w:cs="Times New Roman"/>
          <w:color w:val="000000"/>
          <w:sz w:val="24"/>
          <w:szCs w:val="24"/>
        </w:rPr>
        <w:t xml:space="preserve">  Адаменко</w:t>
      </w:r>
      <w:proofErr w:type="gramEnd"/>
      <w:r w:rsidR="000C041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77E11" w:rsidRPr="00DE5F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0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E11" w:rsidRPr="00DE5F43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E11" w:rsidRPr="00ED4918">
        <w:rPr>
          <w:rFonts w:ascii="Times New Roman" w:hAnsi="Times New Roman" w:cs="Times New Roman"/>
          <w:color w:val="000000"/>
          <w:sz w:val="24"/>
          <w:szCs w:val="24"/>
        </w:rPr>
        <w:t>Протокол №__</w:t>
      </w:r>
      <w:r w:rsidR="0094492E" w:rsidRPr="0094492E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277E11"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="00277E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Приказ 101/1-О                                                                                            </w:t>
      </w: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ED49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F0473" w:rsidRPr="00ED4918" w:rsidRDefault="00277E11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</w:t>
      </w:r>
      <w:r w:rsidR="001F0473"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«_</w:t>
      </w:r>
      <w:r w:rsidR="00F12213" w:rsidRPr="00F12213">
        <w:rPr>
          <w:rFonts w:ascii="Times New Roman" w:hAnsi="Times New Roman" w:cs="Times New Roman"/>
          <w:color w:val="000000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__» _</w:t>
      </w:r>
      <w:r w:rsidRPr="00277E11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="00582DBB">
        <w:rPr>
          <w:rFonts w:ascii="Times New Roman" w:hAnsi="Times New Roman" w:cs="Times New Roman"/>
          <w:color w:val="000000"/>
          <w:sz w:val="24"/>
          <w:szCs w:val="24"/>
        </w:rPr>
        <w:t>__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1F0473"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от</w:t>
      </w:r>
      <w:r w:rsidRPr="00ED4918">
        <w:rPr>
          <w:rFonts w:ascii="Times New Roman" w:hAnsi="Times New Roman" w:cs="Times New Roman"/>
          <w:color w:val="000000"/>
          <w:sz w:val="24"/>
          <w:szCs w:val="24"/>
        </w:rPr>
        <w:t>«_</w:t>
      </w:r>
      <w:r w:rsidR="000C0416">
        <w:rPr>
          <w:rFonts w:ascii="Times New Roman" w:hAnsi="Times New Roman" w:cs="Times New Roman"/>
          <w:color w:val="000000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_» _</w:t>
      </w:r>
      <w:r w:rsidRPr="00277E11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="000C0416">
        <w:rPr>
          <w:rFonts w:ascii="Times New Roman" w:hAnsi="Times New Roman" w:cs="Times New Roman"/>
          <w:color w:val="000000"/>
          <w:sz w:val="24"/>
          <w:szCs w:val="24"/>
        </w:rPr>
        <w:t>_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0C04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473"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1F0473" w:rsidRPr="00ED4918" w:rsidRDefault="001F0473" w:rsidP="001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4918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1F0473" w:rsidRPr="00ED4918" w:rsidRDefault="001F0473" w:rsidP="001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0473" w:rsidRPr="00ED4918" w:rsidRDefault="00F93D08" w:rsidP="001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«Первый шаг в политике:</w:t>
      </w:r>
      <w:r w:rsidR="00AE3B9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лидерство</w:t>
      </w:r>
      <w:r w:rsidR="001F0473" w:rsidRPr="00ED4918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F93D08">
        <w:rPr>
          <w:rFonts w:ascii="Times New Roman" w:hAnsi="Times New Roman" w:cs="Times New Roman"/>
          <w:color w:val="000000"/>
          <w:sz w:val="24"/>
          <w:szCs w:val="24"/>
        </w:rPr>
        <w:t xml:space="preserve"> Возраст слушателей: 11-17</w:t>
      </w: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лет 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Срок реализации: 1 год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ED4918">
        <w:rPr>
          <w:rFonts w:ascii="Times New Roman" w:hAnsi="Times New Roman" w:cs="Times New Roman"/>
          <w:b/>
          <w:color w:val="000000"/>
          <w:sz w:val="24"/>
          <w:szCs w:val="24"/>
        </w:rPr>
        <w:t>Автор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составител</w:t>
      </w:r>
      <w:r w:rsidR="00F93D08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ED49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4918">
        <w:rPr>
          <w:rFonts w:ascii="Times New Roman" w:hAnsi="Times New Roman" w:cs="Times New Roman"/>
          <w:color w:val="000000"/>
          <w:sz w:val="24"/>
          <w:szCs w:val="24"/>
        </w:rPr>
        <w:t>Безвинная Татьяна Александровна,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учитель литературы и русского языка.</w:t>
      </w:r>
    </w:p>
    <w:p w:rsidR="001F0473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73" w:rsidRDefault="00ED3944" w:rsidP="001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Томск – 2017</w:t>
      </w:r>
      <w:r w:rsidR="001F0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94492E" w:rsidRDefault="0094492E" w:rsidP="001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0473" w:rsidRPr="00ED4918" w:rsidRDefault="001F0473" w:rsidP="001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49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Результаты освоения курса внеурочной деятельности.</w:t>
      </w:r>
    </w:p>
    <w:p w:rsidR="001F0473" w:rsidRPr="00ED4918" w:rsidRDefault="001F0473" w:rsidP="001F04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3393"/>
        <w:gridCol w:w="3538"/>
      </w:tblGrid>
      <w:tr w:rsidR="0094492E" w:rsidRPr="00F93D08" w:rsidTr="006309A3">
        <w:trPr>
          <w:trHeight w:val="1104"/>
        </w:trPr>
        <w:tc>
          <w:tcPr>
            <w:tcW w:w="2414" w:type="dxa"/>
          </w:tcPr>
          <w:p w:rsidR="0094492E" w:rsidRPr="00F93D08" w:rsidRDefault="0094492E" w:rsidP="00FF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результата (базовый уровень) </w:t>
            </w:r>
          </w:p>
        </w:tc>
        <w:tc>
          <w:tcPr>
            <w:tcW w:w="3393" w:type="dxa"/>
          </w:tcPr>
          <w:p w:rsidR="0094492E" w:rsidRPr="00F93D08" w:rsidRDefault="0094492E" w:rsidP="00FF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результата (повышенный уровень)</w:t>
            </w:r>
          </w:p>
        </w:tc>
        <w:tc>
          <w:tcPr>
            <w:tcW w:w="3538" w:type="dxa"/>
          </w:tcPr>
          <w:p w:rsidR="0094492E" w:rsidRPr="00F93D08" w:rsidRDefault="0094492E" w:rsidP="00F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оценки результата</w:t>
            </w:r>
          </w:p>
        </w:tc>
      </w:tr>
      <w:tr w:rsidR="0030128A" w:rsidRPr="00F93D08" w:rsidTr="006309A3">
        <w:trPr>
          <w:trHeight w:val="841"/>
        </w:trPr>
        <w:tc>
          <w:tcPr>
            <w:tcW w:w="2414" w:type="dxa"/>
          </w:tcPr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уметь работать в команде.</w:t>
            </w: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128A" w:rsidRDefault="00DB58E1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навыков самореализации</w:t>
            </w: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получат навыки </w:t>
            </w:r>
            <w:proofErr w:type="spellStart"/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публичного выступления, публичной защиты проекта, сумеют доказать и аргументировать свою позицию;</w:t>
            </w: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sz w:val="24"/>
                <w:szCs w:val="24"/>
              </w:rPr>
              <w:t>– сумеют ориентироваться в информационном пространстве, пользоваться и систематизировать информацию, владеть современными информационными технологиями;</w:t>
            </w:r>
          </w:p>
          <w:p w:rsidR="0030128A" w:rsidRPr="00F93D08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сформированы навыки проектирования появится интерес к социально-значимым и общественно-полезным мероприятиям;</w:t>
            </w:r>
          </w:p>
          <w:p w:rsidR="0030128A" w:rsidRDefault="0030128A" w:rsidP="00D427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узнают о государственно- общественном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128A" w:rsidRPr="00F93D08" w:rsidRDefault="0030128A" w:rsidP="00D427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</w:tcPr>
          <w:p w:rsidR="00DB58E1" w:rsidRDefault="00DB58E1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навыков</w:t>
            </w:r>
          </w:p>
          <w:p w:rsidR="00DB58E1" w:rsidRDefault="00DB58E1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освоят технологию «Портфолио»;</w:t>
            </w:r>
          </w:p>
          <w:p w:rsidR="006309A3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научатся составлять программы личностного роста и развития, анализировать свою деятельность;</w:t>
            </w:r>
          </w:p>
          <w:p w:rsidR="0030128A" w:rsidRPr="00F93D08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128A" w:rsidRPr="00F93D08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изучат формы публичных выступлений, освоят навыки </w:t>
            </w:r>
            <w:proofErr w:type="spellStart"/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128A" w:rsidRPr="00F93D08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A3" w:rsidRDefault="006309A3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A3" w:rsidRPr="00F93D08" w:rsidRDefault="006309A3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современными информационными технологиями и применять их для решения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 значимой деятельности</w:t>
            </w: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A3" w:rsidRDefault="006309A3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A3" w:rsidRDefault="006309A3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A3" w:rsidRDefault="006309A3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A3" w:rsidRDefault="006309A3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</w:t>
            </w:r>
            <w:r w:rsidRPr="00B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проектирования в школе социуме</w:t>
            </w:r>
            <w:proofErr w:type="gramStart"/>
            <w:r w:rsidR="00DB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A3" w:rsidRDefault="006309A3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A3" w:rsidRDefault="006309A3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A3" w:rsidRDefault="006309A3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6309A3" w:rsidRDefault="0030128A" w:rsidP="00FF6D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будут представлять интересы обучающихся в органах уч</w:t>
            </w:r>
            <w:r w:rsidR="0063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енического самоуправления и </w:t>
            </w:r>
            <w:proofErr w:type="spellStart"/>
            <w:r w:rsidR="0063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</w:t>
            </w:r>
            <w:proofErr w:type="spellEnd"/>
            <w:r w:rsidR="0063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</w:t>
            </w:r>
            <w:r w:rsidR="0063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</w:t>
            </w:r>
            <w:r w:rsidR="0063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 образовательной организации.</w:t>
            </w:r>
          </w:p>
        </w:tc>
        <w:tc>
          <w:tcPr>
            <w:tcW w:w="3538" w:type="dxa"/>
          </w:tcPr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портфолио;</w:t>
            </w:r>
          </w:p>
          <w:p w:rsidR="0030128A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A3" w:rsidRDefault="006309A3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 личностного роста; </w:t>
            </w: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301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301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301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301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301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публичных выступлениях;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диалог контактировать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взрослыми</w:t>
            </w:r>
          </w:p>
          <w:p w:rsidR="0030128A" w:rsidRPr="00F93D08" w:rsidRDefault="0030128A" w:rsidP="00301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-получат навыки решения проблем конфликтных ситуаций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ответственность</w:t>
            </w: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E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защита проекта,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технологии «Я -  гражданин»</w:t>
            </w:r>
            <w:r w:rsidRPr="00F9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0128A" w:rsidRDefault="0030128A" w:rsidP="00E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E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E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E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E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Default="0030128A" w:rsidP="00E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E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активная работа в органах ученического самоуправления и государственно-общественного управления.</w:t>
            </w:r>
          </w:p>
          <w:p w:rsidR="0030128A" w:rsidRPr="00F93D08" w:rsidRDefault="0030128A" w:rsidP="00E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E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8A" w:rsidRPr="00F93D08" w:rsidRDefault="0030128A" w:rsidP="00FF6D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</w:pPr>
          </w:p>
        </w:tc>
      </w:tr>
    </w:tbl>
    <w:p w:rsidR="001F0473" w:rsidRDefault="001F0473" w:rsidP="001F04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D08" w:rsidRPr="00F93D08" w:rsidRDefault="00F93D08" w:rsidP="00F93D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итоговой аттестации.</w:t>
      </w:r>
    </w:p>
    <w:p w:rsidR="00F93D08" w:rsidRPr="00F93D08" w:rsidRDefault="00F93D08" w:rsidP="00F93D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оценка результатов освоения образовательной программы «Первый шаг в политике» включает две составляющие: </w:t>
      </w:r>
    </w:p>
    <w:p w:rsidR="00F93D08" w:rsidRPr="00F93D08" w:rsidRDefault="00F93D08" w:rsidP="00F93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оценивание, участие в деловых и ролевых играх, дискуссиях, тренингах в процессе обучения;</w:t>
      </w:r>
    </w:p>
    <w:p w:rsidR="00F93D08" w:rsidRPr="00F93D08" w:rsidRDefault="00F93D08" w:rsidP="00F93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 через участие в реализации проекта, конференциях, конкурсах, через портфолио.</w:t>
      </w:r>
    </w:p>
    <w:p w:rsidR="00F93D08" w:rsidRPr="00F93D08" w:rsidRDefault="00F93D08" w:rsidP="00F93D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D08" w:rsidRPr="00F93D08" w:rsidRDefault="00F93D08" w:rsidP="00F93D0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D08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дополнительных образовательных событий:</w:t>
      </w:r>
    </w:p>
    <w:p w:rsidR="00F93D08" w:rsidRPr="00F93D08" w:rsidRDefault="00F93D08" w:rsidP="00F93D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4738"/>
        <w:gridCol w:w="2463"/>
      </w:tblGrid>
      <w:tr w:rsidR="00F93D08" w:rsidRPr="00F93D08" w:rsidTr="00FF6D68">
        <w:tc>
          <w:tcPr>
            <w:tcW w:w="2152" w:type="dxa"/>
          </w:tcPr>
          <w:p w:rsidR="00F93D08" w:rsidRPr="00F93D08" w:rsidRDefault="00F93D08" w:rsidP="00F9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820" w:type="dxa"/>
          </w:tcPr>
          <w:p w:rsidR="00F93D08" w:rsidRPr="00F93D08" w:rsidRDefault="00F93D08" w:rsidP="00F9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492" w:type="dxa"/>
          </w:tcPr>
          <w:p w:rsidR="00F93D08" w:rsidRPr="00F93D08" w:rsidRDefault="00F93D08" w:rsidP="00F9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F93D08" w:rsidRPr="00F93D08" w:rsidTr="00FF6D68">
        <w:tc>
          <w:tcPr>
            <w:tcW w:w="2152" w:type="dxa"/>
          </w:tcPr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820" w:type="dxa"/>
          </w:tcPr>
          <w:p w:rsidR="00F93D08" w:rsidRPr="00F93D08" w:rsidRDefault="00F93D08" w:rsidP="00F93D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командный турнир «Лидер и команда»</w:t>
            </w: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</w:tr>
      <w:tr w:rsidR="00F93D08" w:rsidRPr="00F93D08" w:rsidTr="00FF6D68">
        <w:tc>
          <w:tcPr>
            <w:tcW w:w="2152" w:type="dxa"/>
          </w:tcPr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820" w:type="dxa"/>
          </w:tcPr>
          <w:p w:rsidR="00F93D08" w:rsidRPr="00F93D08" w:rsidRDefault="00F93D08" w:rsidP="00F93D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соискание звания «Лауреат Премии Государственной Думы Томской области»</w:t>
            </w:r>
          </w:p>
          <w:p w:rsidR="00F93D08" w:rsidRPr="00F93D08" w:rsidRDefault="00F93D08" w:rsidP="00F93D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соискание ежемесячной стипендии Губернатора Томской области</w:t>
            </w:r>
          </w:p>
          <w:p w:rsidR="00F93D08" w:rsidRPr="00F93D08" w:rsidRDefault="00F93D08" w:rsidP="00F93D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</w:t>
            </w:r>
            <w:r w:rsidR="00F8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форум гражданских </w:t>
            </w:r>
            <w:proofErr w:type="gramStart"/>
            <w:r w:rsidR="00F8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 «</w:t>
            </w:r>
            <w:proofErr w:type="gramEnd"/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это мы»</w:t>
            </w:r>
          </w:p>
          <w:p w:rsidR="00F93D08" w:rsidRPr="00F93D08" w:rsidRDefault="00F93D08" w:rsidP="00F93D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9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слет обучающихся Томской области</w:t>
            </w: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3D08" w:rsidRPr="00F93D08" w:rsidRDefault="00F93D08" w:rsidP="00F93D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этап Всероссийской акции «Я – гражданин России»</w:t>
            </w:r>
          </w:p>
          <w:p w:rsidR="00F93D08" w:rsidRPr="00F93D08" w:rsidRDefault="00F93D08" w:rsidP="00F93D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«Лидер ученического самоуправления»</w:t>
            </w:r>
          </w:p>
        </w:tc>
        <w:tc>
          <w:tcPr>
            <w:tcW w:w="2492" w:type="dxa"/>
          </w:tcPr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Портфолио </w:t>
            </w: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Портфолио </w:t>
            </w: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проекта</w:t>
            </w: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</w:t>
            </w: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социального проекта</w:t>
            </w: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и проект лидера</w:t>
            </w:r>
          </w:p>
        </w:tc>
      </w:tr>
      <w:tr w:rsidR="00F93D08" w:rsidRPr="00F93D08" w:rsidTr="00FF6D68">
        <w:tc>
          <w:tcPr>
            <w:tcW w:w="2152" w:type="dxa"/>
          </w:tcPr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20" w:type="dxa"/>
          </w:tcPr>
          <w:p w:rsidR="00F93D08" w:rsidRPr="00F93D08" w:rsidRDefault="00F93D08" w:rsidP="00F93D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соискание премии главы Администрации </w:t>
            </w:r>
            <w:proofErr w:type="spellStart"/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Кожевниковского</w:t>
            </w:r>
            <w:proofErr w:type="spellEnd"/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F93D08" w:rsidRPr="00F93D08" w:rsidRDefault="00F93D08" w:rsidP="00F93D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соискание премии Думы </w:t>
            </w:r>
            <w:proofErr w:type="spellStart"/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Кожевниковского</w:t>
            </w:r>
            <w:proofErr w:type="spellEnd"/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F93D08" w:rsidRPr="00F93D08" w:rsidRDefault="00F93D08" w:rsidP="00F93D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Всероссийской акции «Я – гражданин России»</w:t>
            </w:r>
          </w:p>
          <w:p w:rsidR="00F93D08" w:rsidRPr="00F93D08" w:rsidRDefault="00F93D08" w:rsidP="00F93D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«Молодые лидеры России»</w:t>
            </w:r>
          </w:p>
          <w:p w:rsidR="00F93D08" w:rsidRPr="00F93D08" w:rsidRDefault="00F93D08" w:rsidP="00F93D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форум гражданских инициатив «</w:t>
            </w:r>
            <w:proofErr w:type="spellStart"/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  <w:proofErr w:type="spellEnd"/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мы»</w:t>
            </w:r>
          </w:p>
        </w:tc>
        <w:tc>
          <w:tcPr>
            <w:tcW w:w="2492" w:type="dxa"/>
          </w:tcPr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Портфолио </w:t>
            </w: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Портфолио </w:t>
            </w: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08" w:rsidRPr="00F93D08" w:rsidRDefault="00F93D08" w:rsidP="00F9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проекта</w:t>
            </w:r>
          </w:p>
          <w:p w:rsidR="00F93D08" w:rsidRPr="00F93D08" w:rsidRDefault="00F93D08" w:rsidP="00F9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</w:t>
            </w:r>
          </w:p>
          <w:p w:rsidR="00F93D08" w:rsidRPr="00F93D08" w:rsidRDefault="00F93D08" w:rsidP="00F9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08" w:rsidRPr="00F93D08" w:rsidRDefault="00F93D08" w:rsidP="00F9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участие в </w:t>
            </w:r>
            <w:proofErr w:type="spellStart"/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провыедении</w:t>
            </w:r>
            <w:proofErr w:type="spellEnd"/>
          </w:p>
        </w:tc>
      </w:tr>
      <w:tr w:rsidR="00F93D08" w:rsidRPr="00F93D08" w:rsidTr="00FF6D68">
        <w:tc>
          <w:tcPr>
            <w:tcW w:w="2152" w:type="dxa"/>
          </w:tcPr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4820" w:type="dxa"/>
          </w:tcPr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«Портфолио лидера»</w:t>
            </w:r>
          </w:p>
          <w:p w:rsid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«Класс года»</w:t>
            </w:r>
          </w:p>
          <w:p w:rsidR="00071BFB" w:rsidRPr="00F93D08" w:rsidRDefault="00071BFB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органов самоуправления класса, обучающихся, школы.</w:t>
            </w:r>
          </w:p>
        </w:tc>
        <w:tc>
          <w:tcPr>
            <w:tcW w:w="2492" w:type="dxa"/>
          </w:tcPr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Портфолио </w:t>
            </w:r>
          </w:p>
          <w:p w:rsidR="00F93D08" w:rsidRPr="00F93D08" w:rsidRDefault="00F93D08" w:rsidP="00F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Портфолио </w:t>
            </w:r>
          </w:p>
        </w:tc>
      </w:tr>
    </w:tbl>
    <w:p w:rsidR="001F0473" w:rsidRDefault="001F0473" w:rsidP="001F04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D08" w:rsidRPr="00F93D08" w:rsidRDefault="00F93D08" w:rsidP="00F9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F93D08" w:rsidRPr="00F93D08" w:rsidRDefault="00F93D08" w:rsidP="00F93D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93D08" w:rsidRPr="00F93D08" w:rsidRDefault="00F93D08" w:rsidP="00F93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F93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 «</w:t>
      </w:r>
      <w:proofErr w:type="gramEnd"/>
      <w:r w:rsidRPr="00F93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Ученическое самоуправление».</w:t>
      </w:r>
    </w:p>
    <w:p w:rsidR="00F93D08" w:rsidRPr="00F93D08" w:rsidRDefault="00F93D08" w:rsidP="00F93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3D08" w:rsidRPr="00F93D08" w:rsidRDefault="00F93D08" w:rsidP="00F93D08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школьного самоуправления.</w:t>
      </w:r>
      <w:r w:rsidR="00071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ч.</w:t>
      </w:r>
    </w:p>
    <w:p w:rsidR="00F93D08" w:rsidRPr="00F93D08" w:rsidRDefault="00F93D08" w:rsidP="008C7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Всеобщая декларация прав человека (ст. 21), Конвенция о правах ребенка (ст. 13, 29),</w:t>
      </w:r>
      <w:r w:rsidR="008C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РФ (ст. 17, 30, 32), Закон РФ «Об образовании» (ст. 2, 35, п.2), Закон РФ «Об общих принципах организации местного самоуправления в РФ» (ст. 2, п.1, п.2), Типовое положение об общеобразовательном учреждении (ст. 49, 50 д, е, 68</w:t>
      </w:r>
      <w:r w:rsidRPr="00F9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Анкетирование, тренинг «Мои права».</w:t>
      </w: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игры «Демократическая Республика</w:t>
      </w:r>
      <w:r w:rsidRPr="00F93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КТД  « Мой город». Презентация городов, символики. </w:t>
      </w:r>
    </w:p>
    <w:p w:rsidR="00F93D08" w:rsidRPr="00F93D08" w:rsidRDefault="00F93D08" w:rsidP="00F93D0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Аудиторные занятия – 1 час    Самостоятельная работа – 1 час</w:t>
      </w:r>
    </w:p>
    <w:p w:rsidR="00F93D08" w:rsidRPr="00F93D08" w:rsidRDefault="00F93D08" w:rsidP="00F93D08">
      <w:pPr>
        <w:numPr>
          <w:ilvl w:val="0"/>
          <w:numId w:val="6"/>
        </w:numPr>
        <w:tabs>
          <w:tab w:val="clear" w:pos="360"/>
          <w:tab w:val="left" w:pos="-57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Демократические выборы.</w:t>
      </w:r>
      <w:r w:rsidRPr="00F9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2ч.</w:t>
      </w:r>
    </w:p>
    <w:p w:rsidR="00F93D08" w:rsidRPr="00F93D08" w:rsidRDefault="00F93D08" w:rsidP="00F93D08">
      <w:pPr>
        <w:tabs>
          <w:tab w:val="left" w:pos="-57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Избирательная кампания, состав предвыборного штаба, алгоритм избирательного процесса. Игра «Выборы». Организация работы ЦИК, выдвижение кандидатов, оформление протоколов. Регистрация кандидатов и доверенных лиц. Предвыборная компания. Пресс – конференция кандидатов. Проведение процедуры выборов. Мастер класс «Школа избирательной кампании». </w:t>
      </w:r>
    </w:p>
    <w:p w:rsidR="00F93D08" w:rsidRPr="00F93D08" w:rsidRDefault="00F93D08" w:rsidP="00F93D0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Аудиторные занятия – 1 час    Практическая работа – 1 час</w:t>
      </w:r>
    </w:p>
    <w:p w:rsidR="00F93D08" w:rsidRPr="00F93D08" w:rsidRDefault="00F93D08" w:rsidP="00F93D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органов власти.</w:t>
      </w:r>
      <w:r w:rsidRPr="00F9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2,5ч.</w:t>
      </w:r>
    </w:p>
    <w:p w:rsidR="00F93D08" w:rsidRPr="00F93D08" w:rsidRDefault="00F93D08" w:rsidP="00F93D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Заседание Парламента. Работа над статьями Конституции и уставом городов. Референдум.  Принятие законов, инаугурация Президента. Тренинг «Я </w:t>
      </w:r>
      <w:proofErr w:type="spellStart"/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</w:t>
      </w:r>
      <w:proofErr w:type="gramStart"/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proofErr w:type="spellEnd"/>
      <w:proofErr w:type="gramEnd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выполнение которых обеспечивает решение задач, поставленных перед Министерствами  с определенной конкретизацией работ по каждой функции.  Планирование.</w:t>
      </w:r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Ролевая игра </w:t>
      </w:r>
      <w:proofErr w:type="gramStart"/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Я</w:t>
      </w:r>
      <w:proofErr w:type="gramEnd"/>
      <w:r w:rsidRPr="00F93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министр»</w:t>
      </w:r>
    </w:p>
    <w:p w:rsidR="00F93D08" w:rsidRPr="00F93D08" w:rsidRDefault="00F93D08" w:rsidP="00F93D0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Аудиторные занятия – 1 час    Практическая работа – 1</w:t>
      </w:r>
      <w:r w:rsidR="00071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,5</w:t>
      </w:r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</w:t>
      </w:r>
    </w:p>
    <w:p w:rsidR="00F93D08" w:rsidRPr="00F93D08" w:rsidRDefault="00F93D08" w:rsidP="00F93D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3D08" w:rsidRPr="00F93D08" w:rsidRDefault="00F93D08" w:rsidP="00F93D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«Социальное проектирование». </w:t>
      </w:r>
    </w:p>
    <w:p w:rsidR="00F93D08" w:rsidRPr="00F93D08" w:rsidRDefault="00F93D08" w:rsidP="00F93D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проблемы социального проекта.</w:t>
      </w: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BFB">
        <w:rPr>
          <w:rFonts w:ascii="Times New Roman" w:eastAsia="Times New Roman" w:hAnsi="Times New Roman" w:cs="Times New Roman"/>
          <w:sz w:val="24"/>
          <w:szCs w:val="24"/>
          <w:lang w:eastAsia="ru-RU"/>
        </w:rPr>
        <w:t>2ч.</w:t>
      </w:r>
    </w:p>
    <w:p w:rsidR="00F93D08" w:rsidRPr="00F93D08" w:rsidRDefault="00F93D08" w:rsidP="00F93D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социальное проектирование, проекта. Деятельность различных организаций, ветвей власти, сферы их деятельности, специфика работы и полномочия законодательных органов. Навыки делового общения. Анализ разнородных материалов (статистики, нормативных актов и др.</w:t>
      </w:r>
      <w:proofErr w:type="gramStart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).Выявление</w:t>
      </w:r>
      <w:proofErr w:type="gramEnd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через «мозговой штурм», «ящик предложений», соцопрос, </w:t>
      </w:r>
      <w:proofErr w:type="spellStart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интервью,анализ</w:t>
      </w:r>
      <w:proofErr w:type="spellEnd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СМИ; метод «ромашки». Виды информации. Сбор информации. Работа с </w:t>
      </w:r>
      <w:proofErr w:type="gramStart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подшивками  газеты</w:t>
      </w:r>
      <w:proofErr w:type="gramEnd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документами. Составление анкет. Проведение соцопроса.</w:t>
      </w:r>
    </w:p>
    <w:p w:rsidR="00F93D08" w:rsidRPr="00F93D08" w:rsidRDefault="00F93D08" w:rsidP="00F93D0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Аудиторные занятия – 1 час    Практическая работа – 1 час</w:t>
      </w:r>
    </w:p>
    <w:p w:rsidR="00F93D08" w:rsidRPr="00F93D08" w:rsidRDefault="00F93D08" w:rsidP="00F93D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решения проблемы</w:t>
      </w: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3D08" w:rsidRPr="00F93D08" w:rsidRDefault="00F93D08" w:rsidP="00F93D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собственного варианта решения проблемы.   Составления портфолио проекта. Обработка и систематизация полученного материала и распределение его по соответствующим разделам проекта. Реализация плана действий. Оформление портфолио. </w:t>
      </w:r>
      <w:proofErr w:type="gramStart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 сметы</w:t>
      </w:r>
      <w:proofErr w:type="gramEnd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письменных обращений, написание статьи в газету, организация акции.</w:t>
      </w:r>
    </w:p>
    <w:p w:rsidR="00F93D08" w:rsidRPr="00F93D08" w:rsidRDefault="00F93D08" w:rsidP="00F93D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Самостоятельная работа – </w:t>
      </w:r>
      <w:proofErr w:type="gramStart"/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 час</w:t>
      </w: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D08" w:rsidRPr="00F93D08" w:rsidRDefault="00F93D08" w:rsidP="00F9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 Подготовка к защите проекта</w:t>
      </w: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3D08" w:rsidRPr="00F93D08" w:rsidRDefault="00F93D08" w:rsidP="00F93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проекта. Составление сценария, выступления. Оформление створок. Презентация проекта. Рефлексия.</w:t>
      </w:r>
    </w:p>
    <w:p w:rsidR="00F93D08" w:rsidRPr="00F93D08" w:rsidRDefault="00F93D08" w:rsidP="00F93D0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Аудиторные занятия – 0,5 час    Практическая работа – 1 час</w:t>
      </w:r>
    </w:p>
    <w:p w:rsidR="00F93D08" w:rsidRPr="00F93D08" w:rsidRDefault="00F93D08" w:rsidP="00F9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08" w:rsidRPr="00F93D08" w:rsidRDefault="00F93D08" w:rsidP="00F93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«Школьники в Управляющем совете».</w:t>
      </w:r>
    </w:p>
    <w:p w:rsidR="00F93D08" w:rsidRPr="00F93D08" w:rsidRDefault="00F93D08" w:rsidP="00F93D0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Управляющий совет и его сущность</w:t>
      </w:r>
      <w:r w:rsidRPr="00F9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1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2ч.</w:t>
      </w:r>
    </w:p>
    <w:p w:rsidR="00F93D08" w:rsidRPr="00F93D08" w:rsidRDefault="00F93D08" w:rsidP="00F93D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управляющего совета. Нормативные акты и документы, изменения в Уставе школы при создании управляющего совета. Организация и проведение выборов. </w:t>
      </w:r>
      <w:r w:rsidRPr="00F9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Виды комиссий и их функции. Организация работы комиссий и их взаимодействие с другими органами самоуправления, заинтересованными лицами. </w:t>
      </w:r>
    </w:p>
    <w:p w:rsidR="00F93D08" w:rsidRPr="00F93D08" w:rsidRDefault="00F93D08" w:rsidP="00F93D0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Аудиторные занятия – 1 час    Самостоятельная работа – 1 час</w:t>
      </w:r>
    </w:p>
    <w:p w:rsidR="00F93D08" w:rsidRPr="00F93D08" w:rsidRDefault="00F93D08" w:rsidP="00F93D0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Установление контактов и партнёрских отношений</w:t>
      </w:r>
      <w:r w:rsidRPr="00F9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часа.</w:t>
      </w:r>
    </w:p>
    <w:p w:rsidR="00F93D08" w:rsidRPr="00F93D08" w:rsidRDefault="00F93D08" w:rsidP="00F93D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круга социальных партнёров и установка контактов. Правила ведения переговоров, составление договора. Деловая игра «Сотрудничество».</w:t>
      </w:r>
    </w:p>
    <w:p w:rsidR="00F93D08" w:rsidRPr="00F93D08" w:rsidRDefault="00F93D08" w:rsidP="00F93D0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Аудиторные занятия – 1 час    Самостоятельная работа – 1 час</w:t>
      </w:r>
    </w:p>
    <w:p w:rsidR="00F93D08" w:rsidRPr="00F93D08" w:rsidRDefault="00F93D08" w:rsidP="00F93D0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Школьники в Управляющем совете</w:t>
      </w:r>
      <w:r w:rsidRPr="00F9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1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2ч.</w:t>
      </w:r>
    </w:p>
    <w:p w:rsidR="00F93D08" w:rsidRPr="00F93D08" w:rsidRDefault="00F93D08" w:rsidP="00F93D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Школьник в управляющем совете: задачи, возможности, готовность к работе. Участие учащихся в управлении образовательным учреждением как один из шагов к становлению гражданской позиции. Как усилить влияние всех учащихся школы на деятельность управляющего совета</w:t>
      </w:r>
      <w:r w:rsidRPr="00F93D08">
        <w:rPr>
          <w:rFonts w:ascii="Times New Roman" w:eastAsia="Times New Roman" w:hAnsi="Times New Roman" w:cs="Times New Roman"/>
          <w:lang w:eastAsia="ru-RU"/>
        </w:rPr>
        <w:t>. Публичное выступление.</w:t>
      </w:r>
    </w:p>
    <w:p w:rsidR="00F93D08" w:rsidRDefault="00F93D08" w:rsidP="00F93D0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3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Аудиторные занятия – 1 час    Самостоятельная работа – 1 час</w:t>
      </w:r>
    </w:p>
    <w:p w:rsidR="00071BFB" w:rsidRDefault="00071BFB" w:rsidP="00071BF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71BFB" w:rsidRPr="00071BFB" w:rsidRDefault="00071BFB" w:rsidP="00071BF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Итоговое событие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Слет обучающихся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района. – 6 ч.</w:t>
      </w:r>
    </w:p>
    <w:p w:rsidR="001F0473" w:rsidRDefault="001F0473" w:rsidP="001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D08" w:rsidRPr="00F93D08" w:rsidRDefault="00F93D08" w:rsidP="00F93D08">
      <w:pPr>
        <w:spacing w:after="0" w:line="240" w:lineRule="auto"/>
        <w:ind w:left="70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121" w:rsidRDefault="00F93D08" w:rsidP="00F93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3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8C71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752"/>
        <w:gridCol w:w="2122"/>
        <w:gridCol w:w="2192"/>
        <w:gridCol w:w="1755"/>
      </w:tblGrid>
      <w:tr w:rsidR="00595A57" w:rsidRPr="00B55D58" w:rsidTr="003D466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121" w:rsidRPr="00F93D08" w:rsidRDefault="008C7121" w:rsidP="008C71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21" w:rsidRPr="00F93D08" w:rsidRDefault="008C7121" w:rsidP="008C71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21" w:rsidRPr="00F93D08" w:rsidRDefault="008C7121" w:rsidP="008C7121">
            <w:pPr>
              <w:tabs>
                <w:tab w:val="left" w:pos="24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Содержание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21" w:rsidRPr="00F93D08" w:rsidRDefault="008C7121" w:rsidP="008C71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21" w:rsidRPr="00F93D08" w:rsidRDefault="008C7121" w:rsidP="008C71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C7121" w:rsidRPr="00B55D58" w:rsidTr="00483A9E">
        <w:tc>
          <w:tcPr>
            <w:tcW w:w="9345" w:type="dxa"/>
            <w:gridSpan w:val="5"/>
          </w:tcPr>
          <w:p w:rsidR="008C7121" w:rsidRPr="00B55D58" w:rsidRDefault="008C7121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D58">
              <w:rPr>
                <w:rFonts w:ascii="Times New Roman" w:hAnsi="Times New Roman" w:cs="Times New Roman"/>
                <w:b/>
                <w:sz w:val="24"/>
                <w:szCs w:val="24"/>
              </w:rPr>
              <w:t>ченическое самоуправление</w:t>
            </w:r>
          </w:p>
        </w:tc>
      </w:tr>
      <w:tr w:rsidR="008C7121" w:rsidRPr="00B55D58" w:rsidTr="003D466D">
        <w:tc>
          <w:tcPr>
            <w:tcW w:w="557" w:type="dxa"/>
          </w:tcPr>
          <w:p w:rsidR="008C7121" w:rsidRPr="00B55D58" w:rsidRDefault="008C7121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8C7121" w:rsidRPr="00B55D58" w:rsidRDefault="008C7121" w:rsidP="008C7121">
            <w:pPr>
              <w:pStyle w:val="a6"/>
              <w:spacing w:before="0" w:beforeAutospacing="0" w:after="0" w:afterAutospacing="0"/>
              <w:rPr>
                <w:rStyle w:val="a5"/>
                <w:b w:val="0"/>
              </w:rPr>
            </w:pPr>
            <w:r w:rsidRPr="00B55D58">
              <w:rPr>
                <w:rStyle w:val="a5"/>
                <w:b w:val="0"/>
              </w:rPr>
              <w:t>Основы школьного самоуправления</w:t>
            </w:r>
          </w:p>
        </w:tc>
        <w:tc>
          <w:tcPr>
            <w:tcW w:w="1990" w:type="dxa"/>
          </w:tcPr>
          <w:p w:rsidR="008C7121" w:rsidRPr="00B55D58" w:rsidRDefault="008C7121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нормативно-правовой базой ученического самоуправления и правилами игры «Демократическая республика», «Класс-город»</w:t>
            </w:r>
          </w:p>
        </w:tc>
        <w:tc>
          <w:tcPr>
            <w:tcW w:w="1837" w:type="dxa"/>
          </w:tcPr>
          <w:p w:rsidR="008C7121" w:rsidRPr="00B55D58" w:rsidRDefault="008C7121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«Мой город»</w:t>
            </w:r>
          </w:p>
        </w:tc>
        <w:tc>
          <w:tcPr>
            <w:tcW w:w="1840" w:type="dxa"/>
            <w:shd w:val="clear" w:color="auto" w:fill="auto"/>
          </w:tcPr>
          <w:p w:rsidR="008C7121" w:rsidRPr="00B55D58" w:rsidRDefault="008C7121" w:rsidP="008C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>Анкета</w:t>
            </w:r>
          </w:p>
          <w:p w:rsidR="008C7121" w:rsidRPr="00B55D58" w:rsidRDefault="008C7121" w:rsidP="008C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</w:t>
            </w:r>
          </w:p>
        </w:tc>
      </w:tr>
      <w:tr w:rsidR="008C7121" w:rsidRPr="00B55D58" w:rsidTr="003D466D">
        <w:tc>
          <w:tcPr>
            <w:tcW w:w="557" w:type="dxa"/>
          </w:tcPr>
          <w:p w:rsidR="008C7121" w:rsidRPr="00B55D58" w:rsidRDefault="008C7121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8C7121" w:rsidRPr="00B55D58" w:rsidRDefault="008C7121" w:rsidP="008C7121">
            <w:pPr>
              <w:pStyle w:val="a6"/>
              <w:spacing w:before="0" w:beforeAutospacing="0" w:after="0" w:afterAutospacing="0"/>
              <w:rPr>
                <w:rStyle w:val="a5"/>
                <w:b w:val="0"/>
              </w:rPr>
            </w:pPr>
            <w:r w:rsidRPr="00B55D58">
              <w:rPr>
                <w:rStyle w:val="a5"/>
                <w:b w:val="0"/>
              </w:rPr>
              <w:t>Демократические выборы</w:t>
            </w:r>
          </w:p>
        </w:tc>
        <w:tc>
          <w:tcPr>
            <w:tcW w:w="1990" w:type="dxa"/>
          </w:tcPr>
          <w:p w:rsidR="008C7121" w:rsidRPr="00B55D58" w:rsidRDefault="008C7121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правилами избирательной кампании.</w:t>
            </w:r>
          </w:p>
        </w:tc>
        <w:tc>
          <w:tcPr>
            <w:tcW w:w="1837" w:type="dxa"/>
          </w:tcPr>
          <w:p w:rsidR="008C7121" w:rsidRPr="00B55D58" w:rsidRDefault="008C7121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 «Выборы»</w:t>
            </w:r>
          </w:p>
        </w:tc>
        <w:tc>
          <w:tcPr>
            <w:tcW w:w="1840" w:type="dxa"/>
            <w:shd w:val="clear" w:color="auto" w:fill="auto"/>
          </w:tcPr>
          <w:p w:rsidR="008C7121" w:rsidRPr="00B55D58" w:rsidRDefault="008C7121" w:rsidP="008C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  <w:r w:rsidR="003D466D"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(рейтинг)</w:t>
            </w:r>
          </w:p>
        </w:tc>
      </w:tr>
      <w:tr w:rsidR="008C7121" w:rsidRPr="00B55D58" w:rsidTr="003D466D">
        <w:tc>
          <w:tcPr>
            <w:tcW w:w="557" w:type="dxa"/>
          </w:tcPr>
          <w:p w:rsidR="008C7121" w:rsidRPr="00B55D58" w:rsidRDefault="008C7121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8C7121" w:rsidRPr="00B55D58" w:rsidRDefault="008C7121" w:rsidP="008C7121">
            <w:pPr>
              <w:pStyle w:val="a6"/>
              <w:spacing w:before="0" w:beforeAutospacing="0" w:after="0" w:afterAutospacing="0"/>
              <w:rPr>
                <w:rStyle w:val="a5"/>
                <w:b w:val="0"/>
              </w:rPr>
            </w:pPr>
            <w:r w:rsidRPr="00B55D58">
              <w:rPr>
                <w:rStyle w:val="a5"/>
                <w:b w:val="0"/>
              </w:rPr>
              <w:t>Работа органов власти</w:t>
            </w:r>
          </w:p>
        </w:tc>
        <w:tc>
          <w:tcPr>
            <w:tcW w:w="1990" w:type="dxa"/>
          </w:tcPr>
          <w:p w:rsidR="008C7121" w:rsidRPr="00B55D58" w:rsidRDefault="003D466D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работой Парламента и Правительства.</w:t>
            </w:r>
          </w:p>
        </w:tc>
        <w:tc>
          <w:tcPr>
            <w:tcW w:w="1837" w:type="dxa"/>
          </w:tcPr>
          <w:p w:rsidR="008C7121" w:rsidRPr="00B55D58" w:rsidRDefault="003D466D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Треннинг</w:t>
            </w:r>
            <w:proofErr w:type="spellEnd"/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«Я – политик»</w:t>
            </w:r>
          </w:p>
        </w:tc>
        <w:tc>
          <w:tcPr>
            <w:tcW w:w="1840" w:type="dxa"/>
            <w:shd w:val="clear" w:color="auto" w:fill="auto"/>
          </w:tcPr>
          <w:p w:rsidR="008C7121" w:rsidRPr="00B55D58" w:rsidRDefault="008C7121" w:rsidP="008C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  <w:p w:rsidR="003D466D" w:rsidRPr="00B55D58" w:rsidRDefault="003D466D" w:rsidP="008C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>(рейтинг)</w:t>
            </w:r>
          </w:p>
        </w:tc>
      </w:tr>
      <w:tr w:rsidR="003D466D" w:rsidRPr="00B55D58" w:rsidTr="008A05CB">
        <w:tc>
          <w:tcPr>
            <w:tcW w:w="9345" w:type="dxa"/>
            <w:gridSpan w:val="5"/>
          </w:tcPr>
          <w:p w:rsidR="003D466D" w:rsidRPr="00B55D58" w:rsidRDefault="003D466D" w:rsidP="008C71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D58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оциальное проектирование</w:t>
            </w:r>
          </w:p>
        </w:tc>
      </w:tr>
      <w:tr w:rsidR="003D466D" w:rsidRPr="00B55D58" w:rsidTr="00507E4D">
        <w:tc>
          <w:tcPr>
            <w:tcW w:w="557" w:type="dxa"/>
          </w:tcPr>
          <w:p w:rsidR="003D466D" w:rsidRPr="00B55D58" w:rsidRDefault="003D466D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3D466D" w:rsidRPr="00B55D58" w:rsidRDefault="003D466D" w:rsidP="003D466D">
            <w:pPr>
              <w:pStyle w:val="a6"/>
              <w:spacing w:before="0" w:beforeAutospacing="0" w:after="0" w:afterAutospacing="0"/>
              <w:rPr>
                <w:rStyle w:val="a5"/>
                <w:b w:val="0"/>
              </w:rPr>
            </w:pPr>
            <w:r w:rsidRPr="00B55D58">
              <w:rPr>
                <w:rStyle w:val="a5"/>
                <w:b w:val="0"/>
              </w:rPr>
              <w:t>Выбор проблемы проекта</w:t>
            </w:r>
          </w:p>
        </w:tc>
        <w:tc>
          <w:tcPr>
            <w:tcW w:w="1990" w:type="dxa"/>
          </w:tcPr>
          <w:p w:rsidR="003D466D" w:rsidRPr="00B55D58" w:rsidRDefault="00595A57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технологией «Гражданин»</w:t>
            </w:r>
          </w:p>
        </w:tc>
        <w:tc>
          <w:tcPr>
            <w:tcW w:w="1837" w:type="dxa"/>
          </w:tcPr>
          <w:p w:rsidR="003D466D" w:rsidRPr="00B55D58" w:rsidRDefault="00595A57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источниками информации, проведение соцопроса.</w:t>
            </w:r>
          </w:p>
        </w:tc>
        <w:tc>
          <w:tcPr>
            <w:tcW w:w="1840" w:type="dxa"/>
            <w:shd w:val="clear" w:color="auto" w:fill="auto"/>
          </w:tcPr>
          <w:p w:rsidR="003D466D" w:rsidRPr="00B55D58" w:rsidRDefault="003D466D" w:rsidP="003D46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3D466D" w:rsidRPr="00B55D58" w:rsidTr="00507E4D">
        <w:tc>
          <w:tcPr>
            <w:tcW w:w="557" w:type="dxa"/>
          </w:tcPr>
          <w:p w:rsidR="003D466D" w:rsidRPr="00B55D58" w:rsidRDefault="003D466D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3D466D" w:rsidRPr="00B55D58" w:rsidRDefault="003D466D" w:rsidP="003D466D">
            <w:pPr>
              <w:pStyle w:val="a6"/>
              <w:spacing w:before="0" w:beforeAutospacing="0" w:after="0" w:afterAutospacing="0"/>
              <w:rPr>
                <w:rStyle w:val="a5"/>
                <w:b w:val="0"/>
              </w:rPr>
            </w:pPr>
            <w:r w:rsidRPr="00B55D58">
              <w:rPr>
                <w:rStyle w:val="a5"/>
                <w:b w:val="0"/>
              </w:rPr>
              <w:t>Решение проблемы проекта</w:t>
            </w:r>
          </w:p>
        </w:tc>
        <w:tc>
          <w:tcPr>
            <w:tcW w:w="1990" w:type="dxa"/>
          </w:tcPr>
          <w:p w:rsidR="003D466D" w:rsidRPr="00B55D58" w:rsidRDefault="00595A57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Ознакомление с оформлением портфолио проекта</w:t>
            </w:r>
          </w:p>
        </w:tc>
        <w:tc>
          <w:tcPr>
            <w:tcW w:w="1837" w:type="dxa"/>
          </w:tcPr>
          <w:p w:rsidR="003D466D" w:rsidRPr="00B55D58" w:rsidRDefault="00595A57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1840" w:type="dxa"/>
            <w:shd w:val="clear" w:color="auto" w:fill="auto"/>
          </w:tcPr>
          <w:p w:rsidR="003D466D" w:rsidRPr="00B55D58" w:rsidRDefault="003D466D" w:rsidP="003D46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</w:p>
        </w:tc>
      </w:tr>
      <w:tr w:rsidR="003D466D" w:rsidRPr="00B55D58" w:rsidTr="003D466D">
        <w:tc>
          <w:tcPr>
            <w:tcW w:w="557" w:type="dxa"/>
          </w:tcPr>
          <w:p w:rsidR="003D466D" w:rsidRPr="00B55D58" w:rsidRDefault="00595A57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1" w:type="dxa"/>
          </w:tcPr>
          <w:p w:rsidR="003D466D" w:rsidRPr="00B55D58" w:rsidRDefault="00595A57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990" w:type="dxa"/>
          </w:tcPr>
          <w:p w:rsidR="003D466D" w:rsidRPr="00B55D58" w:rsidRDefault="00595A57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Обучение составления </w:t>
            </w: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выступления по проекту.</w:t>
            </w:r>
          </w:p>
        </w:tc>
        <w:tc>
          <w:tcPr>
            <w:tcW w:w="1837" w:type="dxa"/>
          </w:tcPr>
          <w:p w:rsidR="003D466D" w:rsidRPr="00B55D58" w:rsidRDefault="00595A57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Презентация проекта</w:t>
            </w:r>
          </w:p>
        </w:tc>
        <w:tc>
          <w:tcPr>
            <w:tcW w:w="1840" w:type="dxa"/>
          </w:tcPr>
          <w:p w:rsidR="003D466D" w:rsidRPr="00B55D58" w:rsidRDefault="00595A57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проекта</w:t>
            </w:r>
          </w:p>
        </w:tc>
      </w:tr>
      <w:tr w:rsidR="00595A57" w:rsidRPr="00B55D58" w:rsidTr="00A70971">
        <w:tc>
          <w:tcPr>
            <w:tcW w:w="9345" w:type="dxa"/>
            <w:gridSpan w:val="5"/>
          </w:tcPr>
          <w:p w:rsidR="00595A57" w:rsidRPr="00B55D58" w:rsidRDefault="00595A57" w:rsidP="003D46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B55D58">
              <w:rPr>
                <w:rFonts w:ascii="Times New Roman" w:hAnsi="Times New Roman" w:cs="Times New Roman"/>
                <w:b/>
                <w:sz w:val="24"/>
                <w:szCs w:val="24"/>
              </w:rPr>
              <w:t>кольники в управляющем совете</w:t>
            </w:r>
          </w:p>
        </w:tc>
      </w:tr>
      <w:tr w:rsidR="00595A57" w:rsidRPr="00B55D58" w:rsidTr="00686148">
        <w:tc>
          <w:tcPr>
            <w:tcW w:w="557" w:type="dxa"/>
          </w:tcPr>
          <w:p w:rsidR="00595A57" w:rsidRPr="00B55D58" w:rsidRDefault="00B55D58" w:rsidP="00595A5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595A57" w:rsidRPr="00B55D58" w:rsidRDefault="00595A57" w:rsidP="00595A57">
            <w:pPr>
              <w:pStyle w:val="a6"/>
              <w:spacing w:before="0" w:beforeAutospacing="0" w:after="0" w:afterAutospacing="0"/>
              <w:rPr>
                <w:rStyle w:val="a5"/>
                <w:b w:val="0"/>
              </w:rPr>
            </w:pPr>
            <w:r w:rsidRPr="00B55D58">
              <w:rPr>
                <w:rStyle w:val="a5"/>
                <w:b w:val="0"/>
              </w:rPr>
              <w:t>Организация работы Управляющего совета</w:t>
            </w:r>
          </w:p>
        </w:tc>
        <w:tc>
          <w:tcPr>
            <w:tcW w:w="1990" w:type="dxa"/>
          </w:tcPr>
          <w:p w:rsidR="00595A57" w:rsidRPr="00B55D58" w:rsidRDefault="00595A57" w:rsidP="00595A5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 управляющего совета. Нормативные акты и документы, изменения в Уставе школы при создании управляющего совета.</w:t>
            </w:r>
          </w:p>
        </w:tc>
        <w:tc>
          <w:tcPr>
            <w:tcW w:w="1837" w:type="dxa"/>
          </w:tcPr>
          <w:p w:rsidR="00595A57" w:rsidRPr="00B55D58" w:rsidRDefault="00595A57" w:rsidP="00595A5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1840" w:type="dxa"/>
          </w:tcPr>
          <w:p w:rsidR="00595A57" w:rsidRPr="00B55D58" w:rsidRDefault="00595A57" w:rsidP="00595A5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работы комиссии.</w:t>
            </w:r>
          </w:p>
        </w:tc>
      </w:tr>
      <w:tr w:rsidR="00595A57" w:rsidRPr="00B55D58" w:rsidTr="002A0B98">
        <w:tc>
          <w:tcPr>
            <w:tcW w:w="557" w:type="dxa"/>
          </w:tcPr>
          <w:p w:rsidR="00595A57" w:rsidRPr="00B55D58" w:rsidRDefault="00B55D58" w:rsidP="00595A5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595A57" w:rsidRPr="00B55D58" w:rsidRDefault="00595A57" w:rsidP="00595A57">
            <w:pPr>
              <w:pStyle w:val="a6"/>
              <w:spacing w:before="0" w:beforeAutospacing="0" w:after="0" w:afterAutospacing="0"/>
              <w:rPr>
                <w:rStyle w:val="a5"/>
                <w:b w:val="0"/>
              </w:rPr>
            </w:pPr>
            <w:r w:rsidRPr="00B55D58">
              <w:rPr>
                <w:rStyle w:val="a5"/>
                <w:b w:val="0"/>
              </w:rPr>
              <w:t>Установление контактов и партнёрство</w:t>
            </w:r>
          </w:p>
        </w:tc>
        <w:tc>
          <w:tcPr>
            <w:tcW w:w="1990" w:type="dxa"/>
          </w:tcPr>
          <w:p w:rsidR="00595A57" w:rsidRPr="00B55D58" w:rsidRDefault="00595A57" w:rsidP="00595A5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круга социальных партнёров и установка контактов. Правила ведения переговоров, составление договора. </w:t>
            </w:r>
          </w:p>
        </w:tc>
        <w:tc>
          <w:tcPr>
            <w:tcW w:w="1837" w:type="dxa"/>
          </w:tcPr>
          <w:p w:rsidR="00595A57" w:rsidRPr="00B55D58" w:rsidRDefault="00595A57" w:rsidP="00595A5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«Сотрудничество».</w:t>
            </w:r>
          </w:p>
        </w:tc>
        <w:tc>
          <w:tcPr>
            <w:tcW w:w="1840" w:type="dxa"/>
            <w:shd w:val="clear" w:color="auto" w:fill="auto"/>
          </w:tcPr>
          <w:p w:rsidR="00595A57" w:rsidRPr="00B55D58" w:rsidRDefault="00595A57" w:rsidP="00595A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B55D58" w:rsidRPr="00B55D58" w:rsidRDefault="00B55D58" w:rsidP="00595A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>(рейтинг)</w:t>
            </w:r>
          </w:p>
        </w:tc>
      </w:tr>
      <w:tr w:rsidR="00595A57" w:rsidRPr="00B55D58" w:rsidTr="002A0B98">
        <w:tc>
          <w:tcPr>
            <w:tcW w:w="557" w:type="dxa"/>
          </w:tcPr>
          <w:p w:rsidR="00595A57" w:rsidRPr="00B55D58" w:rsidRDefault="00B55D58" w:rsidP="00595A5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595A57" w:rsidRPr="00B55D58" w:rsidRDefault="00595A57" w:rsidP="00595A57">
            <w:pPr>
              <w:pStyle w:val="a6"/>
              <w:spacing w:before="0" w:beforeAutospacing="0" w:after="0" w:afterAutospacing="0"/>
              <w:rPr>
                <w:rStyle w:val="a5"/>
                <w:b w:val="0"/>
              </w:rPr>
            </w:pPr>
            <w:r w:rsidRPr="00B55D58">
              <w:rPr>
                <w:rStyle w:val="a5"/>
                <w:b w:val="0"/>
              </w:rPr>
              <w:t>Школьники в управляющем совете</w:t>
            </w:r>
          </w:p>
        </w:tc>
        <w:tc>
          <w:tcPr>
            <w:tcW w:w="1990" w:type="dxa"/>
          </w:tcPr>
          <w:p w:rsidR="00595A57" w:rsidRPr="00B55D58" w:rsidRDefault="00B55D58" w:rsidP="00B55D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 в управляющем совете: задачи, возможности, готовность к работе. Как усилить влияние всех учащихся школы на деятельность управляющего совета. </w:t>
            </w:r>
          </w:p>
        </w:tc>
        <w:tc>
          <w:tcPr>
            <w:tcW w:w="1837" w:type="dxa"/>
          </w:tcPr>
          <w:p w:rsidR="00B55D58" w:rsidRPr="00F93D08" w:rsidRDefault="00B55D58" w:rsidP="00B55D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выступление.</w:t>
            </w:r>
          </w:p>
          <w:p w:rsidR="00595A57" w:rsidRPr="00B55D58" w:rsidRDefault="00595A57" w:rsidP="00595A5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595A57" w:rsidRPr="00B55D58" w:rsidRDefault="00595A57" w:rsidP="00595A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</w:t>
            </w:r>
          </w:p>
        </w:tc>
      </w:tr>
    </w:tbl>
    <w:p w:rsidR="00B55D58" w:rsidRDefault="00B55D58" w:rsidP="0030128A">
      <w:pPr>
        <w:spacing w:after="0" w:line="240" w:lineRule="auto"/>
        <w:rPr>
          <w:rFonts w:eastAsiaTheme="minorEastAsia"/>
          <w:lang w:eastAsia="ru-RU"/>
        </w:rPr>
      </w:pPr>
    </w:p>
    <w:p w:rsidR="00B55D58" w:rsidRDefault="00B55D58" w:rsidP="00F93D08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B55D58" w:rsidRPr="00F93D08" w:rsidRDefault="00B55D58" w:rsidP="00F93D08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F93D08" w:rsidRDefault="00F93D08" w:rsidP="00F93D0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93D0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Список преподавателей.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55D58" w:rsidTr="00B55D58">
        <w:tc>
          <w:tcPr>
            <w:tcW w:w="562" w:type="dxa"/>
          </w:tcPr>
          <w:p w:rsidR="00B55D58" w:rsidRPr="00ED4918" w:rsidRDefault="00B55D58" w:rsidP="00B5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B55D58" w:rsidRPr="00ED4918" w:rsidRDefault="00B55D58" w:rsidP="00B5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</w:tcPr>
          <w:p w:rsidR="00B55D58" w:rsidRPr="00ED4918" w:rsidRDefault="00B55D58" w:rsidP="00B5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работы должность (учебы)</w:t>
            </w:r>
          </w:p>
        </w:tc>
        <w:tc>
          <w:tcPr>
            <w:tcW w:w="2337" w:type="dxa"/>
          </w:tcPr>
          <w:p w:rsidR="00B55D58" w:rsidRPr="00ED4918" w:rsidRDefault="00B55D58" w:rsidP="00B5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Опыт работы</w:t>
            </w:r>
          </w:p>
        </w:tc>
      </w:tr>
      <w:tr w:rsidR="00B55D58" w:rsidTr="00B55D58">
        <w:tc>
          <w:tcPr>
            <w:tcW w:w="562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Безвинная Татьяна Александровна</w:t>
            </w:r>
          </w:p>
        </w:tc>
        <w:tc>
          <w:tcPr>
            <w:tcW w:w="2336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СОШ №1», зам директора по ВР</w:t>
            </w:r>
          </w:p>
        </w:tc>
        <w:tc>
          <w:tcPr>
            <w:tcW w:w="2337" w:type="dxa"/>
          </w:tcPr>
          <w:p w:rsidR="00B55D58" w:rsidRPr="00ED4918" w:rsidRDefault="006309A3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D58"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55D58" w:rsidTr="00B55D58">
        <w:tc>
          <w:tcPr>
            <w:tcW w:w="562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Титкова Наталья Витальевна</w:t>
            </w:r>
          </w:p>
        </w:tc>
        <w:tc>
          <w:tcPr>
            <w:tcW w:w="2336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СОШ №1», учитель обществознание</w:t>
            </w:r>
          </w:p>
        </w:tc>
        <w:tc>
          <w:tcPr>
            <w:tcW w:w="2337" w:type="dxa"/>
          </w:tcPr>
          <w:p w:rsidR="00B55D58" w:rsidRPr="00ED4918" w:rsidRDefault="006309A3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D58"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55D58" w:rsidTr="00B55D58">
        <w:tc>
          <w:tcPr>
            <w:tcW w:w="562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336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ТГУ, студентка</w:t>
            </w:r>
          </w:p>
        </w:tc>
        <w:tc>
          <w:tcPr>
            <w:tcW w:w="2337" w:type="dxa"/>
          </w:tcPr>
          <w:p w:rsidR="00B55D58" w:rsidRPr="00ED4918" w:rsidRDefault="006309A3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D58"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5D58" w:rsidTr="00B55D58">
        <w:tc>
          <w:tcPr>
            <w:tcW w:w="562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Мазурова Александра Сергеевна</w:t>
            </w:r>
          </w:p>
        </w:tc>
        <w:tc>
          <w:tcPr>
            <w:tcW w:w="2336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ТГУ, студентка</w:t>
            </w:r>
          </w:p>
        </w:tc>
        <w:tc>
          <w:tcPr>
            <w:tcW w:w="2337" w:type="dxa"/>
          </w:tcPr>
          <w:p w:rsidR="00B55D58" w:rsidRPr="00ED4918" w:rsidRDefault="006309A3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D58"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5D58" w:rsidTr="00B55D58">
        <w:tc>
          <w:tcPr>
            <w:tcW w:w="562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36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МАОУ «Кожевниковская СОШ №1», обучающаяся 11 </w:t>
            </w:r>
            <w:proofErr w:type="spellStart"/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B55D58" w:rsidRPr="00ED4918" w:rsidRDefault="006309A3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D58"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55D58" w:rsidTr="00B55D58">
        <w:tc>
          <w:tcPr>
            <w:tcW w:w="562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Баранецкая</w:t>
            </w:r>
            <w:proofErr w:type="spellEnd"/>
            <w:r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336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МАОУ «Кожевниковская СОШ №1», обучающаяся 10 </w:t>
            </w:r>
            <w:proofErr w:type="spellStart"/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B55D58" w:rsidRPr="00ED4918" w:rsidRDefault="006309A3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55D58" w:rsidTr="00B55D58">
        <w:tc>
          <w:tcPr>
            <w:tcW w:w="562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Пичугина Наталья Валентиновна</w:t>
            </w:r>
          </w:p>
        </w:tc>
        <w:tc>
          <w:tcPr>
            <w:tcW w:w="2336" w:type="dxa"/>
          </w:tcPr>
          <w:p w:rsidR="00B55D58" w:rsidRPr="00ED491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СОШ №1», учитель русского языка и литературы</w:t>
            </w:r>
          </w:p>
        </w:tc>
        <w:tc>
          <w:tcPr>
            <w:tcW w:w="2337" w:type="dxa"/>
          </w:tcPr>
          <w:p w:rsidR="00B55D58" w:rsidRPr="00ED4918" w:rsidRDefault="006309A3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D58" w:rsidRPr="00ED49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55D58" w:rsidTr="00B55D58">
        <w:tc>
          <w:tcPr>
            <w:tcW w:w="562" w:type="dxa"/>
          </w:tcPr>
          <w:p w:rsidR="00B55D58" w:rsidRPr="00B55D58" w:rsidRDefault="00B55D58" w:rsidP="00B55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55D58" w:rsidRPr="00B55D58" w:rsidRDefault="00B55D58" w:rsidP="00B55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Хайновская</w:t>
            </w:r>
            <w:proofErr w:type="spellEnd"/>
            <w:r w:rsidRPr="00B55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2336" w:type="dxa"/>
          </w:tcPr>
          <w:p w:rsidR="00B55D58" w:rsidRPr="00ED4918" w:rsidRDefault="00B55D58" w:rsidP="00B55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918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СОШ №1»,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337" w:type="dxa"/>
          </w:tcPr>
          <w:p w:rsidR="00B55D58" w:rsidRPr="00B55D58" w:rsidRDefault="006309A3" w:rsidP="00B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5D58" w:rsidRPr="00B55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B55D58" w:rsidRDefault="00B55D58" w:rsidP="00F93D0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55D58" w:rsidRPr="00F93D08" w:rsidRDefault="00B55D58" w:rsidP="00B55D5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  <w:t>Список литературы.</w:t>
      </w:r>
    </w:p>
    <w:p w:rsidR="00F93D08" w:rsidRPr="00F93D08" w:rsidRDefault="00F93D08" w:rsidP="00F93D0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55D58" w:rsidRPr="00B55D58" w:rsidRDefault="00B55D58" w:rsidP="00B55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Pr="00B5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Ермолин А.А. «Методические рекомендации по организации школьного самоуправления «демократическая республика»-</w:t>
      </w:r>
      <w:proofErr w:type="gramStart"/>
      <w:r w:rsidRPr="00B5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B5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МООДиМ</w:t>
      </w:r>
      <w:proofErr w:type="spellEnd"/>
      <w:proofErr w:type="gramEnd"/>
      <w:r w:rsidRPr="00B5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«Новая цивилизация»,2002</w:t>
      </w:r>
    </w:p>
    <w:p w:rsidR="00B55D58" w:rsidRPr="00B55D58" w:rsidRDefault="00B55D58" w:rsidP="00B55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 В.П. Социально-образовательный проект «Гражданин», Самара -2008</w:t>
      </w:r>
    </w:p>
    <w:p w:rsidR="00B55D58" w:rsidRPr="00B55D58" w:rsidRDefault="00B55D58" w:rsidP="00B55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D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для членов школьных Управляющих советов. Методическое пособие. - Москва, 2006</w:t>
      </w:r>
    </w:p>
    <w:p w:rsidR="00B55D58" w:rsidRPr="00B55D58" w:rsidRDefault="00B55D58" w:rsidP="00B55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развертыванию и организации деятельности управляющих советов. Под ред. A.M. Моисеева. - М., 2005.</w:t>
      </w:r>
    </w:p>
    <w:p w:rsidR="00F827C4" w:rsidRDefault="00B55D58" w:rsidP="00F827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 В.П. «Рабочая тетрадь. Социальное проектирование. Технология «Гражданин»». Москва, 2011г.</w:t>
      </w:r>
    </w:p>
    <w:p w:rsidR="00F827C4" w:rsidRDefault="00B55D58" w:rsidP="00F827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</w:t>
      </w:r>
      <w:proofErr w:type="spellStart"/>
      <w:r w:rsidRPr="00F82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Деское</w:t>
      </w:r>
      <w:proofErr w:type="spellEnd"/>
      <w:r w:rsidRPr="00F8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общественное движение и ученическое самоуправление»: «Хочу стать лидером». Выпуск 2-4. Нижний Новгород, </w:t>
      </w:r>
      <w:smartTag w:uri="urn:schemas-microsoft-com:office:smarttags" w:element="metricconverter">
        <w:smartTagPr>
          <w:attr w:name="ProductID" w:val="2004 г"/>
        </w:smartTagPr>
        <w:r w:rsidRPr="00F82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F82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27C4" w:rsidRPr="00F82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27C4" w:rsidRPr="00F827C4">
        <w:rPr>
          <w:rFonts w:ascii="Times New Roman" w:hAnsi="Times New Roman" w:cs="Times New Roman"/>
          <w:color w:val="000000"/>
          <w:sz w:val="24"/>
          <w:szCs w:val="24"/>
        </w:rPr>
        <w:t>Прутченков</w:t>
      </w:r>
      <w:proofErr w:type="spellEnd"/>
      <w:r w:rsidR="00F827C4" w:rsidRPr="00F827C4">
        <w:rPr>
          <w:rFonts w:ascii="Times New Roman" w:hAnsi="Times New Roman" w:cs="Times New Roman"/>
          <w:color w:val="000000"/>
          <w:sz w:val="24"/>
          <w:szCs w:val="24"/>
        </w:rPr>
        <w:t xml:space="preserve"> А.С. Школа жизни: Методические разработки социально-психологических тренингов. – 2-е изд., исп. и </w:t>
      </w:r>
      <w:proofErr w:type="spellStart"/>
      <w:r w:rsidR="00F827C4" w:rsidRPr="00F827C4">
        <w:rPr>
          <w:rFonts w:ascii="Times New Roman" w:hAnsi="Times New Roman" w:cs="Times New Roman"/>
          <w:color w:val="000000"/>
          <w:sz w:val="24"/>
          <w:szCs w:val="24"/>
        </w:rPr>
        <w:t>допол</w:t>
      </w:r>
      <w:proofErr w:type="spellEnd"/>
      <w:r w:rsidR="00F827C4" w:rsidRPr="00F827C4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F827C4" w:rsidRPr="00F827C4">
        <w:rPr>
          <w:rFonts w:ascii="Times New Roman" w:hAnsi="Times New Roman" w:cs="Times New Roman"/>
          <w:color w:val="000000"/>
          <w:sz w:val="24"/>
          <w:szCs w:val="24"/>
        </w:rPr>
        <w:t>МООДиМ</w:t>
      </w:r>
      <w:proofErr w:type="spellEnd"/>
      <w:r w:rsidR="00F827C4" w:rsidRPr="00F827C4">
        <w:rPr>
          <w:rFonts w:ascii="Times New Roman" w:hAnsi="Times New Roman" w:cs="Times New Roman"/>
          <w:color w:val="000000"/>
          <w:sz w:val="24"/>
          <w:szCs w:val="24"/>
        </w:rPr>
        <w:t xml:space="preserve"> «Новая цивилизация», Педагогическое общество России, 2000. – 192 с. 31. </w:t>
      </w:r>
    </w:p>
    <w:p w:rsidR="00F827C4" w:rsidRDefault="00F827C4" w:rsidP="00F827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C4">
        <w:rPr>
          <w:rFonts w:ascii="Times New Roman" w:hAnsi="Times New Roman" w:cs="Times New Roman"/>
          <w:color w:val="000000"/>
          <w:sz w:val="24"/>
          <w:szCs w:val="24"/>
        </w:rPr>
        <w:t>Региональная сеть Центров гражданского образования как ресурс комплексной модернизации образования в Томской области / Под. ред. Лыжиной Н.П. – Томск: РЦРО, 2009. – 84 с. 34.</w:t>
      </w:r>
    </w:p>
    <w:p w:rsidR="00F827C4" w:rsidRPr="00F827C4" w:rsidRDefault="00F827C4" w:rsidP="00F827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C4">
        <w:rPr>
          <w:rFonts w:ascii="Times New Roman" w:hAnsi="Times New Roman" w:cs="Times New Roman"/>
          <w:color w:val="000000"/>
          <w:sz w:val="24"/>
          <w:szCs w:val="24"/>
        </w:rPr>
        <w:t xml:space="preserve">Система гражданского образования школьников: воспитание гражданской активности, социально-правовое проектирование, изучение гуманитарного права: методическое пособие/ сост. Г.В. Дмитриенко, Т.С. Зорина, Т.В. Черникова/ под ред. Т.В. </w:t>
      </w:r>
      <w:proofErr w:type="spellStart"/>
      <w:r w:rsidRPr="00F827C4">
        <w:rPr>
          <w:rFonts w:ascii="Times New Roman" w:hAnsi="Times New Roman" w:cs="Times New Roman"/>
          <w:color w:val="000000"/>
          <w:sz w:val="24"/>
          <w:szCs w:val="24"/>
        </w:rPr>
        <w:t>Черниковой</w:t>
      </w:r>
      <w:proofErr w:type="spellEnd"/>
      <w:r w:rsidRPr="00F827C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М.: Глобус, 2006 – 224 с. 42.</w:t>
      </w:r>
    </w:p>
    <w:p w:rsidR="00F827C4" w:rsidRPr="00F827C4" w:rsidRDefault="00F827C4" w:rsidP="00F827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C4">
        <w:rPr>
          <w:rFonts w:ascii="Times New Roman" w:hAnsi="Times New Roman" w:cs="Times New Roman"/>
          <w:color w:val="000000"/>
          <w:sz w:val="24"/>
          <w:szCs w:val="24"/>
        </w:rPr>
        <w:t>Социальное проектирование – шаг к гражданскому обществу. / Под. ред. Е.В. Захаровой. – Томск: ОГБУ «РЦРО», 2013. – 96 с. 43</w:t>
      </w:r>
    </w:p>
    <w:p w:rsidR="00F827C4" w:rsidRPr="00F827C4" w:rsidRDefault="00F827C4" w:rsidP="00F827C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73" w:rsidRPr="0047005C" w:rsidRDefault="001F0473" w:rsidP="001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25D7" w:rsidRDefault="007425D7"/>
    <w:sectPr w:rsidR="0074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35B2"/>
    <w:multiLevelType w:val="multilevel"/>
    <w:tmpl w:val="2950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A34FC"/>
    <w:multiLevelType w:val="multilevel"/>
    <w:tmpl w:val="C610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56EFC"/>
    <w:multiLevelType w:val="multilevel"/>
    <w:tmpl w:val="2950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D0D15"/>
    <w:multiLevelType w:val="hybridMultilevel"/>
    <w:tmpl w:val="47E2FE9E"/>
    <w:lvl w:ilvl="0" w:tplc="AA0281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00FEC"/>
    <w:multiLevelType w:val="hybridMultilevel"/>
    <w:tmpl w:val="E91092B8"/>
    <w:lvl w:ilvl="0" w:tplc="00DC3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7A3F79"/>
    <w:multiLevelType w:val="multilevel"/>
    <w:tmpl w:val="E910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43C68"/>
    <w:multiLevelType w:val="multilevel"/>
    <w:tmpl w:val="2950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73A7D"/>
    <w:multiLevelType w:val="multilevel"/>
    <w:tmpl w:val="CD8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64393"/>
    <w:multiLevelType w:val="hybridMultilevel"/>
    <w:tmpl w:val="94FAE936"/>
    <w:lvl w:ilvl="0" w:tplc="3C6C60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27"/>
    <w:rsid w:val="00071BFB"/>
    <w:rsid w:val="000C0416"/>
    <w:rsid w:val="001F0473"/>
    <w:rsid w:val="0025517C"/>
    <w:rsid w:val="00277E11"/>
    <w:rsid w:val="0030128A"/>
    <w:rsid w:val="003D466D"/>
    <w:rsid w:val="00491ED5"/>
    <w:rsid w:val="004F7626"/>
    <w:rsid w:val="005453C3"/>
    <w:rsid w:val="00582DBB"/>
    <w:rsid w:val="00595A57"/>
    <w:rsid w:val="006309A3"/>
    <w:rsid w:val="007425D7"/>
    <w:rsid w:val="008238C2"/>
    <w:rsid w:val="00894C5A"/>
    <w:rsid w:val="008C7121"/>
    <w:rsid w:val="0094492E"/>
    <w:rsid w:val="00AE3B91"/>
    <w:rsid w:val="00B0018D"/>
    <w:rsid w:val="00B55D58"/>
    <w:rsid w:val="00CA2427"/>
    <w:rsid w:val="00D42752"/>
    <w:rsid w:val="00DB58E1"/>
    <w:rsid w:val="00DE5F43"/>
    <w:rsid w:val="00E707EC"/>
    <w:rsid w:val="00ED3944"/>
    <w:rsid w:val="00F12213"/>
    <w:rsid w:val="00F827C4"/>
    <w:rsid w:val="00F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F3FB-B2D8-481B-B906-85B7CFBA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047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qFormat/>
    <w:rsid w:val="008C7121"/>
    <w:rPr>
      <w:b/>
      <w:bCs/>
    </w:rPr>
  </w:style>
  <w:style w:type="paragraph" w:styleId="a6">
    <w:name w:val="Normal (Web)"/>
    <w:basedOn w:val="a"/>
    <w:rsid w:val="008C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2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Bezvinnaya</cp:lastModifiedBy>
  <cp:revision>8</cp:revision>
  <cp:lastPrinted>2017-11-03T05:04:00Z</cp:lastPrinted>
  <dcterms:created xsi:type="dcterms:W3CDTF">2017-11-03T03:34:00Z</dcterms:created>
  <dcterms:modified xsi:type="dcterms:W3CDTF">2019-04-05T09:36:00Z</dcterms:modified>
</cp:coreProperties>
</file>